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27" w:rsidRPr="00BF71EE" w:rsidRDefault="00AF6D27" w:rsidP="00AF6D27">
      <w:pPr>
        <w:spacing w:after="0" w:line="240" w:lineRule="auto"/>
        <w:jc w:val="center"/>
        <w:rPr>
          <w:rFonts w:ascii="Times New Roman" w:eastAsia="Times New Roman" w:hAnsi="Times New Roman" w:cs="Times New Roman"/>
          <w:sz w:val="24"/>
          <w:szCs w:val="24"/>
          <w:lang w:val="pl-PL" w:eastAsia="pl-PL"/>
        </w:rPr>
      </w:pPr>
      <w:r w:rsidRPr="00BF71EE">
        <w:rPr>
          <w:rFonts w:ascii="Times New Roman" w:eastAsia="Times New Roman" w:hAnsi="Times New Roman" w:cs="Times New Roman"/>
          <w:sz w:val="20"/>
          <w:szCs w:val="24"/>
          <w:lang w:val="pl-PL" w:eastAsia="pl-PL"/>
        </w:rPr>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75pt" o:ole="" fillcolor="window">
            <v:imagedata r:id="rId6" o:title=""/>
          </v:shape>
          <o:OLEObject Type="Embed" ProgID="CorelPhotoPaint.Image.9" ShapeID="_x0000_i1025" DrawAspect="Content" ObjectID="_1671360264" r:id="rId7"/>
        </w:object>
      </w:r>
    </w:p>
    <w:p w:rsidR="00AF6D27" w:rsidRPr="00BF71EE" w:rsidRDefault="00AF6D27" w:rsidP="00AF6D27">
      <w:pPr>
        <w:spacing w:after="0" w:line="240" w:lineRule="auto"/>
        <w:jc w:val="center"/>
        <w:rPr>
          <w:rFonts w:ascii="Times New Roman" w:eastAsia="Times New Roman" w:hAnsi="Times New Roman" w:cs="Times New Roman"/>
          <w:sz w:val="24"/>
          <w:szCs w:val="24"/>
          <w:lang w:eastAsia="pl-PL"/>
        </w:rPr>
      </w:pPr>
    </w:p>
    <w:p w:rsidR="00AF6D27" w:rsidRPr="00BF71EE" w:rsidRDefault="00AF6D27" w:rsidP="00AF6D27">
      <w:pPr>
        <w:spacing w:after="0" w:line="240" w:lineRule="auto"/>
        <w:jc w:val="center"/>
        <w:rPr>
          <w:rFonts w:ascii="Times New Roman" w:eastAsia="Times New Roman" w:hAnsi="Times New Roman" w:cs="Times New Roman"/>
          <w:sz w:val="24"/>
          <w:szCs w:val="24"/>
          <w:lang w:eastAsia="pl-PL"/>
        </w:rPr>
      </w:pPr>
    </w:p>
    <w:p w:rsidR="00AF6D27" w:rsidRPr="00BF71EE" w:rsidRDefault="00AF6D27" w:rsidP="00AF6D27">
      <w:pPr>
        <w:spacing w:after="20" w:line="240" w:lineRule="auto"/>
        <w:jc w:val="center"/>
        <w:rPr>
          <w:rFonts w:ascii="Times New Roman" w:eastAsia="Times New Roman" w:hAnsi="Times New Roman" w:cs="Times New Roman"/>
          <w:b/>
          <w:bCs/>
          <w:sz w:val="24"/>
          <w:szCs w:val="24"/>
          <w:lang w:val="lt-LT"/>
        </w:rPr>
      </w:pPr>
      <w:r w:rsidRPr="00BF71EE">
        <w:rPr>
          <w:rFonts w:ascii="Times New Roman" w:eastAsia="Times New Roman" w:hAnsi="Times New Roman" w:cs="Times New Roman"/>
          <w:b/>
          <w:bCs/>
          <w:sz w:val="24"/>
          <w:szCs w:val="24"/>
          <w:lang w:val="lt-LT"/>
        </w:rPr>
        <w:t>VILNIAUS R. EITMINIŠKIŲ PAGRINDINĖS MOKYKLOS DIREKTORIUS</w:t>
      </w:r>
    </w:p>
    <w:p w:rsidR="00AF6D27" w:rsidRPr="00BF71EE" w:rsidRDefault="00AF6D27" w:rsidP="00AF6D27">
      <w:pPr>
        <w:spacing w:after="20" w:line="240" w:lineRule="auto"/>
        <w:jc w:val="center"/>
        <w:rPr>
          <w:rFonts w:ascii="Times New Roman" w:eastAsia="Times New Roman" w:hAnsi="Times New Roman" w:cs="Times New Roman"/>
          <w:sz w:val="24"/>
          <w:szCs w:val="24"/>
          <w:lang w:eastAsia="pl-PL"/>
        </w:rPr>
      </w:pPr>
    </w:p>
    <w:p w:rsidR="00AF6D27" w:rsidRPr="00BF71EE" w:rsidRDefault="00AF6D27" w:rsidP="00AF6D27">
      <w:pPr>
        <w:spacing w:after="20" w:line="240" w:lineRule="auto"/>
        <w:jc w:val="center"/>
        <w:outlineLvl w:val="1"/>
        <w:rPr>
          <w:rFonts w:ascii="Times New Roman" w:eastAsia="Times New Roman" w:hAnsi="Times New Roman" w:cs="Arial"/>
          <w:b/>
          <w:bCs/>
          <w:sz w:val="24"/>
          <w:szCs w:val="24"/>
          <w:lang w:eastAsia="pl-PL"/>
        </w:rPr>
      </w:pPr>
      <w:r>
        <w:rPr>
          <w:rFonts w:ascii="Times New Roman" w:eastAsia="Times New Roman" w:hAnsi="Times New Roman" w:cs="Arial"/>
          <w:b/>
          <w:bCs/>
          <w:sz w:val="24"/>
          <w:szCs w:val="24"/>
          <w:lang w:eastAsia="pl-PL"/>
        </w:rPr>
        <w:t>ĮSAKYMAS</w:t>
      </w:r>
    </w:p>
    <w:tbl>
      <w:tblPr>
        <w:tblW w:w="9855" w:type="dxa"/>
        <w:tblLayout w:type="fixed"/>
        <w:tblLook w:val="0000" w:firstRow="0" w:lastRow="0" w:firstColumn="0" w:lastColumn="0" w:noHBand="0" w:noVBand="0"/>
      </w:tblPr>
      <w:tblGrid>
        <w:gridCol w:w="9855"/>
      </w:tblGrid>
      <w:tr w:rsidR="00AF6D27" w:rsidRPr="00BF71EE" w:rsidTr="004A5BD6">
        <w:tc>
          <w:tcPr>
            <w:tcW w:w="9855" w:type="dxa"/>
          </w:tcPr>
          <w:p w:rsidR="00AF6D27" w:rsidRDefault="00AF6D27" w:rsidP="004A5BD6">
            <w:pPr>
              <w:spacing w:after="20" w:line="240" w:lineRule="auto"/>
              <w:jc w:val="center"/>
              <w:rPr>
                <w:rFonts w:ascii="Times New Roman" w:eastAsia="Times New Roman" w:hAnsi="Times New Roman" w:cs="Times New Roman"/>
                <w:b/>
                <w:bCs/>
                <w:sz w:val="24"/>
                <w:szCs w:val="24"/>
                <w:lang w:val="lt-LT" w:eastAsia="pl-PL"/>
              </w:rPr>
            </w:pPr>
            <w:r w:rsidRPr="00AF6D27">
              <w:rPr>
                <w:rFonts w:ascii="Times New Roman" w:eastAsia="Times New Roman" w:hAnsi="Times New Roman" w:cs="Times New Roman"/>
                <w:b/>
                <w:bCs/>
                <w:sz w:val="24"/>
                <w:szCs w:val="24"/>
                <w:lang w:eastAsia="pl-PL"/>
              </w:rPr>
              <w:t xml:space="preserve">DĖL </w:t>
            </w:r>
            <w:r w:rsidRPr="00AF6D27">
              <w:rPr>
                <w:rFonts w:ascii="Times New Roman" w:eastAsia="Times New Roman" w:hAnsi="Times New Roman" w:cs="Times New Roman"/>
                <w:b/>
                <w:bCs/>
                <w:sz w:val="24"/>
                <w:szCs w:val="24"/>
                <w:lang w:eastAsia="pl-PL"/>
              </w:rPr>
              <w:t xml:space="preserve">2020 M. </w:t>
            </w:r>
            <w:r>
              <w:rPr>
                <w:rFonts w:ascii="Times New Roman" w:eastAsia="Times New Roman" w:hAnsi="Times New Roman" w:cs="Times New Roman"/>
                <w:b/>
                <w:bCs/>
                <w:sz w:val="24"/>
                <w:szCs w:val="24"/>
                <w:lang w:eastAsia="pl-PL"/>
              </w:rPr>
              <w:t xml:space="preserve">LAPKRIČIO 9 D. NR. </w:t>
            </w:r>
            <w:r w:rsidRPr="00AF6D27">
              <w:rPr>
                <w:rFonts w:ascii="Times New Roman" w:eastAsia="Times New Roman" w:hAnsi="Times New Roman" w:cs="Times New Roman"/>
                <w:b/>
                <w:bCs/>
                <w:sz w:val="24"/>
                <w:szCs w:val="24"/>
                <w:lang w:eastAsia="pl-PL"/>
              </w:rPr>
              <w:t xml:space="preserve">V1 – 32 </w:t>
            </w:r>
            <w:r w:rsidRPr="00AF6D27">
              <w:rPr>
                <w:rFonts w:ascii="Times New Roman" w:eastAsia="Times New Roman" w:hAnsi="Times New Roman" w:cs="Times New Roman"/>
                <w:b/>
                <w:bCs/>
                <w:sz w:val="24"/>
                <w:szCs w:val="24"/>
                <w:lang w:val="lt-LT" w:eastAsia="pl-PL"/>
              </w:rPr>
              <w:t>„</w:t>
            </w:r>
            <w:r w:rsidRPr="00AF6D27">
              <w:rPr>
                <w:rFonts w:ascii="Times New Roman" w:eastAsia="Times New Roman" w:hAnsi="Times New Roman" w:cs="Times New Roman"/>
                <w:b/>
                <w:bCs/>
                <w:sz w:val="24"/>
                <w:szCs w:val="24"/>
                <w:lang w:eastAsia="pl-PL"/>
              </w:rPr>
              <w:t xml:space="preserve">DĖL </w:t>
            </w:r>
            <w:r>
              <w:rPr>
                <w:rFonts w:ascii="Times New Roman" w:eastAsia="Times New Roman" w:hAnsi="Times New Roman" w:cs="Times New Roman"/>
                <w:b/>
                <w:bCs/>
                <w:sz w:val="24"/>
                <w:szCs w:val="24"/>
                <w:lang w:val="lt-LT" w:eastAsia="pl-PL"/>
              </w:rPr>
              <w:t xml:space="preserve">UGDYMO PROCESO ORGANIZAVIMO </w:t>
            </w:r>
            <w:r>
              <w:rPr>
                <w:rFonts w:ascii="Times New Roman" w:eastAsia="Times New Roman" w:hAnsi="Times New Roman" w:cs="Times New Roman"/>
                <w:b/>
                <w:bCs/>
                <w:sz w:val="24"/>
                <w:szCs w:val="24"/>
                <w:lang w:val="lt-LT" w:eastAsia="pl-PL"/>
              </w:rPr>
              <w:t xml:space="preserve">KARANTINO METU“ PAKEITIMO IR PAPILDYMO </w:t>
            </w:r>
          </w:p>
          <w:p w:rsidR="00AF6D27" w:rsidRPr="00BF71EE" w:rsidRDefault="00AF6D27" w:rsidP="004A5BD6">
            <w:pPr>
              <w:spacing w:after="20" w:line="240" w:lineRule="auto"/>
              <w:jc w:val="center"/>
              <w:rPr>
                <w:rFonts w:ascii="Times New Roman" w:eastAsia="Times New Roman" w:hAnsi="Times New Roman" w:cs="Times New Roman"/>
                <w:b/>
                <w:bCs/>
                <w:sz w:val="24"/>
                <w:szCs w:val="24"/>
                <w:lang w:val="lt-LT" w:eastAsia="pl-PL"/>
              </w:rPr>
            </w:pPr>
          </w:p>
          <w:p w:rsidR="00AF6D27" w:rsidRPr="00BF71EE" w:rsidRDefault="00AF6D27" w:rsidP="004A5BD6">
            <w:pPr>
              <w:spacing w:after="20" w:line="240" w:lineRule="auto"/>
              <w:jc w:val="center"/>
              <w:rPr>
                <w:rFonts w:ascii="Times New Roman" w:eastAsia="Times New Roman" w:hAnsi="Times New Roman" w:cs="Times New Roman"/>
                <w:bCs/>
                <w:sz w:val="24"/>
                <w:szCs w:val="24"/>
                <w:lang w:val="lt-LT" w:eastAsia="pl-PL"/>
              </w:rPr>
            </w:pPr>
            <w:r w:rsidRPr="00BF71EE">
              <w:rPr>
                <w:rFonts w:ascii="Times New Roman" w:eastAsia="Times New Roman" w:hAnsi="Times New Roman" w:cs="Times New Roman"/>
                <w:bCs/>
                <w:sz w:val="24"/>
                <w:szCs w:val="24"/>
                <w:lang w:val="lt-LT" w:eastAsia="pl-PL"/>
              </w:rPr>
              <w:t xml:space="preserve">2020 </w:t>
            </w:r>
            <w:proofErr w:type="spellStart"/>
            <w:r w:rsidRPr="00BF71EE">
              <w:rPr>
                <w:rFonts w:ascii="Times New Roman" w:eastAsia="Times New Roman" w:hAnsi="Times New Roman" w:cs="Times New Roman"/>
                <w:bCs/>
                <w:sz w:val="24"/>
                <w:szCs w:val="24"/>
                <w:lang w:val="lt-LT" w:eastAsia="pl-PL"/>
              </w:rPr>
              <w:t>m</w:t>
            </w:r>
            <w:proofErr w:type="spellEnd"/>
            <w:r w:rsidRPr="00BF71EE">
              <w:rPr>
                <w:rFonts w:ascii="Times New Roman" w:eastAsia="Times New Roman" w:hAnsi="Times New Roman" w:cs="Times New Roman"/>
                <w:bCs/>
                <w:sz w:val="24"/>
                <w:szCs w:val="24"/>
                <w:lang w:val="lt-LT" w:eastAsia="pl-PL"/>
              </w:rPr>
              <w:t xml:space="preserve">. </w:t>
            </w:r>
            <w:r>
              <w:rPr>
                <w:rFonts w:ascii="Times New Roman" w:eastAsia="Times New Roman" w:hAnsi="Times New Roman" w:cs="Times New Roman"/>
                <w:bCs/>
                <w:sz w:val="24"/>
                <w:szCs w:val="24"/>
                <w:lang w:val="lt-LT" w:eastAsia="pl-PL"/>
              </w:rPr>
              <w:t>lapkričio12</w:t>
            </w:r>
            <w:r w:rsidRPr="00BF71EE">
              <w:rPr>
                <w:rFonts w:ascii="Times New Roman" w:eastAsia="Times New Roman" w:hAnsi="Times New Roman" w:cs="Times New Roman"/>
                <w:bCs/>
                <w:sz w:val="24"/>
                <w:szCs w:val="24"/>
                <w:lang w:val="lt-LT" w:eastAsia="pl-PL"/>
              </w:rPr>
              <w:t xml:space="preserve">  </w:t>
            </w:r>
            <w:proofErr w:type="spellStart"/>
            <w:r w:rsidRPr="00BF71EE">
              <w:rPr>
                <w:rFonts w:ascii="Times New Roman" w:eastAsia="Times New Roman" w:hAnsi="Times New Roman" w:cs="Times New Roman"/>
                <w:bCs/>
                <w:sz w:val="24"/>
                <w:szCs w:val="24"/>
                <w:lang w:val="lt-LT" w:eastAsia="pl-PL"/>
              </w:rPr>
              <w:t>d</w:t>
            </w:r>
            <w:proofErr w:type="spellEnd"/>
            <w:r w:rsidRPr="00BF71EE">
              <w:rPr>
                <w:rFonts w:ascii="Times New Roman" w:eastAsia="Times New Roman" w:hAnsi="Times New Roman" w:cs="Times New Roman"/>
                <w:bCs/>
                <w:sz w:val="24"/>
                <w:szCs w:val="24"/>
                <w:lang w:val="lt-LT" w:eastAsia="pl-PL"/>
              </w:rPr>
              <w:t xml:space="preserve">. </w:t>
            </w:r>
            <w:proofErr w:type="spellStart"/>
            <w:r w:rsidRPr="00BF71EE">
              <w:rPr>
                <w:rFonts w:ascii="Times New Roman" w:eastAsia="Times New Roman" w:hAnsi="Times New Roman" w:cs="Times New Roman"/>
                <w:bCs/>
                <w:sz w:val="24"/>
                <w:szCs w:val="24"/>
                <w:lang w:val="lt-LT" w:eastAsia="pl-PL"/>
              </w:rPr>
              <w:t>Nr</w:t>
            </w:r>
            <w:proofErr w:type="spellEnd"/>
            <w:r w:rsidRPr="00BF71EE">
              <w:rPr>
                <w:rFonts w:ascii="Times New Roman" w:eastAsia="Times New Roman" w:hAnsi="Times New Roman" w:cs="Times New Roman"/>
                <w:bCs/>
                <w:sz w:val="24"/>
                <w:szCs w:val="24"/>
                <w:lang w:val="lt-LT" w:eastAsia="pl-PL"/>
              </w:rPr>
              <w:t>. V1-</w:t>
            </w:r>
            <w:r>
              <w:rPr>
                <w:rFonts w:ascii="Times New Roman" w:eastAsia="Times New Roman" w:hAnsi="Times New Roman" w:cs="Times New Roman"/>
                <w:bCs/>
                <w:sz w:val="24"/>
                <w:szCs w:val="24"/>
                <w:lang w:val="lt-LT" w:eastAsia="pl-PL"/>
              </w:rPr>
              <w:t>3</w:t>
            </w:r>
            <w:r>
              <w:rPr>
                <w:rFonts w:ascii="Times New Roman" w:eastAsia="Times New Roman" w:hAnsi="Times New Roman" w:cs="Times New Roman"/>
                <w:bCs/>
                <w:sz w:val="24"/>
                <w:szCs w:val="24"/>
                <w:lang w:val="lt-LT" w:eastAsia="pl-PL"/>
              </w:rPr>
              <w:t>4</w:t>
            </w:r>
          </w:p>
          <w:p w:rsidR="00AF6D27" w:rsidRPr="00BF71EE" w:rsidRDefault="00AF6D27" w:rsidP="004A5BD6">
            <w:pPr>
              <w:spacing w:after="20" w:line="240" w:lineRule="auto"/>
              <w:jc w:val="center"/>
              <w:rPr>
                <w:rFonts w:ascii="Times New Roman" w:eastAsia="Times New Roman" w:hAnsi="Times New Roman" w:cs="Times New Roman"/>
                <w:bCs/>
                <w:sz w:val="24"/>
                <w:szCs w:val="24"/>
                <w:lang w:val="lt-LT" w:eastAsia="pl-PL"/>
              </w:rPr>
            </w:pPr>
            <w:r w:rsidRPr="00BF71EE">
              <w:rPr>
                <w:rFonts w:ascii="Times New Roman" w:eastAsia="Times New Roman" w:hAnsi="Times New Roman" w:cs="Times New Roman"/>
                <w:bCs/>
                <w:sz w:val="24"/>
                <w:szCs w:val="24"/>
                <w:lang w:val="lt-LT" w:eastAsia="pl-PL"/>
              </w:rPr>
              <w:t>Eitminiškės</w:t>
            </w:r>
          </w:p>
          <w:p w:rsidR="00AF6D27" w:rsidRPr="00BF71EE" w:rsidRDefault="00AF6D27" w:rsidP="004A5BD6">
            <w:pPr>
              <w:spacing w:after="0" w:line="240" w:lineRule="auto"/>
              <w:jc w:val="both"/>
              <w:rPr>
                <w:rFonts w:ascii="Times New Roman" w:eastAsia="Times New Roman" w:hAnsi="Times New Roman" w:cs="Times New Roman"/>
                <w:bCs/>
                <w:caps/>
                <w:sz w:val="24"/>
                <w:szCs w:val="24"/>
                <w:lang w:val="lt-LT" w:eastAsia="pl-PL"/>
              </w:rPr>
            </w:pPr>
          </w:p>
        </w:tc>
      </w:tr>
    </w:tbl>
    <w:p w:rsidR="00AF6D27" w:rsidRDefault="00AF6D27" w:rsidP="00AF6D27">
      <w:pPr>
        <w:spacing w:after="20" w:line="240" w:lineRule="auto"/>
        <w:rPr>
          <w:rFonts w:ascii="Times New Roman" w:eastAsia="Times New Roman" w:hAnsi="Times New Roman" w:cs="Times New Roman"/>
          <w:bCs/>
          <w:sz w:val="24"/>
          <w:szCs w:val="24"/>
          <w:lang w:val="lt-LT" w:eastAsia="pl-PL"/>
        </w:rPr>
      </w:pPr>
      <w:r w:rsidRPr="00BF71EE">
        <w:rPr>
          <w:rFonts w:ascii="Times New Roman" w:eastAsia="Times New Roman" w:hAnsi="Times New Roman" w:cs="Times New Roman"/>
          <w:bCs/>
          <w:sz w:val="24"/>
          <w:szCs w:val="24"/>
          <w:lang w:val="lt-LT" w:eastAsia="pl-PL"/>
        </w:rPr>
        <w:t xml:space="preserve">             </w:t>
      </w:r>
      <w:r>
        <w:rPr>
          <w:rFonts w:ascii="Times New Roman" w:eastAsia="Times New Roman" w:hAnsi="Times New Roman" w:cs="Times New Roman"/>
          <w:bCs/>
          <w:sz w:val="24"/>
          <w:szCs w:val="24"/>
          <w:lang w:val="lt-LT" w:eastAsia="pl-PL"/>
        </w:rPr>
        <w:t xml:space="preserve">2020 </w:t>
      </w:r>
      <w:proofErr w:type="spellStart"/>
      <w:r>
        <w:rPr>
          <w:rFonts w:ascii="Times New Roman" w:eastAsia="Times New Roman" w:hAnsi="Times New Roman" w:cs="Times New Roman"/>
          <w:bCs/>
          <w:sz w:val="24"/>
          <w:szCs w:val="24"/>
          <w:lang w:val="lt-LT" w:eastAsia="pl-PL"/>
        </w:rPr>
        <w:t>m</w:t>
      </w:r>
      <w:proofErr w:type="spellEnd"/>
      <w:r>
        <w:rPr>
          <w:rFonts w:ascii="Times New Roman" w:eastAsia="Times New Roman" w:hAnsi="Times New Roman" w:cs="Times New Roman"/>
          <w:bCs/>
          <w:sz w:val="24"/>
          <w:szCs w:val="24"/>
          <w:lang w:val="lt-LT" w:eastAsia="pl-PL"/>
        </w:rPr>
        <w:t xml:space="preserve">. lapkričio 11 </w:t>
      </w:r>
      <w:proofErr w:type="spellStart"/>
      <w:r>
        <w:rPr>
          <w:rFonts w:ascii="Times New Roman" w:eastAsia="Times New Roman" w:hAnsi="Times New Roman" w:cs="Times New Roman"/>
          <w:bCs/>
          <w:sz w:val="24"/>
          <w:szCs w:val="24"/>
          <w:lang w:val="lt-LT" w:eastAsia="pl-PL"/>
        </w:rPr>
        <w:t>d</w:t>
      </w:r>
      <w:proofErr w:type="spellEnd"/>
      <w:r>
        <w:rPr>
          <w:rFonts w:ascii="Times New Roman" w:eastAsia="Times New Roman" w:hAnsi="Times New Roman" w:cs="Times New Roman"/>
          <w:bCs/>
          <w:sz w:val="24"/>
          <w:szCs w:val="24"/>
          <w:lang w:val="lt-LT" w:eastAsia="pl-PL"/>
        </w:rPr>
        <w:t xml:space="preserve">. </w:t>
      </w:r>
      <w:r>
        <w:rPr>
          <w:rFonts w:ascii="Times New Roman" w:eastAsia="Times New Roman" w:hAnsi="Times New Roman" w:cs="Times New Roman"/>
          <w:bCs/>
          <w:sz w:val="24"/>
          <w:szCs w:val="24"/>
          <w:lang w:val="lt-LT" w:eastAsia="pl-PL"/>
        </w:rPr>
        <w:t>Lietuvos Respublikos  Vyriausybės</w:t>
      </w:r>
      <w:r>
        <w:rPr>
          <w:rFonts w:ascii="Times New Roman" w:eastAsia="Times New Roman" w:hAnsi="Times New Roman" w:cs="Times New Roman"/>
          <w:bCs/>
          <w:sz w:val="24"/>
          <w:szCs w:val="24"/>
          <w:lang w:val="lt-LT" w:eastAsia="pl-PL"/>
        </w:rPr>
        <w:t xml:space="preserve"> nusprendė, kad „pagal ikimokyklinio, priešmokyklinio ir pradinio ugdymo programas ugdomiems vaikams, vyresniems nei 6 metai, ugdymo proceso metu neprivaloma dėvėti nosį ir burną dengiančių apsaugos priemonių. Kiti moksleiviai ir toliau turės dėvėti nosį ir burną dengiančias apsaugos priemones“. Atsižvelgdama į tai:</w:t>
      </w:r>
    </w:p>
    <w:p w:rsidR="009A17BA" w:rsidRPr="00C52267" w:rsidRDefault="00AF6D27" w:rsidP="00C52267">
      <w:pPr>
        <w:pStyle w:val="Sraopastraipa"/>
        <w:numPr>
          <w:ilvl w:val="0"/>
          <w:numId w:val="3"/>
        </w:numPr>
        <w:tabs>
          <w:tab w:val="left" w:pos="709"/>
        </w:tabs>
        <w:spacing w:after="20" w:line="240" w:lineRule="auto"/>
        <w:jc w:val="both"/>
        <w:rPr>
          <w:rFonts w:ascii="Times New Roman" w:eastAsia="Times New Roman" w:hAnsi="Times New Roman" w:cs="Times New Roman"/>
          <w:bCs/>
          <w:sz w:val="24"/>
          <w:szCs w:val="24"/>
          <w:lang w:val="lt-LT" w:eastAsia="pl-PL"/>
        </w:rPr>
      </w:pPr>
      <w:r w:rsidRPr="00C52267">
        <w:rPr>
          <w:rFonts w:ascii="Times New Roman" w:eastAsia="Times New Roman" w:hAnsi="Times New Roman" w:cs="Times New Roman"/>
          <w:bCs/>
          <w:sz w:val="24"/>
          <w:szCs w:val="24"/>
          <w:lang w:val="lt-LT" w:eastAsia="pl-PL"/>
        </w:rPr>
        <w:t xml:space="preserve">P a k e i č i u 2020 </w:t>
      </w:r>
      <w:proofErr w:type="spellStart"/>
      <w:r w:rsidRPr="00C52267">
        <w:rPr>
          <w:rFonts w:ascii="Times New Roman" w:eastAsia="Times New Roman" w:hAnsi="Times New Roman" w:cs="Times New Roman"/>
          <w:bCs/>
          <w:sz w:val="24"/>
          <w:szCs w:val="24"/>
          <w:lang w:val="lt-LT" w:eastAsia="pl-PL"/>
        </w:rPr>
        <w:t>m</w:t>
      </w:r>
      <w:proofErr w:type="spellEnd"/>
      <w:r w:rsidRPr="00C52267">
        <w:rPr>
          <w:rFonts w:ascii="Times New Roman" w:eastAsia="Times New Roman" w:hAnsi="Times New Roman" w:cs="Times New Roman"/>
          <w:bCs/>
          <w:sz w:val="24"/>
          <w:szCs w:val="24"/>
          <w:lang w:val="lt-LT" w:eastAsia="pl-PL"/>
        </w:rPr>
        <w:t xml:space="preserve">. lapkričio 9 </w:t>
      </w:r>
      <w:proofErr w:type="spellStart"/>
      <w:r w:rsidRPr="00C52267">
        <w:rPr>
          <w:rFonts w:ascii="Times New Roman" w:eastAsia="Times New Roman" w:hAnsi="Times New Roman" w:cs="Times New Roman"/>
          <w:bCs/>
          <w:sz w:val="24"/>
          <w:szCs w:val="24"/>
          <w:lang w:val="lt-LT" w:eastAsia="pl-PL"/>
        </w:rPr>
        <w:t>d</w:t>
      </w:r>
      <w:proofErr w:type="spellEnd"/>
      <w:r w:rsidRPr="00C52267">
        <w:rPr>
          <w:rFonts w:ascii="Times New Roman" w:eastAsia="Times New Roman" w:hAnsi="Times New Roman" w:cs="Times New Roman"/>
          <w:bCs/>
          <w:sz w:val="24"/>
          <w:szCs w:val="24"/>
          <w:lang w:val="lt-LT" w:eastAsia="pl-PL"/>
        </w:rPr>
        <w:t xml:space="preserve">. įsakymo </w:t>
      </w:r>
      <w:proofErr w:type="spellStart"/>
      <w:r w:rsidRPr="00C52267">
        <w:rPr>
          <w:rFonts w:ascii="Times New Roman" w:eastAsia="Times New Roman" w:hAnsi="Times New Roman" w:cs="Times New Roman"/>
          <w:bCs/>
          <w:sz w:val="24"/>
          <w:szCs w:val="24"/>
          <w:lang w:val="lt-LT" w:eastAsia="pl-PL"/>
        </w:rPr>
        <w:t>Nr</w:t>
      </w:r>
      <w:proofErr w:type="spellEnd"/>
      <w:r w:rsidRPr="00C52267">
        <w:rPr>
          <w:rFonts w:ascii="Times New Roman" w:eastAsia="Times New Roman" w:hAnsi="Times New Roman" w:cs="Times New Roman"/>
          <w:bCs/>
          <w:sz w:val="24"/>
          <w:szCs w:val="24"/>
          <w:lang w:val="lt-LT" w:eastAsia="pl-PL"/>
        </w:rPr>
        <w:t xml:space="preserve">. V1-32 punktą 2.2. ir išdėstau jį </w:t>
      </w:r>
      <w:bookmarkStart w:id="0" w:name="_GoBack"/>
      <w:bookmarkEnd w:id="0"/>
      <w:r w:rsidRPr="00C52267">
        <w:rPr>
          <w:rFonts w:ascii="Times New Roman" w:eastAsia="Times New Roman" w:hAnsi="Times New Roman" w:cs="Times New Roman"/>
          <w:bCs/>
          <w:sz w:val="24"/>
          <w:szCs w:val="24"/>
          <w:lang w:val="lt-LT" w:eastAsia="pl-PL"/>
        </w:rPr>
        <w:t>sekančiai:</w:t>
      </w:r>
    </w:p>
    <w:p w:rsidR="009A17BA" w:rsidRDefault="009A17BA" w:rsidP="00C52267">
      <w:pPr>
        <w:pStyle w:val="Sraopastraipa"/>
        <w:spacing w:after="20" w:line="240" w:lineRule="auto"/>
        <w:ind w:left="0"/>
        <w:jc w:val="both"/>
        <w:rPr>
          <w:rFonts w:ascii="Times New Roman" w:eastAsia="Times New Roman" w:hAnsi="Times New Roman" w:cs="Times New Roman"/>
          <w:bCs/>
          <w:sz w:val="24"/>
          <w:szCs w:val="24"/>
          <w:lang w:val="lt-LT" w:eastAsia="pl-PL"/>
        </w:rPr>
      </w:pPr>
      <w:r>
        <w:rPr>
          <w:rFonts w:ascii="Times New Roman" w:eastAsia="Times New Roman" w:hAnsi="Times New Roman" w:cs="Times New Roman"/>
          <w:bCs/>
          <w:sz w:val="24"/>
          <w:szCs w:val="24"/>
          <w:lang w:val="lt-LT" w:eastAsia="pl-PL"/>
        </w:rPr>
        <w:t xml:space="preserve">p a v e d u  klasių vadovams informuoti mokinius ir mokinių tėvus apie tai, kad nuo lapkričio 12 </w:t>
      </w:r>
      <w:proofErr w:type="spellStart"/>
      <w:r>
        <w:rPr>
          <w:rFonts w:ascii="Times New Roman" w:eastAsia="Times New Roman" w:hAnsi="Times New Roman" w:cs="Times New Roman"/>
          <w:bCs/>
          <w:sz w:val="24"/>
          <w:szCs w:val="24"/>
          <w:lang w:val="lt-LT" w:eastAsia="pl-PL"/>
        </w:rPr>
        <w:t>d</w:t>
      </w:r>
      <w:proofErr w:type="spellEnd"/>
      <w:r>
        <w:rPr>
          <w:rFonts w:ascii="Times New Roman" w:eastAsia="Times New Roman" w:hAnsi="Times New Roman" w:cs="Times New Roman"/>
          <w:bCs/>
          <w:sz w:val="24"/>
          <w:szCs w:val="24"/>
          <w:lang w:val="lt-LT" w:eastAsia="pl-PL"/>
        </w:rPr>
        <w:t>. mokiniams ugdomiems pagal ikimokyklinio, priešmokyklinio ir pradinio ugdymo programas ugdymo proceso metu neprivaloma dėvėti nosį ir burną dengiančių apsaugos priemonių (veido kaukių, respiratorių ar kitų priemonių).</w:t>
      </w:r>
    </w:p>
    <w:p w:rsidR="00AF6D27" w:rsidRPr="00C52267" w:rsidRDefault="00C52267" w:rsidP="00C52267">
      <w:pPr>
        <w:tabs>
          <w:tab w:val="left" w:pos="851"/>
        </w:tabs>
        <w:spacing w:after="20" w:line="240" w:lineRule="auto"/>
        <w:jc w:val="both"/>
        <w:rPr>
          <w:rFonts w:ascii="Times New Roman" w:eastAsia="Times New Roman" w:hAnsi="Times New Roman" w:cs="Times New Roman"/>
          <w:sz w:val="24"/>
          <w:szCs w:val="24"/>
          <w:lang w:val="lt-LT" w:eastAsia="pl-PL"/>
        </w:rPr>
      </w:pPr>
      <w:r w:rsidRPr="00C52267">
        <w:rPr>
          <w:rFonts w:ascii="Times New Roman" w:eastAsia="Times New Roman" w:hAnsi="Times New Roman" w:cs="Times New Roman"/>
          <w:bCs/>
          <w:sz w:val="24"/>
          <w:szCs w:val="24"/>
          <w:lang w:val="lt-LT" w:eastAsia="pl-PL"/>
        </w:rPr>
        <w:t xml:space="preserve">       </w:t>
      </w:r>
      <w:r w:rsidR="00AF6D27" w:rsidRPr="00C52267">
        <w:rPr>
          <w:rFonts w:ascii="Times New Roman" w:eastAsia="Times New Roman" w:hAnsi="Times New Roman" w:cs="Times New Roman"/>
          <w:bCs/>
          <w:sz w:val="24"/>
          <w:szCs w:val="24"/>
          <w:lang w:val="lt-LT" w:eastAsia="pl-PL"/>
        </w:rPr>
        <w:t xml:space="preserve"> </w:t>
      </w:r>
      <w:r>
        <w:rPr>
          <w:rFonts w:ascii="Times New Roman" w:eastAsia="Times New Roman" w:hAnsi="Times New Roman" w:cs="Times New Roman"/>
          <w:bCs/>
          <w:sz w:val="24"/>
          <w:szCs w:val="24"/>
          <w:lang w:val="lt-LT" w:eastAsia="pl-PL"/>
        </w:rPr>
        <w:t xml:space="preserve">  </w:t>
      </w:r>
      <w:r w:rsidR="00AF6D27" w:rsidRPr="00C52267">
        <w:rPr>
          <w:rFonts w:ascii="Times New Roman" w:eastAsia="Times New Roman" w:hAnsi="Times New Roman" w:cs="Times New Roman"/>
          <w:bCs/>
          <w:sz w:val="24"/>
          <w:szCs w:val="24"/>
          <w:lang w:val="lt-LT" w:eastAsia="pl-PL"/>
        </w:rPr>
        <w:t xml:space="preserve"> </w:t>
      </w:r>
      <w:r>
        <w:rPr>
          <w:rFonts w:ascii="Times New Roman" w:eastAsia="Times New Roman" w:hAnsi="Times New Roman" w:cs="Times New Roman"/>
          <w:bCs/>
          <w:sz w:val="24"/>
          <w:szCs w:val="24"/>
          <w:lang w:val="lt-LT" w:eastAsia="pl-PL"/>
        </w:rPr>
        <w:t xml:space="preserve"> 2. </w:t>
      </w:r>
      <w:r w:rsidR="009A17BA" w:rsidRPr="00C52267">
        <w:rPr>
          <w:rFonts w:ascii="Times New Roman" w:eastAsia="Times New Roman" w:hAnsi="Times New Roman" w:cs="Times New Roman"/>
          <w:bCs/>
          <w:sz w:val="24"/>
          <w:szCs w:val="24"/>
          <w:lang w:val="lt-LT" w:eastAsia="pl-PL"/>
        </w:rPr>
        <w:t xml:space="preserve">P a p i l d a u punktu 2.3. 5-8 klasių mokiniai viso ugdymo proceso metu privalo dėvėti nosį ir burną dengiančias apsaugos priemones (veido kaukes, respiratorius ar kitas priemones), kurios priglunda prie veido ir visiškai dengia nosį ir burną. Kaukių leidžiama nedėvėti </w:t>
      </w:r>
      <w:proofErr w:type="spellStart"/>
      <w:r w:rsidR="009A17BA" w:rsidRPr="00C52267">
        <w:rPr>
          <w:rFonts w:ascii="Times New Roman" w:eastAsia="Times New Roman" w:hAnsi="Times New Roman" w:cs="Times New Roman"/>
          <w:bCs/>
          <w:sz w:val="24"/>
          <w:szCs w:val="24"/>
          <w:lang w:val="lt-LT" w:eastAsia="pl-PL"/>
        </w:rPr>
        <w:t>neįgalumą</w:t>
      </w:r>
      <w:proofErr w:type="spellEnd"/>
      <w:r w:rsidR="009A17BA" w:rsidRPr="00C52267">
        <w:rPr>
          <w:rFonts w:ascii="Times New Roman" w:eastAsia="Times New Roman" w:hAnsi="Times New Roman" w:cs="Times New Roman"/>
          <w:bCs/>
          <w:sz w:val="24"/>
          <w:szCs w:val="24"/>
          <w:lang w:val="lt-LT" w:eastAsia="pl-PL"/>
        </w:rPr>
        <w:t xml:space="preserve"> turintiems asmenims, kurie</w:t>
      </w:r>
      <w:r w:rsidRPr="00C52267">
        <w:rPr>
          <w:rFonts w:ascii="Times New Roman" w:eastAsia="Times New Roman" w:hAnsi="Times New Roman" w:cs="Times New Roman"/>
          <w:bCs/>
          <w:sz w:val="24"/>
          <w:szCs w:val="24"/>
          <w:lang w:val="lt-LT" w:eastAsia="pl-PL"/>
        </w:rPr>
        <w:t xml:space="preserve"> dėl savo sveikatos būklės kaukių dėvėti negali ar jų dėvėjimas gali pakenkti asmens sveikatos būklei (rekomenduojama dėvėti veido skydelį)). </w:t>
      </w:r>
    </w:p>
    <w:p w:rsidR="00C52267" w:rsidRDefault="00C52267" w:rsidP="00C52267">
      <w:pPr>
        <w:pStyle w:val="Sraopastraipa"/>
        <w:spacing w:after="20" w:line="240" w:lineRule="auto"/>
        <w:ind w:left="1080"/>
        <w:jc w:val="both"/>
        <w:rPr>
          <w:rFonts w:ascii="Times New Roman" w:eastAsia="Times New Roman" w:hAnsi="Times New Roman" w:cs="Times New Roman"/>
          <w:bCs/>
          <w:sz w:val="24"/>
          <w:szCs w:val="24"/>
          <w:lang w:val="lt-LT" w:eastAsia="pl-PL"/>
        </w:rPr>
      </w:pPr>
    </w:p>
    <w:p w:rsidR="00C52267" w:rsidRPr="00BF71EE" w:rsidRDefault="00C52267" w:rsidP="00C52267">
      <w:pPr>
        <w:pStyle w:val="Sraopastraipa"/>
        <w:spacing w:after="20" w:line="240" w:lineRule="auto"/>
        <w:ind w:left="1080"/>
        <w:jc w:val="both"/>
        <w:rPr>
          <w:rFonts w:ascii="Times New Roman" w:eastAsia="Times New Roman" w:hAnsi="Times New Roman" w:cs="Times New Roman"/>
          <w:sz w:val="24"/>
          <w:szCs w:val="24"/>
          <w:lang w:val="lt-LT" w:eastAsia="pl-PL"/>
        </w:rPr>
      </w:pPr>
    </w:p>
    <w:p w:rsidR="00AF6D27" w:rsidRPr="00BF71EE" w:rsidRDefault="00AF6D27" w:rsidP="00AF6D27">
      <w:pPr>
        <w:spacing w:after="0" w:line="240" w:lineRule="auto"/>
        <w:jc w:val="both"/>
        <w:rPr>
          <w:rFonts w:ascii="Times New Roman" w:eastAsia="Times New Roman" w:hAnsi="Times New Roman" w:cs="Times New Roman"/>
          <w:sz w:val="24"/>
          <w:szCs w:val="24"/>
          <w:lang w:val="lt-LT" w:eastAsia="pl-PL"/>
        </w:rPr>
      </w:pPr>
      <w:r w:rsidRPr="00BF71EE">
        <w:rPr>
          <w:rFonts w:ascii="Times New Roman" w:eastAsia="Times New Roman" w:hAnsi="Times New Roman" w:cs="Times New Roman"/>
          <w:sz w:val="24"/>
          <w:szCs w:val="24"/>
          <w:lang w:val="lt-LT" w:eastAsia="pl-PL"/>
        </w:rPr>
        <w:t xml:space="preserve">Direktorė                                                                                                                           Regina </w:t>
      </w:r>
      <w:proofErr w:type="spellStart"/>
      <w:r w:rsidRPr="00BF71EE">
        <w:rPr>
          <w:rFonts w:ascii="Times New Roman" w:eastAsia="Times New Roman" w:hAnsi="Times New Roman" w:cs="Times New Roman"/>
          <w:sz w:val="24"/>
          <w:szCs w:val="24"/>
          <w:lang w:val="lt-LT" w:eastAsia="pl-PL"/>
        </w:rPr>
        <w:t>Kutyš</w:t>
      </w:r>
      <w:proofErr w:type="spellEnd"/>
    </w:p>
    <w:p w:rsidR="00AF6D27" w:rsidRPr="00BF71EE" w:rsidRDefault="00AF6D27" w:rsidP="00AF6D27">
      <w:pPr>
        <w:spacing w:after="0" w:line="240" w:lineRule="auto"/>
        <w:jc w:val="both"/>
        <w:rPr>
          <w:rFonts w:ascii="Times New Roman" w:eastAsia="Times New Roman" w:hAnsi="Times New Roman" w:cs="Times New Roman"/>
          <w:sz w:val="24"/>
          <w:szCs w:val="24"/>
          <w:lang w:val="lt-LT" w:eastAsia="pl-PL"/>
        </w:rPr>
      </w:pPr>
    </w:p>
    <w:p w:rsidR="00AF6D27" w:rsidRPr="00BF71EE" w:rsidRDefault="00AF6D27" w:rsidP="00AF6D27">
      <w:pPr>
        <w:spacing w:after="20" w:line="240" w:lineRule="auto"/>
        <w:jc w:val="center"/>
        <w:rPr>
          <w:rFonts w:ascii="Times New Roman" w:eastAsia="Times New Roman" w:hAnsi="Times New Roman" w:cs="Times New Roman"/>
          <w:sz w:val="24"/>
          <w:szCs w:val="24"/>
          <w:lang w:val="lt-LT" w:eastAsia="pl-PL"/>
        </w:rPr>
      </w:pPr>
    </w:p>
    <w:tbl>
      <w:tblPr>
        <w:tblW w:w="9855" w:type="dxa"/>
        <w:tblLayout w:type="fixed"/>
        <w:tblLook w:val="0000" w:firstRow="0" w:lastRow="0" w:firstColumn="0" w:lastColumn="0" w:noHBand="0" w:noVBand="0"/>
      </w:tblPr>
      <w:tblGrid>
        <w:gridCol w:w="4782"/>
        <w:gridCol w:w="5073"/>
      </w:tblGrid>
      <w:tr w:rsidR="00AF6D27" w:rsidRPr="00871561" w:rsidTr="004A5BD6">
        <w:trPr>
          <w:cantSplit/>
          <w:trHeight w:val="391"/>
        </w:trPr>
        <w:tc>
          <w:tcPr>
            <w:tcW w:w="4782" w:type="dxa"/>
          </w:tcPr>
          <w:p w:rsidR="00AF6D27" w:rsidRPr="00BF71EE" w:rsidRDefault="00AF6D27" w:rsidP="004A5BD6">
            <w:pPr>
              <w:keepNext/>
              <w:spacing w:after="20" w:line="240" w:lineRule="auto"/>
              <w:ind w:right="-23"/>
              <w:jc w:val="right"/>
              <w:outlineLvl w:val="2"/>
              <w:rPr>
                <w:rFonts w:ascii="Times New Roman" w:eastAsia="Times New Roman" w:hAnsi="Times New Roman" w:cs="Times New Roman"/>
                <w:bCs/>
                <w:sz w:val="24"/>
                <w:szCs w:val="24"/>
                <w:lang w:val="lt-LT" w:eastAsia="pl-PL"/>
              </w:rPr>
            </w:pPr>
          </w:p>
        </w:tc>
        <w:tc>
          <w:tcPr>
            <w:tcW w:w="5073" w:type="dxa"/>
          </w:tcPr>
          <w:p w:rsidR="00AF6D27" w:rsidRPr="00BF71EE" w:rsidRDefault="00AF6D27" w:rsidP="004A5BD6">
            <w:pPr>
              <w:keepNext/>
              <w:spacing w:after="20" w:line="240" w:lineRule="auto"/>
              <w:ind w:right="-23"/>
              <w:outlineLvl w:val="2"/>
              <w:rPr>
                <w:rFonts w:ascii="Times New Roman" w:eastAsia="Times New Roman" w:hAnsi="Times New Roman" w:cs="Times New Roman"/>
                <w:bCs/>
                <w:sz w:val="24"/>
                <w:szCs w:val="24"/>
                <w:lang w:val="lt-LT" w:eastAsia="pl-PL"/>
              </w:rPr>
            </w:pPr>
          </w:p>
        </w:tc>
      </w:tr>
      <w:tr w:rsidR="00AF6D27" w:rsidRPr="00871561" w:rsidTr="004A5BD6">
        <w:trPr>
          <w:cantSplit/>
          <w:trHeight w:val="292"/>
        </w:trPr>
        <w:tc>
          <w:tcPr>
            <w:tcW w:w="9855" w:type="dxa"/>
            <w:gridSpan w:val="2"/>
          </w:tcPr>
          <w:p w:rsidR="00AF6D27" w:rsidRPr="00BF71EE" w:rsidRDefault="00AF6D27" w:rsidP="004A5BD6">
            <w:pPr>
              <w:spacing w:after="20" w:line="240" w:lineRule="auto"/>
              <w:jc w:val="center"/>
              <w:rPr>
                <w:rFonts w:ascii="Times New Roman" w:eastAsia="Times New Roman" w:hAnsi="Times New Roman" w:cs="Times New Roman"/>
                <w:sz w:val="24"/>
                <w:szCs w:val="24"/>
                <w:lang w:val="lt-LT" w:eastAsia="pl-PL"/>
              </w:rPr>
            </w:pPr>
          </w:p>
        </w:tc>
      </w:tr>
    </w:tbl>
    <w:p w:rsidR="00AF6D27" w:rsidRPr="00BF71EE" w:rsidRDefault="00AF6D27" w:rsidP="00AF6D27">
      <w:pPr>
        <w:spacing w:after="20" w:line="240" w:lineRule="auto"/>
        <w:ind w:right="-1"/>
        <w:rPr>
          <w:rFonts w:ascii="Times New Roman" w:eastAsia="Times New Roman" w:hAnsi="Times New Roman" w:cs="Times New Roman"/>
          <w:sz w:val="24"/>
          <w:szCs w:val="24"/>
          <w:lang w:val="lt-LT" w:eastAsia="pl-PL"/>
        </w:rPr>
      </w:pPr>
    </w:p>
    <w:p w:rsidR="00AF6D27" w:rsidRPr="00BF71EE" w:rsidRDefault="00AF6D27" w:rsidP="00AF6D27">
      <w:pPr>
        <w:spacing w:after="0" w:line="240" w:lineRule="auto"/>
        <w:rPr>
          <w:rFonts w:ascii="Times New Roman" w:eastAsia="Times New Roman" w:hAnsi="Times New Roman" w:cs="Times New Roman"/>
          <w:sz w:val="24"/>
          <w:szCs w:val="24"/>
          <w:lang w:val="lt-LT" w:eastAsia="pl-PL"/>
        </w:rPr>
      </w:pPr>
    </w:p>
    <w:p w:rsidR="00AF6D27" w:rsidRPr="00BF71EE" w:rsidRDefault="00AF6D27" w:rsidP="00AF6D27">
      <w:pPr>
        <w:spacing w:after="20" w:line="240" w:lineRule="auto"/>
        <w:rPr>
          <w:rFonts w:ascii="Times New Roman" w:eastAsia="Times New Roman" w:hAnsi="Times New Roman" w:cs="Times New Roman"/>
          <w:sz w:val="24"/>
          <w:szCs w:val="24"/>
          <w:lang w:val="lt-LT" w:eastAsia="pl-PL"/>
        </w:rPr>
      </w:pPr>
    </w:p>
    <w:p w:rsidR="00AF6D27" w:rsidRPr="00BF71EE" w:rsidRDefault="00AF6D27" w:rsidP="00AF6D27">
      <w:pPr>
        <w:spacing w:after="0" w:line="240" w:lineRule="auto"/>
        <w:jc w:val="center"/>
        <w:rPr>
          <w:rFonts w:ascii="Times New Roman" w:eastAsia="Times New Roman" w:hAnsi="Times New Roman" w:cs="Times New Roman"/>
          <w:sz w:val="24"/>
          <w:szCs w:val="24"/>
          <w:lang w:val="lt-LT" w:eastAsia="pl-PL"/>
        </w:rPr>
      </w:pPr>
    </w:p>
    <w:p w:rsidR="00AF6D27" w:rsidRPr="00BF71EE" w:rsidRDefault="00AF6D27" w:rsidP="00AF6D27">
      <w:pPr>
        <w:tabs>
          <w:tab w:val="left" w:pos="7353"/>
        </w:tabs>
        <w:spacing w:after="0" w:line="240" w:lineRule="auto"/>
        <w:rPr>
          <w:rFonts w:ascii="Times New Roman" w:eastAsia="Times New Roman" w:hAnsi="Times New Roman" w:cs="Times New Roman"/>
          <w:sz w:val="24"/>
          <w:szCs w:val="24"/>
          <w:lang w:val="lt-LT" w:eastAsia="pl-PL"/>
        </w:rPr>
      </w:pPr>
    </w:p>
    <w:p w:rsidR="00AF6D27" w:rsidRPr="00BF71EE" w:rsidRDefault="00AF6D27" w:rsidP="00AF6D27">
      <w:pPr>
        <w:tabs>
          <w:tab w:val="left" w:pos="7353"/>
        </w:tabs>
        <w:spacing w:after="0" w:line="240" w:lineRule="auto"/>
        <w:rPr>
          <w:rFonts w:ascii="Times New Roman" w:eastAsia="Times New Roman" w:hAnsi="Times New Roman" w:cs="Times New Roman"/>
          <w:sz w:val="24"/>
          <w:szCs w:val="24"/>
          <w:lang w:val="lt-LT" w:eastAsia="pl-PL"/>
        </w:rPr>
      </w:pPr>
    </w:p>
    <w:p w:rsidR="00AF6D27" w:rsidRPr="00F21507" w:rsidRDefault="00AF6D27" w:rsidP="00AF6D27">
      <w:pPr>
        <w:rPr>
          <w:lang w:val="lt-LT"/>
        </w:rPr>
      </w:pPr>
    </w:p>
    <w:p w:rsidR="00AF6D27" w:rsidRDefault="00AF6D27" w:rsidP="00AF6D27"/>
    <w:p w:rsidR="00AF6D27" w:rsidRDefault="00AF6D27" w:rsidP="00AF6D27"/>
    <w:p w:rsidR="000C5D10" w:rsidRDefault="000C5D10"/>
    <w:sectPr w:rsidR="000C5D10" w:rsidSect="005173C3">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1763"/>
    <w:multiLevelType w:val="hybridMultilevel"/>
    <w:tmpl w:val="DBDE5B46"/>
    <w:lvl w:ilvl="0" w:tplc="B8A0862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B771060"/>
    <w:multiLevelType w:val="multilevel"/>
    <w:tmpl w:val="A93CE29E"/>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69540B81"/>
    <w:multiLevelType w:val="hybridMultilevel"/>
    <w:tmpl w:val="646CFFB4"/>
    <w:lvl w:ilvl="0" w:tplc="9CACE97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27"/>
    <w:rsid w:val="000C5D10"/>
    <w:rsid w:val="009A17BA"/>
    <w:rsid w:val="00AF6D27"/>
    <w:rsid w:val="00C5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6D2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F6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6D2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F6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252</Words>
  <Characters>1443</Characters>
  <Application>Microsoft Office Word</Application>
  <DocSecurity>0</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4955</dc:creator>
  <cp:lastModifiedBy>Pc 4955</cp:lastModifiedBy>
  <cp:revision>1</cp:revision>
  <dcterms:created xsi:type="dcterms:W3CDTF">2021-01-05T11:32:00Z</dcterms:created>
  <dcterms:modified xsi:type="dcterms:W3CDTF">2021-01-05T11:58:00Z</dcterms:modified>
</cp:coreProperties>
</file>