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E0E6E" w:rsidRPr="00182CE9" w:rsidRDefault="00DE0E6E"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Default="00D94EFC" w:rsidP="009158F7">
      <w:pPr>
        <w:spacing w:line="240" w:lineRule="auto"/>
        <w:jc w:val="center"/>
        <w:rPr>
          <w:rFonts w:ascii="Times New Roman" w:eastAsia="Calibri" w:hAnsi="Times New Roman" w:cs="Times New Roman"/>
          <w:sz w:val="32"/>
          <w:szCs w:val="32"/>
          <w:lang w:val="en-US"/>
        </w:rPr>
      </w:pPr>
    </w:p>
    <w:p w:rsidR="009158F7" w:rsidRPr="00182CE9" w:rsidRDefault="009158F7"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b/>
          <w:sz w:val="32"/>
          <w:szCs w:val="32"/>
          <w:lang w:val="en-US"/>
        </w:rPr>
      </w:pPr>
      <w:r w:rsidRPr="00182CE9">
        <w:rPr>
          <w:rFonts w:ascii="Times New Roman" w:eastAsia="Calibri" w:hAnsi="Times New Roman" w:cs="Times New Roman"/>
          <w:b/>
          <w:sz w:val="32"/>
          <w:szCs w:val="32"/>
          <w:lang w:val="en-US"/>
        </w:rPr>
        <w:t>VILNIAUS R. EITMINIŠKIŲ PAGRINDINĖS MOKYKLOS</w:t>
      </w:r>
    </w:p>
    <w:p w:rsidR="00D94EFC" w:rsidRPr="00182CE9" w:rsidRDefault="00D94EFC" w:rsidP="009158F7">
      <w:pPr>
        <w:spacing w:line="240" w:lineRule="auto"/>
        <w:jc w:val="center"/>
        <w:rPr>
          <w:rFonts w:ascii="Times New Roman" w:eastAsia="Calibri" w:hAnsi="Times New Roman" w:cs="Times New Roman"/>
          <w:b/>
          <w:sz w:val="32"/>
          <w:szCs w:val="32"/>
          <w:lang w:val="en-US"/>
        </w:rPr>
      </w:pPr>
      <w:r w:rsidRPr="00182CE9">
        <w:rPr>
          <w:rFonts w:ascii="Times New Roman" w:eastAsia="Calibri" w:hAnsi="Times New Roman" w:cs="Times New Roman"/>
          <w:b/>
          <w:sz w:val="32"/>
          <w:szCs w:val="32"/>
          <w:lang w:val="en-US"/>
        </w:rPr>
        <w:t>20</w:t>
      </w:r>
      <w:r w:rsidR="00883148" w:rsidRPr="00182CE9">
        <w:rPr>
          <w:rFonts w:ascii="Times New Roman" w:eastAsia="Calibri" w:hAnsi="Times New Roman" w:cs="Times New Roman"/>
          <w:b/>
          <w:sz w:val="32"/>
          <w:szCs w:val="32"/>
          <w:lang w:val="en-US"/>
        </w:rPr>
        <w:t>2</w:t>
      </w:r>
      <w:r w:rsidR="000035B9" w:rsidRPr="00182CE9">
        <w:rPr>
          <w:rFonts w:ascii="Times New Roman" w:eastAsia="Calibri" w:hAnsi="Times New Roman" w:cs="Times New Roman"/>
          <w:b/>
          <w:sz w:val="32"/>
          <w:szCs w:val="32"/>
          <w:lang w:val="en-US"/>
        </w:rPr>
        <w:t>4</w:t>
      </w:r>
      <w:r w:rsidR="00883148" w:rsidRPr="00182CE9">
        <w:rPr>
          <w:rFonts w:ascii="Times New Roman" w:eastAsia="Calibri" w:hAnsi="Times New Roman" w:cs="Times New Roman"/>
          <w:b/>
          <w:sz w:val="32"/>
          <w:szCs w:val="32"/>
          <w:lang w:val="en-US"/>
        </w:rPr>
        <w:t xml:space="preserve"> </w:t>
      </w:r>
      <w:r w:rsidRPr="00182CE9">
        <w:rPr>
          <w:rFonts w:ascii="Times New Roman" w:eastAsia="Calibri" w:hAnsi="Times New Roman" w:cs="Times New Roman"/>
          <w:b/>
          <w:sz w:val="32"/>
          <w:szCs w:val="32"/>
          <w:lang w:val="en-US"/>
        </w:rPr>
        <w:t xml:space="preserve">METŲ VEIKLOS </w:t>
      </w:r>
      <w:r w:rsidR="00647276" w:rsidRPr="00182CE9">
        <w:rPr>
          <w:rFonts w:ascii="Times New Roman" w:eastAsia="Calibri" w:hAnsi="Times New Roman" w:cs="Times New Roman"/>
          <w:b/>
          <w:sz w:val="32"/>
          <w:szCs w:val="32"/>
          <w:lang w:val="en-US"/>
        </w:rPr>
        <w:t>PROGRAMA</w:t>
      </w:r>
    </w:p>
    <w:p w:rsidR="00D94EFC" w:rsidRPr="00182CE9" w:rsidRDefault="00D94EFC" w:rsidP="009158F7">
      <w:pPr>
        <w:spacing w:line="240" w:lineRule="auto"/>
        <w:jc w:val="center"/>
        <w:rPr>
          <w:rFonts w:ascii="Times New Roman" w:eastAsia="Calibri" w:hAnsi="Times New Roman" w:cs="Times New Roman"/>
          <w:b/>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Default="00D94EFC" w:rsidP="009158F7">
      <w:pPr>
        <w:spacing w:line="240" w:lineRule="auto"/>
        <w:rPr>
          <w:rFonts w:ascii="Times New Roman" w:eastAsia="Calibri" w:hAnsi="Times New Roman" w:cs="Times New Roman"/>
          <w:sz w:val="32"/>
          <w:szCs w:val="32"/>
          <w:lang w:val="en-US"/>
        </w:rPr>
      </w:pPr>
    </w:p>
    <w:p w:rsidR="009158F7" w:rsidRPr="00182CE9" w:rsidRDefault="009158F7"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after="0" w:line="240" w:lineRule="auto"/>
        <w:ind w:firstLine="540"/>
        <w:jc w:val="center"/>
        <w:rPr>
          <w:rFonts w:ascii="Times New Roman" w:eastAsia="Calibri" w:hAnsi="Times New Roman" w:cs="Times New Roman"/>
          <w:lang w:val="en-US"/>
        </w:rPr>
      </w:pPr>
      <w:r w:rsidRPr="00182CE9">
        <w:rPr>
          <w:rFonts w:ascii="Times New Roman" w:eastAsia="Calibri" w:hAnsi="Times New Roman" w:cs="Times New Roman"/>
          <w:lang w:val="en-US"/>
        </w:rPr>
        <w:t>20</w:t>
      </w:r>
      <w:r w:rsidR="00883148" w:rsidRPr="00182CE9">
        <w:rPr>
          <w:rFonts w:ascii="Times New Roman" w:eastAsia="Calibri" w:hAnsi="Times New Roman" w:cs="Times New Roman"/>
          <w:lang w:val="en-US"/>
        </w:rPr>
        <w:t>2</w:t>
      </w:r>
      <w:r w:rsidR="0040440A" w:rsidRPr="00182CE9">
        <w:rPr>
          <w:rFonts w:ascii="Times New Roman" w:eastAsia="Calibri" w:hAnsi="Times New Roman" w:cs="Times New Roman"/>
          <w:lang w:val="en-US"/>
        </w:rPr>
        <w:t>4</w:t>
      </w:r>
    </w:p>
    <w:p w:rsidR="00D94EFC" w:rsidRPr="00182CE9" w:rsidRDefault="00D94EFC" w:rsidP="009158F7">
      <w:pPr>
        <w:spacing w:after="0" w:line="240" w:lineRule="auto"/>
        <w:ind w:firstLine="540"/>
        <w:jc w:val="center"/>
        <w:rPr>
          <w:rFonts w:ascii="Times New Roman" w:eastAsia="Calibri" w:hAnsi="Times New Roman" w:cs="Times New Roman"/>
          <w:lang w:val="en-US"/>
        </w:rPr>
      </w:pPr>
      <w:r w:rsidRPr="00182CE9">
        <w:rPr>
          <w:rFonts w:ascii="Times New Roman" w:eastAsia="Calibri" w:hAnsi="Times New Roman" w:cs="Times New Roman"/>
          <w:lang w:val="en-US"/>
        </w:rPr>
        <w:t>EITMINIŠKĖS</w:t>
      </w:r>
    </w:p>
    <w:p w:rsidR="00D94EFC" w:rsidRPr="00182CE9" w:rsidRDefault="00D94EFC" w:rsidP="009158F7">
      <w:pPr>
        <w:spacing w:line="240" w:lineRule="auto"/>
        <w:rPr>
          <w:rFonts w:ascii="Times New Roman" w:eastAsia="Calibri" w:hAnsi="Times New Roman" w:cs="Times New Roman"/>
          <w:lang w:val="en-US"/>
        </w:rPr>
      </w:pPr>
    </w:p>
    <w:p w:rsidR="00D94EFC" w:rsidRPr="00182CE9" w:rsidRDefault="00D94EFC" w:rsidP="009158F7">
      <w:pPr>
        <w:spacing w:line="240" w:lineRule="auto"/>
        <w:rPr>
          <w:rFonts w:ascii="Times New Roman" w:eastAsia="Calibri" w:hAnsi="Times New Roman" w:cs="Times New Roman"/>
          <w:sz w:val="24"/>
          <w:szCs w:val="24"/>
          <w:lang w:val="lt-LT"/>
        </w:rPr>
      </w:pPr>
    </w:p>
    <w:p w:rsidR="002143CA" w:rsidRPr="00182CE9" w:rsidRDefault="002143CA" w:rsidP="009158F7">
      <w:pPr>
        <w:pStyle w:val="a4"/>
        <w:ind w:left="4956"/>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PATVIRTINTA </w:t>
      </w:r>
    </w:p>
    <w:p w:rsidR="002143CA" w:rsidRPr="00182CE9" w:rsidRDefault="002143CA" w:rsidP="009158F7">
      <w:pPr>
        <w:pStyle w:val="a4"/>
        <w:ind w:left="4956"/>
        <w:rPr>
          <w:rFonts w:ascii="Times New Roman" w:hAnsi="Times New Roman" w:cs="Times New Roman"/>
          <w:sz w:val="24"/>
          <w:szCs w:val="24"/>
          <w:lang w:val="lt-LT"/>
        </w:rPr>
      </w:pPr>
      <w:r w:rsidRPr="00182CE9">
        <w:rPr>
          <w:rFonts w:ascii="Times New Roman" w:hAnsi="Times New Roman" w:cs="Times New Roman"/>
          <w:sz w:val="24"/>
          <w:szCs w:val="24"/>
          <w:lang w:val="lt-LT"/>
        </w:rPr>
        <w:t>Vilniaus r. Eitminiškių pagrindinės mokyklos</w:t>
      </w:r>
    </w:p>
    <w:p w:rsidR="002143CA" w:rsidRPr="00182CE9" w:rsidRDefault="002143CA" w:rsidP="009158F7">
      <w:pPr>
        <w:pStyle w:val="a4"/>
        <w:ind w:left="4956"/>
        <w:rPr>
          <w:rFonts w:ascii="Times New Roman" w:hAnsi="Times New Roman" w:cs="Times New Roman"/>
          <w:sz w:val="24"/>
          <w:szCs w:val="24"/>
          <w:lang w:val="lt-LT"/>
        </w:rPr>
      </w:pPr>
      <w:r w:rsidRPr="00182CE9">
        <w:rPr>
          <w:rFonts w:ascii="Times New Roman" w:hAnsi="Times New Roman" w:cs="Times New Roman"/>
          <w:sz w:val="24"/>
          <w:szCs w:val="24"/>
          <w:lang w:val="lt-LT"/>
        </w:rPr>
        <w:t>direktoriaus 20</w:t>
      </w:r>
      <w:r w:rsidR="00B37A41" w:rsidRPr="00182CE9">
        <w:rPr>
          <w:rFonts w:ascii="Times New Roman" w:hAnsi="Times New Roman" w:cs="Times New Roman"/>
          <w:sz w:val="24"/>
          <w:szCs w:val="24"/>
          <w:lang w:val="lt-LT"/>
        </w:rPr>
        <w:t>2</w:t>
      </w:r>
      <w:r w:rsidR="0040440A" w:rsidRPr="00182CE9">
        <w:rPr>
          <w:rFonts w:ascii="Times New Roman" w:hAnsi="Times New Roman" w:cs="Times New Roman"/>
          <w:sz w:val="24"/>
          <w:szCs w:val="24"/>
          <w:lang w:val="lt-LT"/>
        </w:rPr>
        <w:t>3</w:t>
      </w:r>
      <w:r w:rsidRPr="00182CE9">
        <w:rPr>
          <w:rFonts w:ascii="Times New Roman" w:hAnsi="Times New Roman" w:cs="Times New Roman"/>
          <w:sz w:val="24"/>
          <w:szCs w:val="24"/>
          <w:lang w:val="lt-LT"/>
        </w:rPr>
        <w:t xml:space="preserve"> </w:t>
      </w:r>
      <w:proofErr w:type="spellStart"/>
      <w:r w:rsidRPr="00182CE9">
        <w:rPr>
          <w:rFonts w:ascii="Times New Roman" w:hAnsi="Times New Roman" w:cs="Times New Roman"/>
          <w:sz w:val="24"/>
          <w:szCs w:val="24"/>
          <w:lang w:val="lt-LT"/>
        </w:rPr>
        <w:t>m</w:t>
      </w:r>
      <w:proofErr w:type="spellEnd"/>
      <w:r w:rsidRPr="00182CE9">
        <w:rPr>
          <w:rFonts w:ascii="Times New Roman" w:hAnsi="Times New Roman" w:cs="Times New Roman"/>
          <w:sz w:val="24"/>
          <w:szCs w:val="24"/>
          <w:lang w:val="lt-LT"/>
        </w:rPr>
        <w:t xml:space="preserve">. </w:t>
      </w:r>
      <w:r w:rsidR="00A465AD" w:rsidRPr="00182CE9">
        <w:rPr>
          <w:rFonts w:ascii="Times New Roman" w:hAnsi="Times New Roman" w:cs="Times New Roman"/>
          <w:sz w:val="24"/>
          <w:szCs w:val="24"/>
          <w:lang w:val="lt-LT"/>
        </w:rPr>
        <w:t>gruodžio</w:t>
      </w:r>
      <w:r w:rsidRPr="00182CE9">
        <w:rPr>
          <w:rFonts w:ascii="Times New Roman" w:hAnsi="Times New Roman" w:cs="Times New Roman"/>
          <w:sz w:val="24"/>
          <w:szCs w:val="24"/>
          <w:lang w:val="lt-LT"/>
        </w:rPr>
        <w:t xml:space="preserve"> </w:t>
      </w:r>
      <w:r w:rsidR="007960D0" w:rsidRPr="00182CE9">
        <w:rPr>
          <w:rFonts w:ascii="Times New Roman" w:hAnsi="Times New Roman" w:cs="Times New Roman"/>
          <w:sz w:val="24"/>
          <w:szCs w:val="24"/>
          <w:lang w:val="lt-LT"/>
        </w:rPr>
        <w:t>2</w:t>
      </w:r>
      <w:r w:rsidR="00AC6151" w:rsidRPr="00182CE9">
        <w:rPr>
          <w:rFonts w:ascii="Times New Roman" w:hAnsi="Times New Roman" w:cs="Times New Roman"/>
          <w:sz w:val="24"/>
          <w:szCs w:val="24"/>
          <w:lang w:val="lt-LT"/>
        </w:rPr>
        <w:t>7</w:t>
      </w:r>
      <w:r w:rsidR="007960D0" w:rsidRPr="00182CE9">
        <w:rPr>
          <w:rFonts w:ascii="Times New Roman" w:hAnsi="Times New Roman" w:cs="Times New Roman"/>
          <w:sz w:val="24"/>
          <w:szCs w:val="24"/>
          <w:lang w:val="lt-LT"/>
        </w:rPr>
        <w:t xml:space="preserve"> </w:t>
      </w:r>
      <w:proofErr w:type="spellStart"/>
      <w:r w:rsidRPr="00182CE9">
        <w:rPr>
          <w:rFonts w:ascii="Times New Roman" w:hAnsi="Times New Roman" w:cs="Times New Roman"/>
          <w:sz w:val="24"/>
          <w:szCs w:val="24"/>
          <w:lang w:val="lt-LT"/>
        </w:rPr>
        <w:t>d</w:t>
      </w:r>
      <w:proofErr w:type="spellEnd"/>
      <w:r w:rsidRPr="00182CE9">
        <w:rPr>
          <w:rFonts w:ascii="Times New Roman" w:hAnsi="Times New Roman" w:cs="Times New Roman"/>
          <w:sz w:val="24"/>
          <w:szCs w:val="24"/>
          <w:lang w:val="lt-LT"/>
        </w:rPr>
        <w:t xml:space="preserve">. </w:t>
      </w:r>
    </w:p>
    <w:p w:rsidR="00D94EFC" w:rsidRPr="00182CE9" w:rsidRDefault="002143CA" w:rsidP="009158F7">
      <w:pPr>
        <w:pStyle w:val="a4"/>
        <w:ind w:left="4956"/>
        <w:rPr>
          <w:rFonts w:ascii="Times New Roman" w:eastAsia="Calibri" w:hAnsi="Times New Roman" w:cs="Times New Roman"/>
          <w:sz w:val="24"/>
          <w:szCs w:val="24"/>
          <w:lang w:val="lt-LT"/>
        </w:rPr>
      </w:pPr>
      <w:r w:rsidRPr="00182CE9">
        <w:rPr>
          <w:rFonts w:ascii="Times New Roman" w:hAnsi="Times New Roman" w:cs="Times New Roman"/>
          <w:sz w:val="24"/>
          <w:szCs w:val="24"/>
          <w:lang w:val="lt-LT"/>
        </w:rPr>
        <w:t>įsakymu Nr.V1</w:t>
      </w:r>
      <w:r w:rsidR="00C74CE8" w:rsidRPr="00182CE9">
        <w:rPr>
          <w:rFonts w:ascii="Times New Roman" w:hAnsi="Times New Roman" w:cs="Times New Roman"/>
          <w:sz w:val="24"/>
          <w:szCs w:val="24"/>
          <w:lang w:val="lt-LT"/>
        </w:rPr>
        <w:t>-</w:t>
      </w:r>
      <w:r w:rsidR="00AC6151" w:rsidRPr="00182CE9">
        <w:rPr>
          <w:rFonts w:ascii="Times New Roman" w:hAnsi="Times New Roman" w:cs="Times New Roman"/>
          <w:sz w:val="24"/>
          <w:szCs w:val="24"/>
          <w:lang w:val="lt-LT"/>
        </w:rPr>
        <w:t>5</w:t>
      </w:r>
      <w:r w:rsidR="0072265C">
        <w:rPr>
          <w:rFonts w:ascii="Times New Roman" w:hAnsi="Times New Roman" w:cs="Times New Roman"/>
          <w:sz w:val="24"/>
          <w:szCs w:val="24"/>
          <w:lang w:val="lt-LT"/>
        </w:rPr>
        <w:t>3</w:t>
      </w:r>
    </w:p>
    <w:p w:rsidR="00D94EFC" w:rsidRDefault="00D94EFC" w:rsidP="009158F7">
      <w:pPr>
        <w:spacing w:after="0" w:line="240" w:lineRule="auto"/>
        <w:ind w:left="360"/>
        <w:jc w:val="center"/>
        <w:rPr>
          <w:rFonts w:ascii="Times New Roman" w:eastAsia="Calibri" w:hAnsi="Times New Roman" w:cs="Times New Roman"/>
          <w:b/>
          <w:sz w:val="24"/>
          <w:szCs w:val="24"/>
          <w:lang w:val="lt-LT"/>
        </w:rPr>
      </w:pPr>
    </w:p>
    <w:p w:rsidR="009158F7" w:rsidRPr="00182CE9" w:rsidRDefault="009158F7" w:rsidP="009158F7">
      <w:pPr>
        <w:spacing w:after="0" w:line="240" w:lineRule="auto"/>
        <w:ind w:left="360"/>
        <w:jc w:val="center"/>
        <w:rPr>
          <w:rFonts w:ascii="Times New Roman" w:eastAsia="Calibri" w:hAnsi="Times New Roman" w:cs="Times New Roman"/>
          <w:b/>
          <w:sz w:val="24"/>
          <w:szCs w:val="24"/>
          <w:lang w:val="lt-LT"/>
        </w:rPr>
      </w:pPr>
    </w:p>
    <w:p w:rsidR="00182CE9" w:rsidRDefault="001D0F86" w:rsidP="009158F7">
      <w:pPr>
        <w:keepNext/>
        <w:numPr>
          <w:ilvl w:val="0"/>
          <w:numId w:val="8"/>
        </w:numPr>
        <w:spacing w:after="0" w:line="240" w:lineRule="auto"/>
        <w:ind w:left="0"/>
        <w:jc w:val="center"/>
        <w:outlineLvl w:val="1"/>
        <w:rPr>
          <w:rFonts w:ascii="Times New Roman" w:eastAsia="Times New Roman" w:hAnsi="Times New Roman" w:cs="Times New Roman"/>
          <w:b/>
          <w:bCs/>
          <w:iCs/>
          <w:sz w:val="24"/>
          <w:szCs w:val="24"/>
          <w:lang w:val="lt-LT" w:eastAsia="lt-LT"/>
        </w:rPr>
      </w:pPr>
      <w:r w:rsidRPr="00182CE9">
        <w:rPr>
          <w:rFonts w:ascii="Times New Roman" w:eastAsia="Times New Roman" w:hAnsi="Times New Roman" w:cs="Times New Roman"/>
          <w:b/>
          <w:bCs/>
          <w:iCs/>
          <w:sz w:val="24"/>
          <w:szCs w:val="24"/>
          <w:lang w:val="lt-LT" w:eastAsia="lt-LT"/>
        </w:rPr>
        <w:t>BENDROSIOS NUOSTATOS</w:t>
      </w:r>
    </w:p>
    <w:p w:rsidR="009158F7" w:rsidRPr="00182CE9" w:rsidRDefault="009158F7" w:rsidP="009158F7">
      <w:pPr>
        <w:keepNext/>
        <w:spacing w:after="0" w:line="240" w:lineRule="auto"/>
        <w:jc w:val="center"/>
        <w:outlineLvl w:val="1"/>
        <w:rPr>
          <w:rFonts w:ascii="Times New Roman" w:eastAsia="Times New Roman" w:hAnsi="Times New Roman" w:cs="Times New Roman"/>
          <w:b/>
          <w:bCs/>
          <w:iCs/>
          <w:sz w:val="24"/>
          <w:szCs w:val="24"/>
          <w:lang w:val="lt-LT" w:eastAsia="lt-LT"/>
        </w:rPr>
      </w:pPr>
    </w:p>
    <w:p w:rsidR="001D0F86" w:rsidRDefault="00E341C5" w:rsidP="009158F7">
      <w:pPr>
        <w:keepNext/>
        <w:spacing w:after="0" w:line="240" w:lineRule="auto"/>
        <w:ind w:firstLine="709"/>
        <w:jc w:val="both"/>
        <w:outlineLvl w:val="1"/>
        <w:rPr>
          <w:rFonts w:ascii="Times New Roman" w:eastAsia="Times New Roman" w:hAnsi="Times New Roman" w:cs="Times New Roman"/>
          <w:b/>
          <w:bCs/>
          <w:iCs/>
          <w:sz w:val="24"/>
          <w:szCs w:val="24"/>
          <w:lang w:val="lt-LT" w:eastAsia="lt-LT"/>
        </w:rPr>
      </w:pPr>
      <w:r w:rsidRPr="00182CE9">
        <w:rPr>
          <w:rFonts w:ascii="Times New Roman" w:eastAsia="Times New Roman" w:hAnsi="Times New Roman" w:cs="Times New Roman"/>
          <w:sz w:val="24"/>
          <w:szCs w:val="24"/>
          <w:lang w:val="lt-LT" w:eastAsia="lt-LT"/>
        </w:rPr>
        <w:t xml:space="preserve">Vilniaus r. Eitminiškių pagrindinės mokyklos  veiklos </w:t>
      </w:r>
      <w:r w:rsidR="005D1A25" w:rsidRPr="00182CE9">
        <w:rPr>
          <w:rFonts w:ascii="Times New Roman" w:eastAsia="Times New Roman" w:hAnsi="Times New Roman" w:cs="Times New Roman"/>
          <w:sz w:val="24"/>
          <w:szCs w:val="24"/>
          <w:lang w:val="lt-LT" w:eastAsia="lt-LT"/>
        </w:rPr>
        <w:t xml:space="preserve">programoje </w:t>
      </w:r>
      <w:r w:rsidRPr="00182CE9">
        <w:rPr>
          <w:rFonts w:ascii="Times New Roman" w:eastAsia="Times New Roman" w:hAnsi="Times New Roman" w:cs="Times New Roman"/>
          <w:sz w:val="24"/>
          <w:szCs w:val="24"/>
          <w:lang w:val="lt-LT" w:eastAsia="lt-LT"/>
        </w:rPr>
        <w:t>numatomi tikslai ir uždaviniai remiasi mokyklos</w:t>
      </w:r>
      <w:r w:rsidR="006073A4" w:rsidRPr="00182CE9">
        <w:rPr>
          <w:rFonts w:ascii="Times New Roman" w:eastAsia="Times New Roman" w:hAnsi="Times New Roman" w:cs="Times New Roman"/>
          <w:sz w:val="24"/>
          <w:szCs w:val="24"/>
          <w:lang w:val="lt-LT" w:eastAsia="lt-LT"/>
        </w:rPr>
        <w:t>,</w:t>
      </w:r>
      <w:r w:rsidRPr="00182CE9">
        <w:rPr>
          <w:rFonts w:ascii="Times New Roman" w:eastAsia="Times New Roman" w:hAnsi="Times New Roman" w:cs="Times New Roman"/>
          <w:sz w:val="24"/>
          <w:szCs w:val="24"/>
          <w:lang w:val="lt-LT" w:eastAsia="lt-LT"/>
        </w:rPr>
        <w:t xml:space="preserve"> Vilniaus rajono savivaldybės administracijos Švietimo skyriaus strateginėmis, metinėmis bei LR ŠMM švietimo vystymo kryptimis, </w:t>
      </w:r>
      <w:r w:rsidRPr="0072265C">
        <w:rPr>
          <w:rFonts w:ascii="Times New Roman" w:eastAsia="Times New Roman" w:hAnsi="Times New Roman" w:cs="Times New Roman"/>
          <w:sz w:val="24"/>
          <w:szCs w:val="24"/>
          <w:lang w:val="lt-LT" w:eastAsia="lt-LT"/>
        </w:rPr>
        <w:t>20</w:t>
      </w:r>
      <w:r w:rsidR="00097552">
        <w:rPr>
          <w:rFonts w:ascii="Times New Roman" w:eastAsia="Times New Roman" w:hAnsi="Times New Roman" w:cs="Times New Roman"/>
          <w:sz w:val="24"/>
          <w:szCs w:val="24"/>
          <w:lang w:val="lt-LT" w:eastAsia="lt-LT"/>
        </w:rPr>
        <w:t>23</w:t>
      </w:r>
      <w:r w:rsidR="006073A4" w:rsidRPr="00182CE9">
        <w:rPr>
          <w:rFonts w:ascii="Times New Roman" w:eastAsia="Times New Roman" w:hAnsi="Times New Roman" w:cs="Times New Roman"/>
          <w:sz w:val="24"/>
          <w:szCs w:val="24"/>
          <w:lang w:val="lt-LT" w:eastAsia="lt-LT"/>
        </w:rPr>
        <w:t xml:space="preserve"> </w:t>
      </w:r>
      <w:r w:rsidRPr="00182CE9">
        <w:rPr>
          <w:rFonts w:ascii="Times New Roman" w:eastAsia="Times New Roman" w:hAnsi="Times New Roman" w:cs="Times New Roman"/>
          <w:sz w:val="24"/>
          <w:szCs w:val="24"/>
          <w:lang w:val="lt-LT" w:eastAsia="lt-LT"/>
        </w:rPr>
        <w:t xml:space="preserve"> </w:t>
      </w:r>
      <w:proofErr w:type="spellStart"/>
      <w:r w:rsidRPr="00182CE9">
        <w:rPr>
          <w:rFonts w:ascii="Times New Roman" w:eastAsia="Times New Roman" w:hAnsi="Times New Roman" w:cs="Times New Roman"/>
          <w:sz w:val="24"/>
          <w:szCs w:val="24"/>
          <w:lang w:val="lt-LT" w:eastAsia="lt-LT"/>
        </w:rPr>
        <w:t>m</w:t>
      </w:r>
      <w:proofErr w:type="spellEnd"/>
      <w:r w:rsidRPr="00182CE9">
        <w:rPr>
          <w:rFonts w:ascii="Times New Roman" w:eastAsia="Times New Roman" w:hAnsi="Times New Roman" w:cs="Times New Roman"/>
          <w:sz w:val="24"/>
          <w:szCs w:val="24"/>
          <w:lang w:val="lt-LT" w:eastAsia="lt-LT"/>
        </w:rPr>
        <w:t xml:space="preserve">. </w:t>
      </w:r>
      <w:r w:rsidR="006073A4" w:rsidRPr="00182CE9">
        <w:rPr>
          <w:rFonts w:ascii="Times New Roman" w:eastAsia="Times New Roman" w:hAnsi="Times New Roman" w:cs="Times New Roman"/>
          <w:sz w:val="24"/>
          <w:szCs w:val="24"/>
          <w:lang w:val="lt-LT" w:eastAsia="lt-LT"/>
        </w:rPr>
        <w:t xml:space="preserve">mokyklos </w:t>
      </w:r>
      <w:r w:rsidR="006604E7" w:rsidRPr="00182CE9">
        <w:rPr>
          <w:rFonts w:ascii="Times New Roman" w:eastAsia="Times New Roman" w:hAnsi="Times New Roman" w:cs="Times New Roman"/>
          <w:sz w:val="24"/>
          <w:szCs w:val="24"/>
          <w:lang w:val="lt-LT" w:eastAsia="lt-LT"/>
        </w:rPr>
        <w:t>veiklos ataskaita</w:t>
      </w:r>
      <w:r w:rsidRPr="00182CE9">
        <w:rPr>
          <w:rFonts w:ascii="Times New Roman" w:eastAsia="Times New Roman" w:hAnsi="Times New Roman" w:cs="Times New Roman"/>
          <w:sz w:val="24"/>
          <w:szCs w:val="24"/>
          <w:lang w:val="lt-LT" w:eastAsia="lt-LT"/>
        </w:rPr>
        <w:t xml:space="preserve">, </w:t>
      </w:r>
      <w:r w:rsidR="006073A4" w:rsidRPr="00182CE9">
        <w:rPr>
          <w:rFonts w:ascii="Times New Roman" w:eastAsia="Times New Roman" w:hAnsi="Times New Roman" w:cs="Times New Roman"/>
          <w:sz w:val="24"/>
          <w:szCs w:val="24"/>
          <w:lang w:val="lt-LT" w:eastAsia="lt-LT"/>
        </w:rPr>
        <w:t>mokyklos</w:t>
      </w:r>
      <w:r w:rsidRPr="00182CE9">
        <w:rPr>
          <w:rFonts w:ascii="Times New Roman" w:eastAsia="Times New Roman" w:hAnsi="Times New Roman" w:cs="Times New Roman"/>
          <w:sz w:val="24"/>
          <w:szCs w:val="24"/>
          <w:lang w:val="lt-LT" w:eastAsia="lt-LT"/>
        </w:rPr>
        <w:t xml:space="preserve"> veiklos kokybės įsivertini</w:t>
      </w:r>
      <w:r w:rsidR="006604E7" w:rsidRPr="00182CE9">
        <w:rPr>
          <w:rFonts w:ascii="Times New Roman" w:eastAsia="Times New Roman" w:hAnsi="Times New Roman" w:cs="Times New Roman"/>
          <w:sz w:val="24"/>
          <w:szCs w:val="24"/>
          <w:lang w:val="lt-LT" w:eastAsia="lt-LT"/>
        </w:rPr>
        <w:t xml:space="preserve">mo koordinavimo grupės ataskaita </w:t>
      </w:r>
      <w:r w:rsidRPr="00182CE9">
        <w:rPr>
          <w:rFonts w:ascii="Times New Roman" w:eastAsia="Times New Roman" w:hAnsi="Times New Roman" w:cs="Times New Roman"/>
          <w:sz w:val="24"/>
          <w:szCs w:val="24"/>
          <w:lang w:val="lt-LT" w:eastAsia="lt-LT"/>
        </w:rPr>
        <w:t xml:space="preserve">ir rekomendacijomis bei </w:t>
      </w:r>
      <w:r w:rsidR="00097552">
        <w:rPr>
          <w:rFonts w:ascii="Times New Roman" w:eastAsia="Times New Roman" w:hAnsi="Times New Roman" w:cs="Times New Roman"/>
          <w:sz w:val="24"/>
          <w:szCs w:val="24"/>
          <w:lang w:val="lt-LT" w:eastAsia="lt-LT"/>
        </w:rPr>
        <w:t>2023</w:t>
      </w:r>
      <w:r w:rsidR="0072265C">
        <w:rPr>
          <w:rFonts w:ascii="Times New Roman" w:eastAsia="Times New Roman" w:hAnsi="Times New Roman" w:cs="Times New Roman"/>
          <w:sz w:val="24"/>
          <w:szCs w:val="24"/>
          <w:lang w:val="lt-LT" w:eastAsia="lt-LT"/>
        </w:rPr>
        <w:t xml:space="preserve"> </w:t>
      </w:r>
      <w:r w:rsidRPr="00182CE9">
        <w:rPr>
          <w:rFonts w:ascii="Times New Roman" w:eastAsia="Times New Roman" w:hAnsi="Times New Roman" w:cs="Times New Roman"/>
          <w:sz w:val="24"/>
          <w:szCs w:val="24"/>
          <w:lang w:val="lt-LT" w:eastAsia="lt-LT"/>
        </w:rPr>
        <w:t xml:space="preserve"> </w:t>
      </w:r>
      <w:proofErr w:type="spellStart"/>
      <w:r w:rsidRPr="00182CE9">
        <w:rPr>
          <w:rFonts w:ascii="Times New Roman" w:eastAsia="Times New Roman" w:hAnsi="Times New Roman" w:cs="Times New Roman"/>
          <w:sz w:val="24"/>
          <w:szCs w:val="24"/>
          <w:lang w:val="lt-LT" w:eastAsia="lt-LT"/>
        </w:rPr>
        <w:t>m</w:t>
      </w:r>
      <w:proofErr w:type="spellEnd"/>
      <w:r w:rsidRPr="00182CE9">
        <w:rPr>
          <w:rFonts w:ascii="Times New Roman" w:eastAsia="Times New Roman" w:hAnsi="Times New Roman" w:cs="Times New Roman"/>
          <w:sz w:val="24"/>
          <w:szCs w:val="24"/>
          <w:lang w:val="lt-LT" w:eastAsia="lt-LT"/>
        </w:rPr>
        <w:t>. PUPP rezultatų</w:t>
      </w:r>
      <w:r w:rsidRPr="00182CE9">
        <w:rPr>
          <w:rFonts w:ascii="Times New Roman" w:eastAsia="Times New Roman" w:hAnsi="Times New Roman" w:cs="Times New Roman"/>
          <w:color w:val="FF0000"/>
          <w:sz w:val="24"/>
          <w:szCs w:val="24"/>
          <w:lang w:val="lt-LT" w:eastAsia="lt-LT"/>
        </w:rPr>
        <w:t xml:space="preserve"> </w:t>
      </w:r>
      <w:r w:rsidRPr="00182CE9">
        <w:rPr>
          <w:rFonts w:ascii="Times New Roman" w:eastAsia="Times New Roman" w:hAnsi="Times New Roman" w:cs="Times New Roman"/>
          <w:sz w:val="24"/>
          <w:szCs w:val="24"/>
          <w:lang w:val="lt-LT" w:eastAsia="lt-LT"/>
        </w:rPr>
        <w:t>analizės išvadomis.</w:t>
      </w:r>
    </w:p>
    <w:p w:rsidR="009158F7" w:rsidRPr="009158F7" w:rsidRDefault="009158F7" w:rsidP="009158F7">
      <w:pPr>
        <w:keepNext/>
        <w:spacing w:after="0" w:line="240" w:lineRule="auto"/>
        <w:ind w:firstLine="709"/>
        <w:jc w:val="both"/>
        <w:outlineLvl w:val="1"/>
        <w:rPr>
          <w:rFonts w:ascii="Times New Roman" w:eastAsia="Times New Roman" w:hAnsi="Times New Roman" w:cs="Times New Roman"/>
          <w:b/>
          <w:bCs/>
          <w:iCs/>
          <w:sz w:val="24"/>
          <w:szCs w:val="24"/>
          <w:lang w:val="lt-LT" w:eastAsia="lt-LT"/>
        </w:rPr>
      </w:pPr>
    </w:p>
    <w:p w:rsidR="00182CE9"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FILOSOFIJA</w:t>
      </w:r>
    </w:p>
    <w:p w:rsidR="00182CE9" w:rsidRDefault="00182CE9" w:rsidP="009158F7">
      <w:pPr>
        <w:spacing w:after="0" w:line="240" w:lineRule="auto"/>
        <w:jc w:val="both"/>
        <w:rPr>
          <w:rFonts w:ascii="Times New Roman" w:eastAsia="Calibri" w:hAnsi="Times New Roman" w:cs="Times New Roman"/>
          <w:sz w:val="24"/>
          <w:szCs w:val="24"/>
          <w:lang w:val="lt-LT"/>
        </w:rPr>
      </w:pPr>
    </w:p>
    <w:p w:rsidR="001D0F86" w:rsidRPr="00182CE9" w:rsidRDefault="001D0F86" w:rsidP="009158F7">
      <w:pPr>
        <w:spacing w:after="0" w:line="240" w:lineRule="auto"/>
        <w:ind w:firstLine="709"/>
        <w:jc w:val="both"/>
        <w:rPr>
          <w:rFonts w:ascii="Times New Roman" w:eastAsia="Calibri" w:hAnsi="Times New Roman" w:cs="Times New Roman"/>
          <w:b/>
          <w:sz w:val="24"/>
          <w:szCs w:val="24"/>
          <w:lang w:val="lt-LT"/>
        </w:rPr>
      </w:pPr>
      <w:r w:rsidRPr="00182CE9">
        <w:rPr>
          <w:rFonts w:ascii="Times New Roman" w:eastAsia="Calibri" w:hAnsi="Times New Roman" w:cs="Times New Roman"/>
          <w:sz w:val="24"/>
          <w:szCs w:val="24"/>
          <w:lang w:val="lt-LT"/>
        </w:rPr>
        <w:t>„Mokomės ne mokyklai, o gyvenimui“ (</w:t>
      </w:r>
      <w:proofErr w:type="spellStart"/>
      <w:r w:rsidRPr="00182CE9">
        <w:rPr>
          <w:rFonts w:ascii="Times New Roman" w:eastAsia="Calibri" w:hAnsi="Times New Roman" w:cs="Times New Roman"/>
          <w:sz w:val="24"/>
          <w:szCs w:val="24"/>
          <w:lang w:val="lt-LT"/>
        </w:rPr>
        <w:t>Seneka</w:t>
      </w:r>
      <w:proofErr w:type="spellEnd"/>
      <w:r w:rsidRPr="00182CE9">
        <w:rPr>
          <w:rFonts w:ascii="Times New Roman" w:eastAsia="Calibri" w:hAnsi="Times New Roman" w:cs="Times New Roman"/>
          <w:sz w:val="24"/>
          <w:szCs w:val="24"/>
          <w:lang w:val="lt-LT"/>
        </w:rPr>
        <w:t>).</w:t>
      </w:r>
    </w:p>
    <w:p w:rsidR="001D0F86" w:rsidRPr="00182CE9" w:rsidRDefault="001D0F86" w:rsidP="009158F7">
      <w:pPr>
        <w:spacing w:after="0" w:line="240" w:lineRule="auto"/>
        <w:jc w:val="center"/>
        <w:rPr>
          <w:rFonts w:ascii="Times New Roman" w:eastAsia="Calibri" w:hAnsi="Times New Roman" w:cs="Times New Roman"/>
          <w:i/>
          <w:sz w:val="24"/>
          <w:szCs w:val="24"/>
          <w:lang w:val="lt-LT"/>
        </w:rPr>
      </w:pPr>
    </w:p>
    <w:p w:rsidR="001D0F86" w:rsidRPr="00182CE9"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VIZIJA</w:t>
      </w:r>
    </w:p>
    <w:p w:rsidR="009158F7" w:rsidRDefault="009158F7" w:rsidP="009158F7">
      <w:pPr>
        <w:spacing w:after="0" w:line="240" w:lineRule="auto"/>
        <w:ind w:firstLine="540"/>
        <w:jc w:val="both"/>
        <w:rPr>
          <w:rFonts w:ascii="Times New Roman" w:eastAsia="Calibri" w:hAnsi="Times New Roman" w:cs="Times New Roman"/>
          <w:sz w:val="24"/>
          <w:szCs w:val="24"/>
          <w:lang w:val="lt-LT"/>
        </w:rPr>
      </w:pPr>
    </w:p>
    <w:p w:rsidR="001D0F86" w:rsidRPr="00182CE9" w:rsidRDefault="001D0F86" w:rsidP="009158F7">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Eitminiškių pagrindinė mokykla:</w:t>
      </w:r>
    </w:p>
    <w:p w:rsidR="001D0F86" w:rsidRPr="00182CE9" w:rsidRDefault="001D0F86" w:rsidP="009158F7">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įgyvendinanti ikimokyklinį, priešmokyklinį, pradinį ir pagrindinį ugdymą pagal bendrąsias ugdymo programas gimtąja (lenkų) kalba bei neformalųjį švietimą;</w:t>
      </w:r>
    </w:p>
    <w:p w:rsidR="001D0F86" w:rsidRPr="00182CE9" w:rsidRDefault="001D0F86" w:rsidP="009158F7">
      <w:pPr>
        <w:tabs>
          <w:tab w:val="left" w:pos="6195"/>
        </w:tabs>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siekianti visapusiškai pažinti ugdytinių individualiuosius gebėjimus ir sudaryti optimalias sąlygas jų plėtotei;</w:t>
      </w:r>
    </w:p>
    <w:p w:rsidR="001D0F86" w:rsidRPr="00182CE9" w:rsidRDefault="001D0F86" w:rsidP="009158F7">
      <w:pPr>
        <w:tabs>
          <w:tab w:val="left" w:pos="6195"/>
        </w:tabs>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ugdanti mokinio vertybines nuostatas, brandinanti pilietinę savimonę;</w:t>
      </w:r>
    </w:p>
    <w:p w:rsidR="001D0F86" w:rsidRPr="00182CE9" w:rsidRDefault="001D0F86" w:rsidP="009158F7">
      <w:pPr>
        <w:tabs>
          <w:tab w:val="left" w:pos="6195"/>
        </w:tabs>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siekianti organizuoti modernaus ugdymo procesą;</w:t>
      </w:r>
    </w:p>
    <w:p w:rsidR="001D0F86" w:rsidRPr="00182CE9" w:rsidRDefault="001D0F86" w:rsidP="009158F7">
      <w:pPr>
        <w:tabs>
          <w:tab w:val="left" w:pos="6195"/>
        </w:tabs>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puoselėjanti humaniškus ir demokratiškus bendruomenės narių santykius;</w:t>
      </w:r>
    </w:p>
    <w:p w:rsidR="001D0F86" w:rsidRPr="00182CE9" w:rsidRDefault="001D0F86" w:rsidP="009158F7">
      <w:pPr>
        <w:tabs>
          <w:tab w:val="left" w:pos="6195"/>
        </w:tabs>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turinti gerus intelektualinius ir materialinius resursus.</w:t>
      </w:r>
    </w:p>
    <w:p w:rsidR="001D0F86" w:rsidRPr="00182CE9" w:rsidRDefault="001D0F86" w:rsidP="009158F7">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182CE9"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MISIJA</w:t>
      </w:r>
    </w:p>
    <w:p w:rsidR="009158F7" w:rsidRDefault="009158F7" w:rsidP="009158F7">
      <w:pPr>
        <w:tabs>
          <w:tab w:val="left" w:pos="6195"/>
        </w:tabs>
        <w:spacing w:after="0" w:line="240" w:lineRule="auto"/>
        <w:ind w:firstLine="540"/>
        <w:jc w:val="both"/>
        <w:rPr>
          <w:rFonts w:ascii="Times New Roman" w:eastAsia="Calibri" w:hAnsi="Times New Roman" w:cs="Times New Roman"/>
          <w:sz w:val="24"/>
          <w:szCs w:val="24"/>
          <w:lang w:val="lt-LT"/>
        </w:rPr>
      </w:pPr>
    </w:p>
    <w:p w:rsidR="001D0F86" w:rsidRPr="00182CE9" w:rsidRDefault="001D0F86" w:rsidP="009158F7">
      <w:pPr>
        <w:tabs>
          <w:tab w:val="left" w:pos="6195"/>
        </w:tabs>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Eitminiškių pagrindinė mokykla atvira ir aktyvi švietimo institucija:</w:t>
      </w:r>
    </w:p>
    <w:p w:rsidR="001D0F86" w:rsidRPr="00182CE9" w:rsidRDefault="001D0F86" w:rsidP="009158F7">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organizuojanti ugdymą lenkų kalba;</w:t>
      </w:r>
    </w:p>
    <w:p w:rsidR="001D0F86" w:rsidRPr="00182CE9" w:rsidRDefault="001D0F86" w:rsidP="009158F7">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padedanti kiekvienam besimokančiam pasiekti gerų rezultatų ir įgyti mokymuisi būtinų bendrųjų ir dalykinių kompetencijų;</w:t>
      </w:r>
    </w:p>
    <w:p w:rsidR="001D0F86" w:rsidRPr="00182CE9" w:rsidRDefault="001D0F86" w:rsidP="009158F7">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jungianti mokyklos bendruomenę, puoselėjanti kultūrines vertybes, tradicijas ir papročius, ugdanti atsakomybės jausmą;</w:t>
      </w:r>
    </w:p>
    <w:p w:rsidR="001D0F86" w:rsidRPr="009158F7" w:rsidRDefault="001D0F86" w:rsidP="009158F7">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ugdanti žmogų</w:t>
      </w:r>
      <w:r w:rsidR="00097552">
        <w:rPr>
          <w:rFonts w:ascii="Times New Roman" w:eastAsia="Calibri" w:hAnsi="Times New Roman" w:cs="Times New Roman"/>
          <w:sz w:val="24"/>
          <w:szCs w:val="24"/>
          <w:lang w:val="lt-LT"/>
        </w:rPr>
        <w:t>,</w:t>
      </w:r>
      <w:r w:rsidRPr="00182CE9">
        <w:rPr>
          <w:rFonts w:ascii="Times New Roman" w:eastAsia="Calibri" w:hAnsi="Times New Roman" w:cs="Times New Roman"/>
          <w:sz w:val="24"/>
          <w:szCs w:val="24"/>
          <w:lang w:val="lt-LT"/>
        </w:rPr>
        <w:t xml:space="preserve"> gebantį nuolat ir savarankiškai mokytis, būti atviru naujoms idėjoms, turintį komunikacinių ir informacin</w:t>
      </w:r>
      <w:r w:rsidR="009158F7">
        <w:rPr>
          <w:rFonts w:ascii="Times New Roman" w:eastAsia="Calibri" w:hAnsi="Times New Roman" w:cs="Times New Roman"/>
          <w:sz w:val="24"/>
          <w:szCs w:val="24"/>
          <w:lang w:val="lt-LT"/>
        </w:rPr>
        <w:t>ių gebėjimų;</w:t>
      </w:r>
    </w:p>
    <w:p w:rsidR="001D0F86" w:rsidRPr="00182CE9" w:rsidRDefault="001D0F86" w:rsidP="009158F7">
      <w:pPr>
        <w:spacing w:after="0" w:line="240" w:lineRule="auto"/>
        <w:jc w:val="center"/>
        <w:rPr>
          <w:rFonts w:ascii="Times New Roman" w:eastAsia="Calibri" w:hAnsi="Times New Roman" w:cs="Times New Roman"/>
          <w:b/>
          <w:sz w:val="24"/>
          <w:szCs w:val="24"/>
          <w:lang w:val="lt-LT"/>
        </w:rPr>
      </w:pPr>
    </w:p>
    <w:p w:rsidR="001D0F86"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VERTYBĖS</w:t>
      </w:r>
    </w:p>
    <w:p w:rsidR="009158F7" w:rsidRPr="00182CE9" w:rsidRDefault="009158F7" w:rsidP="009158F7">
      <w:pPr>
        <w:spacing w:after="0" w:line="240" w:lineRule="auto"/>
        <w:jc w:val="center"/>
        <w:rPr>
          <w:rFonts w:ascii="Times New Roman" w:eastAsia="Calibri" w:hAnsi="Times New Roman" w:cs="Times New Roman"/>
          <w:b/>
          <w:sz w:val="24"/>
          <w:szCs w:val="24"/>
          <w:lang w:val="lt-LT"/>
        </w:rPr>
      </w:pPr>
    </w:p>
    <w:p w:rsidR="001D0F86" w:rsidRPr="00182CE9" w:rsidRDefault="001D0F86" w:rsidP="009158F7">
      <w:pPr>
        <w:spacing w:after="0" w:line="240" w:lineRule="auto"/>
        <w:ind w:firstLine="709"/>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Didžiausia vertybė yra žmogus.</w:t>
      </w:r>
    </w:p>
    <w:p w:rsidR="001D0F86" w:rsidRPr="00182CE9" w:rsidRDefault="001D0F86" w:rsidP="009158F7">
      <w:pPr>
        <w:spacing w:after="0" w:line="240" w:lineRule="auto"/>
        <w:ind w:firstLine="709"/>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Mokymasis – nenutrūkstantis patirties kaupimo procesas.</w:t>
      </w:r>
    </w:p>
    <w:p w:rsidR="001D0F86" w:rsidRPr="00182CE9" w:rsidRDefault="001D0F86" w:rsidP="009158F7">
      <w:pPr>
        <w:spacing w:after="0" w:line="240" w:lineRule="auto"/>
        <w:ind w:firstLine="709"/>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Noras ir mokėjimas mokytis yra svarbiausias tikslas.</w:t>
      </w:r>
    </w:p>
    <w:p w:rsidR="001D0F86" w:rsidRPr="00182CE9" w:rsidRDefault="001D0F86" w:rsidP="009158F7">
      <w:pPr>
        <w:spacing w:after="0" w:line="240" w:lineRule="auto"/>
        <w:ind w:firstLine="709"/>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Tautinė kultūra – pagarba ir meilė protėvių kalbai ir tradicijoms.</w:t>
      </w:r>
    </w:p>
    <w:p w:rsidR="001D0F86" w:rsidRPr="00182CE9" w:rsidRDefault="001D0F86" w:rsidP="009158F7">
      <w:pPr>
        <w:spacing w:after="0" w:line="240" w:lineRule="auto"/>
        <w:ind w:firstLine="709"/>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Mokinių, mokyklos darbuotojų ir tėvų partnerystė.</w:t>
      </w:r>
    </w:p>
    <w:p w:rsidR="009158F7" w:rsidRDefault="009158F7" w:rsidP="009158F7">
      <w:pPr>
        <w:tabs>
          <w:tab w:val="left" w:pos="0"/>
        </w:tabs>
        <w:spacing w:after="0" w:line="240" w:lineRule="auto"/>
        <w:ind w:firstLine="709"/>
        <w:jc w:val="both"/>
        <w:rPr>
          <w:rFonts w:ascii="Times New Roman" w:eastAsia="Calibri" w:hAnsi="Times New Roman" w:cs="Times New Roman"/>
          <w:sz w:val="24"/>
          <w:szCs w:val="24"/>
          <w:lang w:val="lt-LT"/>
        </w:rPr>
      </w:pPr>
    </w:p>
    <w:p w:rsidR="00AC6151" w:rsidRPr="00182CE9" w:rsidRDefault="00AC6151" w:rsidP="009158F7">
      <w:pPr>
        <w:tabs>
          <w:tab w:val="left" w:pos="0"/>
        </w:tabs>
        <w:spacing w:after="0" w:line="240" w:lineRule="auto"/>
        <w:ind w:firstLine="540"/>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lastRenderedPageBreak/>
        <w:t>Mokykloje dirba 18 mokytojų specialistų: 5 (27,8</w:t>
      </w:r>
      <w:r w:rsidRPr="00182CE9">
        <w:rPr>
          <w:rFonts w:ascii="Times New Roman" w:eastAsia="Calibri" w:hAnsi="Times New Roman" w:cs="Times New Roman"/>
          <w:sz w:val="24"/>
          <w:szCs w:val="24"/>
          <w:lang w:val="lt-LT"/>
        </w:rPr>
        <w:sym w:font="Symbol" w:char="F025"/>
      </w:r>
      <w:r w:rsidRPr="00182CE9">
        <w:rPr>
          <w:rFonts w:ascii="Times New Roman" w:eastAsia="Calibri" w:hAnsi="Times New Roman" w:cs="Times New Roman"/>
          <w:sz w:val="24"/>
          <w:szCs w:val="24"/>
          <w:lang w:val="lt-LT"/>
        </w:rPr>
        <w:t>) mokytojai metodininkai, 9 (50</w:t>
      </w:r>
      <w:r w:rsidRPr="00182CE9">
        <w:rPr>
          <w:rFonts w:ascii="Times New Roman" w:eastAsia="Calibri" w:hAnsi="Times New Roman" w:cs="Times New Roman"/>
          <w:sz w:val="24"/>
          <w:szCs w:val="24"/>
          <w:lang w:val="lt-LT"/>
        </w:rPr>
        <w:sym w:font="Symbol" w:char="F025"/>
      </w:r>
      <w:r w:rsidRPr="00182CE9">
        <w:rPr>
          <w:rFonts w:ascii="Times New Roman" w:eastAsia="Calibri" w:hAnsi="Times New Roman" w:cs="Times New Roman"/>
          <w:sz w:val="24"/>
          <w:szCs w:val="24"/>
          <w:lang w:val="lt-LT"/>
        </w:rPr>
        <w:t>) vyresnieji mokytojai, 4 (22,2</w:t>
      </w:r>
      <w:r w:rsidRPr="00182CE9">
        <w:rPr>
          <w:rFonts w:ascii="Times New Roman" w:eastAsia="Calibri" w:hAnsi="Times New Roman" w:cs="Times New Roman"/>
          <w:sz w:val="24"/>
          <w:szCs w:val="24"/>
          <w:lang w:val="lt-LT"/>
        </w:rPr>
        <w:sym w:font="Symbol" w:char="F025"/>
      </w:r>
      <w:r w:rsidRPr="00182CE9">
        <w:rPr>
          <w:rFonts w:ascii="Times New Roman" w:eastAsia="Calibri" w:hAnsi="Times New Roman" w:cs="Times New Roman"/>
          <w:sz w:val="24"/>
          <w:szCs w:val="24"/>
          <w:lang w:val="lt-LT"/>
        </w:rPr>
        <w:t>) mokytojai. Visi mokykloje dirbantys mokytojai turi aukštąjį pedagoginį išsilavinimą ir yra savo dalyko specialistai. Keletas mokytojų mokykloje turi dviejų mokomųjų dalykų specialybes. Ugdymo procesui talki</w:t>
      </w:r>
      <w:r w:rsidR="00097552">
        <w:rPr>
          <w:rFonts w:ascii="Times New Roman" w:eastAsia="Calibri" w:hAnsi="Times New Roman" w:cs="Times New Roman"/>
          <w:sz w:val="24"/>
          <w:szCs w:val="24"/>
          <w:lang w:val="lt-LT"/>
        </w:rPr>
        <w:t>na logopedas, mokytojo padėjėjai</w:t>
      </w:r>
      <w:r w:rsidRPr="00182CE9">
        <w:rPr>
          <w:rFonts w:ascii="Times New Roman" w:eastAsia="Calibri" w:hAnsi="Times New Roman" w:cs="Times New Roman"/>
          <w:sz w:val="24"/>
          <w:szCs w:val="24"/>
          <w:lang w:val="lt-LT"/>
        </w:rPr>
        <w:t>, bibliotekininkas.</w:t>
      </w:r>
    </w:p>
    <w:p w:rsidR="00AC6151" w:rsidRPr="00182CE9" w:rsidRDefault="00AC6151" w:rsidP="009158F7">
      <w:pPr>
        <w:tabs>
          <w:tab w:val="left" w:pos="0"/>
        </w:tabs>
        <w:spacing w:after="0" w:line="240" w:lineRule="auto"/>
        <w:ind w:firstLine="540"/>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 Vyrauja geri mokytojų tarpusavio bei mokinių ir mokytojų santykiai. Kasmet puoselėjamos ir kuriamos tradicijos, kuriomis rūpinasi visa mokyklos bendruomenė.</w:t>
      </w:r>
    </w:p>
    <w:p w:rsidR="00AC6151" w:rsidRPr="00182CE9" w:rsidRDefault="00AC6151" w:rsidP="009158F7">
      <w:pPr>
        <w:tabs>
          <w:tab w:val="left" w:pos="360"/>
        </w:tabs>
        <w:spacing w:after="0" w:line="240" w:lineRule="auto"/>
        <w:ind w:left="360"/>
        <w:rPr>
          <w:rFonts w:ascii="Times New Roman" w:eastAsia="Calibri" w:hAnsi="Times New Roman" w:cs="Times New Roman"/>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AC6151" w:rsidRPr="00A44D82" w:rsidTr="00AC6151">
        <w:trPr>
          <w:jc w:val="center"/>
        </w:trPr>
        <w:tc>
          <w:tcPr>
            <w:tcW w:w="328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tabs>
                <w:tab w:val="left" w:pos="360"/>
              </w:tabs>
              <w:spacing w:after="0" w:line="240" w:lineRule="auto"/>
              <w:jc w:val="cente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Mokytojų darbo stažas iki 10 metų</w:t>
            </w:r>
          </w:p>
        </w:tc>
        <w:tc>
          <w:tcPr>
            <w:tcW w:w="3285"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tabs>
                <w:tab w:val="left" w:pos="360"/>
              </w:tabs>
              <w:spacing w:after="0" w:line="240" w:lineRule="auto"/>
              <w:jc w:val="cente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Mokytojų darbo stažas nuo 10 iki 15 metų</w:t>
            </w:r>
          </w:p>
        </w:tc>
        <w:tc>
          <w:tcPr>
            <w:tcW w:w="3285"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tabs>
                <w:tab w:val="left" w:pos="360"/>
              </w:tabs>
              <w:spacing w:after="0" w:line="240" w:lineRule="auto"/>
              <w:jc w:val="cente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Mokytojų darbo stažas daugiau kaip 15 metų</w:t>
            </w:r>
          </w:p>
        </w:tc>
      </w:tr>
      <w:tr w:rsidR="00AC6151" w:rsidRPr="00182CE9" w:rsidTr="00AC6151">
        <w:trPr>
          <w:jc w:val="center"/>
        </w:trPr>
        <w:tc>
          <w:tcPr>
            <w:tcW w:w="328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tabs>
                <w:tab w:val="left" w:pos="360"/>
              </w:tabs>
              <w:spacing w:after="0" w:line="240" w:lineRule="auto"/>
              <w:jc w:val="cente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1 (5.6 </w:t>
            </w:r>
            <w:r w:rsidRPr="00182CE9">
              <w:rPr>
                <w:rFonts w:ascii="Times New Roman" w:eastAsia="Calibri" w:hAnsi="Times New Roman" w:cs="Times New Roman"/>
                <w:sz w:val="24"/>
                <w:szCs w:val="24"/>
                <w:lang w:val="lt-LT"/>
              </w:rPr>
              <w:sym w:font="Symbol" w:char="F025"/>
            </w:r>
            <w:r w:rsidRPr="00182CE9">
              <w:rPr>
                <w:rFonts w:ascii="Times New Roman" w:eastAsia="Calibri" w:hAnsi="Times New Roman" w:cs="Times New Roman"/>
                <w:sz w:val="24"/>
                <w:szCs w:val="24"/>
                <w:lang w:val="lt-LT"/>
              </w:rPr>
              <w:t>)</w:t>
            </w:r>
          </w:p>
        </w:tc>
        <w:tc>
          <w:tcPr>
            <w:tcW w:w="3285"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tabs>
                <w:tab w:val="left" w:pos="360"/>
              </w:tabs>
              <w:spacing w:after="0" w:line="240" w:lineRule="auto"/>
              <w:jc w:val="cente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0 (0 </w:t>
            </w:r>
            <w:r w:rsidRPr="00182CE9">
              <w:rPr>
                <w:rFonts w:ascii="Times New Roman" w:eastAsia="Calibri" w:hAnsi="Times New Roman" w:cs="Times New Roman"/>
                <w:sz w:val="24"/>
                <w:szCs w:val="24"/>
                <w:lang w:val="lt-LT"/>
              </w:rPr>
              <w:sym w:font="Symbol" w:char="F025"/>
            </w:r>
            <w:r w:rsidRPr="00182CE9">
              <w:rPr>
                <w:rFonts w:ascii="Times New Roman" w:eastAsia="Calibri" w:hAnsi="Times New Roman" w:cs="Times New Roman"/>
                <w:sz w:val="24"/>
                <w:szCs w:val="24"/>
                <w:lang w:val="lt-LT"/>
              </w:rPr>
              <w:t>)</w:t>
            </w:r>
          </w:p>
        </w:tc>
        <w:tc>
          <w:tcPr>
            <w:tcW w:w="3285"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tabs>
                <w:tab w:val="left" w:pos="360"/>
              </w:tabs>
              <w:spacing w:after="0" w:line="240" w:lineRule="auto"/>
              <w:jc w:val="cente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17 ( 94,4</w:t>
            </w:r>
            <w:r w:rsidRPr="00182CE9">
              <w:rPr>
                <w:rFonts w:ascii="Times New Roman" w:eastAsia="Calibri" w:hAnsi="Times New Roman" w:cs="Times New Roman"/>
                <w:sz w:val="24"/>
                <w:szCs w:val="24"/>
                <w:lang w:val="lt-LT"/>
              </w:rPr>
              <w:sym w:font="Symbol" w:char="F025"/>
            </w:r>
            <w:r w:rsidRPr="00182CE9">
              <w:rPr>
                <w:rFonts w:ascii="Times New Roman" w:eastAsia="Calibri" w:hAnsi="Times New Roman" w:cs="Times New Roman"/>
                <w:sz w:val="24"/>
                <w:szCs w:val="24"/>
                <w:lang w:val="lt-LT"/>
              </w:rPr>
              <w:t>)</w:t>
            </w:r>
          </w:p>
        </w:tc>
      </w:tr>
    </w:tbl>
    <w:p w:rsidR="00AC6151" w:rsidRPr="00182CE9" w:rsidRDefault="00AC6151" w:rsidP="009158F7">
      <w:pPr>
        <w:tabs>
          <w:tab w:val="left" w:pos="1945"/>
        </w:tabs>
        <w:spacing w:after="0" w:line="240" w:lineRule="auto"/>
        <w:ind w:left="360"/>
        <w:rPr>
          <w:rFonts w:ascii="Times New Roman" w:eastAsia="Calibri" w:hAnsi="Times New Roman" w:cs="Times New Roman"/>
          <w:b/>
          <w:color w:val="FF0000"/>
          <w:sz w:val="24"/>
          <w:szCs w:val="24"/>
          <w:lang w:val="lt-LT"/>
        </w:rPr>
      </w:pPr>
      <w:r w:rsidRPr="00182CE9">
        <w:rPr>
          <w:rFonts w:ascii="Times New Roman" w:eastAsia="Calibri" w:hAnsi="Times New Roman" w:cs="Times New Roman"/>
          <w:b/>
          <w:color w:val="FF0000"/>
          <w:sz w:val="24"/>
          <w:szCs w:val="24"/>
          <w:lang w:val="lt-LT"/>
        </w:rPr>
        <w:tab/>
      </w:r>
    </w:p>
    <w:p w:rsidR="00AC6151" w:rsidRPr="00182CE9" w:rsidRDefault="00AC6151" w:rsidP="009158F7">
      <w:pPr>
        <w:spacing w:after="0" w:line="240" w:lineRule="auto"/>
        <w:contextualSpacing/>
        <w:rPr>
          <w:rFonts w:ascii="Times New Roman" w:eastAsia="Times New Roman" w:hAnsi="Times New Roman" w:cs="Times New Roman"/>
          <w:sz w:val="24"/>
          <w:szCs w:val="24"/>
          <w:lang w:val="lt-LT" w:eastAsia="lt-LT"/>
        </w:rPr>
      </w:pPr>
      <w:r w:rsidRPr="00182CE9">
        <w:rPr>
          <w:rFonts w:ascii="Times New Roman" w:eastAsia="Batang" w:hAnsi="Times New Roman" w:cs="Times New Roman"/>
          <w:sz w:val="24"/>
          <w:szCs w:val="24"/>
          <w:lang w:val="lt-LT" w:eastAsia="lt-LT"/>
        </w:rPr>
        <w:t>PEDAGOGŲ PASISKIRSTYMO PAGAL AMŽIŲ SKAIČIUS / DALIS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6"/>
        <w:gridCol w:w="750"/>
        <w:gridCol w:w="744"/>
        <w:gridCol w:w="709"/>
        <w:gridCol w:w="978"/>
        <w:gridCol w:w="440"/>
        <w:gridCol w:w="994"/>
        <w:gridCol w:w="613"/>
        <w:gridCol w:w="1089"/>
        <w:gridCol w:w="708"/>
        <w:gridCol w:w="852"/>
        <w:gridCol w:w="567"/>
        <w:gridCol w:w="490"/>
      </w:tblGrid>
      <w:tr w:rsidR="00B1781F" w:rsidRPr="00182CE9" w:rsidTr="00AC6151">
        <w:tc>
          <w:tcPr>
            <w:tcW w:w="1026"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Mokslo metai</w:t>
            </w:r>
          </w:p>
        </w:tc>
        <w:tc>
          <w:tcPr>
            <w:tcW w:w="1494"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 xml:space="preserve">20–30 metų </w:t>
            </w:r>
          </w:p>
        </w:tc>
        <w:tc>
          <w:tcPr>
            <w:tcW w:w="1687"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31–40 metų</w:t>
            </w:r>
          </w:p>
        </w:tc>
        <w:tc>
          <w:tcPr>
            <w:tcW w:w="1434"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pacing w:val="-4"/>
                <w:sz w:val="24"/>
                <w:szCs w:val="24"/>
                <w:lang w:val="lt-LT" w:eastAsia="lt-LT"/>
              </w:rPr>
            </w:pPr>
            <w:r w:rsidRPr="00182CE9">
              <w:rPr>
                <w:rFonts w:ascii="Times New Roman" w:eastAsia="Batang" w:hAnsi="Times New Roman" w:cs="Times New Roman"/>
                <w:sz w:val="24"/>
                <w:szCs w:val="24"/>
                <w:lang w:val="lt-LT" w:eastAsia="lt-LT"/>
              </w:rPr>
              <w:t xml:space="preserve">41–50 metų </w:t>
            </w:r>
          </w:p>
        </w:tc>
        <w:tc>
          <w:tcPr>
            <w:tcW w:w="1702"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 xml:space="preserve">51–60 metų;   </w:t>
            </w:r>
          </w:p>
        </w:tc>
        <w:tc>
          <w:tcPr>
            <w:tcW w:w="1560"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61–70 metų</w:t>
            </w:r>
          </w:p>
        </w:tc>
        <w:tc>
          <w:tcPr>
            <w:tcW w:w="1057"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pacing w:val="-4"/>
                <w:sz w:val="24"/>
                <w:szCs w:val="24"/>
                <w:lang w:val="lt-LT" w:eastAsia="lt-LT"/>
              </w:rPr>
            </w:pPr>
            <w:r w:rsidRPr="00182CE9">
              <w:rPr>
                <w:rFonts w:ascii="Times New Roman" w:eastAsia="Batang" w:hAnsi="Times New Roman" w:cs="Times New Roman"/>
                <w:spacing w:val="-4"/>
                <w:sz w:val="24"/>
                <w:szCs w:val="24"/>
                <w:lang w:val="lt-LT" w:eastAsia="lt-LT"/>
              </w:rPr>
              <w:t>71 ir daugiau</w:t>
            </w:r>
          </w:p>
        </w:tc>
      </w:tr>
      <w:tr w:rsidR="00B1781F" w:rsidRPr="00182CE9" w:rsidTr="00AC6151">
        <w:tc>
          <w:tcPr>
            <w:tcW w:w="1026"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2023-2024</w:t>
            </w:r>
          </w:p>
        </w:tc>
        <w:tc>
          <w:tcPr>
            <w:tcW w:w="75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w:t>
            </w:r>
          </w:p>
        </w:tc>
        <w:tc>
          <w:tcPr>
            <w:tcW w:w="74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5,6</w:t>
            </w:r>
          </w:p>
        </w:tc>
        <w:tc>
          <w:tcPr>
            <w:tcW w:w="70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w:t>
            </w:r>
          </w:p>
        </w:tc>
        <w:tc>
          <w:tcPr>
            <w:tcW w:w="978"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5,6</w:t>
            </w:r>
          </w:p>
        </w:tc>
        <w:tc>
          <w:tcPr>
            <w:tcW w:w="44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5</w:t>
            </w:r>
          </w:p>
        </w:tc>
        <w:tc>
          <w:tcPr>
            <w:tcW w:w="99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27,8</w:t>
            </w:r>
          </w:p>
        </w:tc>
        <w:tc>
          <w:tcPr>
            <w:tcW w:w="613"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8</w:t>
            </w:r>
          </w:p>
        </w:tc>
        <w:tc>
          <w:tcPr>
            <w:tcW w:w="108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44,4</w:t>
            </w:r>
          </w:p>
        </w:tc>
        <w:tc>
          <w:tcPr>
            <w:tcW w:w="708"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3</w:t>
            </w:r>
          </w:p>
        </w:tc>
        <w:tc>
          <w:tcPr>
            <w:tcW w:w="85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16,6</w:t>
            </w:r>
          </w:p>
        </w:tc>
        <w:tc>
          <w:tcPr>
            <w:tcW w:w="567"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49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r>
    </w:tbl>
    <w:p w:rsidR="00AC6151" w:rsidRPr="00182CE9" w:rsidRDefault="00AC6151" w:rsidP="009158F7">
      <w:pPr>
        <w:spacing w:after="0" w:line="240" w:lineRule="auto"/>
        <w:ind w:left="1080"/>
        <w:contextualSpacing/>
        <w:rPr>
          <w:rFonts w:ascii="Times New Roman" w:eastAsia="Batang" w:hAnsi="Times New Roman" w:cs="Times New Roman"/>
          <w:sz w:val="24"/>
          <w:szCs w:val="24"/>
          <w:lang w:val="lt-LT" w:eastAsia="lt-LT"/>
        </w:rPr>
      </w:pPr>
    </w:p>
    <w:p w:rsidR="00AC6151" w:rsidRPr="00182CE9" w:rsidRDefault="00AC6151" w:rsidP="009158F7">
      <w:pPr>
        <w:spacing w:after="0" w:line="240" w:lineRule="auto"/>
        <w:contextualSpacing/>
        <w:rPr>
          <w:rFonts w:ascii="Times New Roman" w:eastAsia="Times New Roman" w:hAnsi="Times New Roman" w:cs="Times New Roman"/>
          <w:sz w:val="24"/>
          <w:szCs w:val="24"/>
          <w:lang w:val="lt-LT" w:eastAsia="lt-LT"/>
        </w:rPr>
      </w:pPr>
      <w:r w:rsidRPr="00182CE9">
        <w:rPr>
          <w:rFonts w:ascii="Times New Roman" w:eastAsia="Batang" w:hAnsi="Times New Roman" w:cs="Times New Roman"/>
          <w:sz w:val="24"/>
          <w:szCs w:val="24"/>
          <w:lang w:val="lt-LT" w:eastAsia="lt-LT"/>
        </w:rPr>
        <w:t>ATESTUOTŲ PEDAGOGŲ SKAIČIUS/DALIS (%) PAGAL KVALIFIKACINES KATEGORIJAS</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09"/>
        <w:gridCol w:w="834"/>
        <w:gridCol w:w="810"/>
        <w:gridCol w:w="831"/>
        <w:gridCol w:w="672"/>
        <w:gridCol w:w="872"/>
        <w:gridCol w:w="742"/>
        <w:gridCol w:w="917"/>
        <w:gridCol w:w="534"/>
        <w:gridCol w:w="648"/>
        <w:gridCol w:w="510"/>
        <w:gridCol w:w="859"/>
      </w:tblGrid>
      <w:tr w:rsidR="00B1781F" w:rsidRPr="00182CE9" w:rsidTr="00AC6151">
        <w:tc>
          <w:tcPr>
            <w:tcW w:w="1016"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Mokslo metai</w:t>
            </w:r>
          </w:p>
        </w:tc>
        <w:tc>
          <w:tcPr>
            <w:tcW w:w="1543"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Mokytojų ekspertų skaičius/</w:t>
            </w:r>
            <w:proofErr w:type="spellStart"/>
            <w:r w:rsidRPr="00182CE9">
              <w:rPr>
                <w:rFonts w:ascii="Times New Roman" w:eastAsia="Batang" w:hAnsi="Times New Roman" w:cs="Times New Roman"/>
                <w:sz w:val="24"/>
                <w:szCs w:val="24"/>
                <w:lang w:val="lt-LT" w:eastAsia="lt-LT"/>
              </w:rPr>
              <w:t>proc</w:t>
            </w:r>
            <w:proofErr w:type="spellEnd"/>
            <w:r w:rsidRPr="00182CE9">
              <w:rPr>
                <w:rFonts w:ascii="Times New Roman" w:eastAsia="Batang" w:hAnsi="Times New Roman" w:cs="Times New Roman"/>
                <w:sz w:val="24"/>
                <w:szCs w:val="24"/>
                <w:lang w:val="lt-LT" w:eastAsia="lt-LT"/>
              </w:rPr>
              <w:t>.</w:t>
            </w:r>
          </w:p>
        </w:tc>
        <w:tc>
          <w:tcPr>
            <w:tcW w:w="1641"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Mokytojų metodininkų skaičius/</w:t>
            </w:r>
            <w:proofErr w:type="spellStart"/>
            <w:r w:rsidRPr="00182CE9">
              <w:rPr>
                <w:rFonts w:ascii="Times New Roman" w:eastAsia="Batang" w:hAnsi="Times New Roman" w:cs="Times New Roman"/>
                <w:sz w:val="24"/>
                <w:szCs w:val="24"/>
                <w:lang w:val="lt-LT" w:eastAsia="lt-LT"/>
              </w:rPr>
              <w:t>proc</w:t>
            </w:r>
            <w:proofErr w:type="spellEnd"/>
            <w:r w:rsidRPr="00182CE9">
              <w:rPr>
                <w:rFonts w:ascii="Times New Roman" w:eastAsia="Batang" w:hAnsi="Times New Roman" w:cs="Times New Roman"/>
                <w:sz w:val="24"/>
                <w:szCs w:val="24"/>
                <w:lang w:val="lt-LT" w:eastAsia="lt-LT"/>
              </w:rPr>
              <w:t>.</w:t>
            </w:r>
          </w:p>
        </w:tc>
        <w:tc>
          <w:tcPr>
            <w:tcW w:w="1544" w:type="dxa"/>
            <w:gridSpan w:val="2"/>
            <w:tcBorders>
              <w:top w:val="single" w:sz="4" w:space="0" w:color="auto"/>
              <w:left w:val="single" w:sz="4" w:space="0" w:color="auto"/>
              <w:bottom w:val="single" w:sz="4" w:space="0" w:color="auto"/>
              <w:right w:val="single" w:sz="4" w:space="0" w:color="auto"/>
            </w:tcBorders>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Vyresniųjų mokytojų skaičius/</w:t>
            </w:r>
            <w:proofErr w:type="spellStart"/>
            <w:r w:rsidRPr="00182CE9">
              <w:rPr>
                <w:rFonts w:ascii="Times New Roman" w:eastAsia="Batang" w:hAnsi="Times New Roman" w:cs="Times New Roman"/>
                <w:sz w:val="24"/>
                <w:szCs w:val="24"/>
                <w:lang w:val="lt-LT" w:eastAsia="lt-LT"/>
              </w:rPr>
              <w:t>proc</w:t>
            </w:r>
            <w:proofErr w:type="spellEnd"/>
            <w:r w:rsidRPr="00182CE9">
              <w:rPr>
                <w:rFonts w:ascii="Times New Roman" w:eastAsia="Batang" w:hAnsi="Times New Roman" w:cs="Times New Roman"/>
                <w:sz w:val="24"/>
                <w:szCs w:val="24"/>
                <w:lang w:val="lt-LT" w:eastAsia="lt-LT"/>
              </w:rPr>
              <w:t>.</w:t>
            </w:r>
          </w:p>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p>
        </w:tc>
        <w:tc>
          <w:tcPr>
            <w:tcW w:w="1659"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 xml:space="preserve">Mokytojo </w:t>
            </w:r>
            <w:proofErr w:type="spellStart"/>
            <w:r w:rsidRPr="00182CE9">
              <w:rPr>
                <w:rFonts w:ascii="Times New Roman" w:eastAsia="Batang" w:hAnsi="Times New Roman" w:cs="Times New Roman"/>
                <w:sz w:val="24"/>
                <w:szCs w:val="24"/>
                <w:lang w:val="lt-LT" w:eastAsia="lt-LT"/>
              </w:rPr>
              <w:t>kvalif</w:t>
            </w:r>
            <w:proofErr w:type="spellEnd"/>
            <w:r w:rsidRPr="00182CE9">
              <w:rPr>
                <w:rFonts w:ascii="Times New Roman" w:eastAsia="Batang" w:hAnsi="Times New Roman" w:cs="Times New Roman"/>
                <w:sz w:val="24"/>
                <w:szCs w:val="24"/>
                <w:lang w:val="lt-LT" w:eastAsia="lt-LT"/>
              </w:rPr>
              <w:t xml:space="preserve">. </w:t>
            </w:r>
            <w:proofErr w:type="spellStart"/>
            <w:r w:rsidRPr="00182CE9">
              <w:rPr>
                <w:rFonts w:ascii="Times New Roman" w:eastAsia="Batang" w:hAnsi="Times New Roman" w:cs="Times New Roman"/>
                <w:sz w:val="24"/>
                <w:szCs w:val="24"/>
                <w:lang w:val="lt-LT" w:eastAsia="lt-LT"/>
              </w:rPr>
              <w:t>kat</w:t>
            </w:r>
            <w:proofErr w:type="spellEnd"/>
            <w:r w:rsidRPr="00182CE9">
              <w:rPr>
                <w:rFonts w:ascii="Times New Roman" w:eastAsia="Batang" w:hAnsi="Times New Roman" w:cs="Times New Roman"/>
                <w:sz w:val="24"/>
                <w:szCs w:val="24"/>
                <w:lang w:val="lt-LT" w:eastAsia="lt-LT"/>
              </w:rPr>
              <w:t>. turinčių skaičius/</w:t>
            </w:r>
            <w:proofErr w:type="spellStart"/>
            <w:r w:rsidRPr="00182CE9">
              <w:rPr>
                <w:rFonts w:ascii="Times New Roman" w:eastAsia="Batang" w:hAnsi="Times New Roman" w:cs="Times New Roman"/>
                <w:sz w:val="24"/>
                <w:szCs w:val="24"/>
                <w:lang w:val="lt-LT" w:eastAsia="lt-LT"/>
              </w:rPr>
              <w:t>proc</w:t>
            </w:r>
            <w:proofErr w:type="spellEnd"/>
            <w:r w:rsidRPr="00182CE9">
              <w:rPr>
                <w:rFonts w:ascii="Times New Roman" w:eastAsia="Batang" w:hAnsi="Times New Roman" w:cs="Times New Roman"/>
                <w:sz w:val="24"/>
                <w:szCs w:val="24"/>
                <w:lang w:val="lt-LT" w:eastAsia="lt-LT"/>
              </w:rPr>
              <w:t>.</w:t>
            </w:r>
          </w:p>
        </w:tc>
        <w:tc>
          <w:tcPr>
            <w:tcW w:w="1182"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Iš viso atestuotų</w:t>
            </w:r>
          </w:p>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 xml:space="preserve"> skaičius/ </w:t>
            </w:r>
            <w:proofErr w:type="spellStart"/>
            <w:r w:rsidRPr="00182CE9">
              <w:rPr>
                <w:rFonts w:ascii="Times New Roman" w:eastAsia="Batang" w:hAnsi="Times New Roman" w:cs="Times New Roman"/>
                <w:sz w:val="24"/>
                <w:szCs w:val="24"/>
                <w:lang w:val="lt-LT" w:eastAsia="lt-LT"/>
              </w:rPr>
              <w:t>proc</w:t>
            </w:r>
            <w:proofErr w:type="spellEnd"/>
            <w:r w:rsidRPr="00182CE9">
              <w:rPr>
                <w:rFonts w:ascii="Times New Roman" w:eastAsia="Batang" w:hAnsi="Times New Roman" w:cs="Times New Roman"/>
                <w:sz w:val="24"/>
                <w:szCs w:val="24"/>
                <w:lang w:val="lt-LT" w:eastAsia="lt-LT"/>
              </w:rPr>
              <w:t>.</w:t>
            </w:r>
          </w:p>
        </w:tc>
        <w:tc>
          <w:tcPr>
            <w:tcW w:w="1369" w:type="dxa"/>
            <w:gridSpan w:val="2"/>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 xml:space="preserve">Neatestuotų skaičius/ </w:t>
            </w:r>
            <w:proofErr w:type="spellStart"/>
            <w:r w:rsidRPr="00182CE9">
              <w:rPr>
                <w:rFonts w:ascii="Times New Roman" w:eastAsia="Batang" w:hAnsi="Times New Roman" w:cs="Times New Roman"/>
                <w:sz w:val="24"/>
                <w:szCs w:val="24"/>
                <w:lang w:val="lt-LT" w:eastAsia="lt-LT"/>
              </w:rPr>
              <w:t>proc</w:t>
            </w:r>
            <w:proofErr w:type="spellEnd"/>
            <w:r w:rsidRPr="00182CE9">
              <w:rPr>
                <w:rFonts w:ascii="Times New Roman" w:eastAsia="Batang" w:hAnsi="Times New Roman" w:cs="Times New Roman"/>
                <w:sz w:val="24"/>
                <w:szCs w:val="24"/>
                <w:lang w:val="lt-LT" w:eastAsia="lt-LT"/>
              </w:rPr>
              <w:t>.</w:t>
            </w:r>
          </w:p>
        </w:tc>
      </w:tr>
      <w:tr w:rsidR="00B1781F" w:rsidRPr="00182CE9" w:rsidTr="00AC6151">
        <w:tc>
          <w:tcPr>
            <w:tcW w:w="1016"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2021-2022</w:t>
            </w:r>
          </w:p>
        </w:tc>
        <w:tc>
          <w:tcPr>
            <w:tcW w:w="70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3</w:t>
            </w:r>
          </w:p>
        </w:tc>
        <w:tc>
          <w:tcPr>
            <w:tcW w:w="831"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17,6</w:t>
            </w:r>
          </w:p>
        </w:tc>
        <w:tc>
          <w:tcPr>
            <w:tcW w:w="67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10</w:t>
            </w:r>
          </w:p>
        </w:tc>
        <w:tc>
          <w:tcPr>
            <w:tcW w:w="87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58,9</w:t>
            </w:r>
          </w:p>
        </w:tc>
        <w:tc>
          <w:tcPr>
            <w:tcW w:w="74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23,5</w:t>
            </w:r>
          </w:p>
        </w:tc>
        <w:tc>
          <w:tcPr>
            <w:tcW w:w="53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17</w:t>
            </w:r>
          </w:p>
        </w:tc>
        <w:tc>
          <w:tcPr>
            <w:tcW w:w="648"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r>
      <w:tr w:rsidR="00B1781F" w:rsidRPr="00182CE9" w:rsidTr="00AC6151">
        <w:tc>
          <w:tcPr>
            <w:tcW w:w="1016"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2022-2023</w:t>
            </w:r>
          </w:p>
        </w:tc>
        <w:tc>
          <w:tcPr>
            <w:tcW w:w="70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4</w:t>
            </w:r>
          </w:p>
        </w:tc>
        <w:tc>
          <w:tcPr>
            <w:tcW w:w="831"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23,5</w:t>
            </w:r>
          </w:p>
        </w:tc>
        <w:tc>
          <w:tcPr>
            <w:tcW w:w="67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9</w:t>
            </w:r>
          </w:p>
        </w:tc>
        <w:tc>
          <w:tcPr>
            <w:tcW w:w="87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53</w:t>
            </w:r>
          </w:p>
        </w:tc>
        <w:tc>
          <w:tcPr>
            <w:tcW w:w="74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23,5</w:t>
            </w:r>
          </w:p>
        </w:tc>
        <w:tc>
          <w:tcPr>
            <w:tcW w:w="53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17</w:t>
            </w:r>
          </w:p>
        </w:tc>
        <w:tc>
          <w:tcPr>
            <w:tcW w:w="648"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r>
      <w:tr w:rsidR="00B1781F" w:rsidRPr="00182CE9" w:rsidTr="00AC6151">
        <w:tc>
          <w:tcPr>
            <w:tcW w:w="1016"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2023-2024</w:t>
            </w:r>
          </w:p>
        </w:tc>
        <w:tc>
          <w:tcPr>
            <w:tcW w:w="70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5</w:t>
            </w:r>
          </w:p>
        </w:tc>
        <w:tc>
          <w:tcPr>
            <w:tcW w:w="831"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27,8</w:t>
            </w:r>
          </w:p>
        </w:tc>
        <w:tc>
          <w:tcPr>
            <w:tcW w:w="67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9</w:t>
            </w:r>
          </w:p>
        </w:tc>
        <w:tc>
          <w:tcPr>
            <w:tcW w:w="87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50</w:t>
            </w:r>
          </w:p>
        </w:tc>
        <w:tc>
          <w:tcPr>
            <w:tcW w:w="742"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22,2</w:t>
            </w:r>
          </w:p>
        </w:tc>
        <w:tc>
          <w:tcPr>
            <w:tcW w:w="534"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18</w:t>
            </w:r>
          </w:p>
        </w:tc>
        <w:tc>
          <w:tcPr>
            <w:tcW w:w="648"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hideMark/>
          </w:tcPr>
          <w:p w:rsidR="00AC6151" w:rsidRPr="00182CE9" w:rsidRDefault="00AC6151"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0</w:t>
            </w:r>
          </w:p>
        </w:tc>
      </w:tr>
    </w:tbl>
    <w:p w:rsidR="00DF0E71" w:rsidRPr="00182CE9" w:rsidRDefault="00DF0E71" w:rsidP="009158F7">
      <w:pPr>
        <w:tabs>
          <w:tab w:val="left" w:pos="0"/>
        </w:tabs>
        <w:spacing w:after="0" w:line="240" w:lineRule="auto"/>
        <w:jc w:val="both"/>
        <w:rPr>
          <w:rFonts w:ascii="Times New Roman" w:eastAsia="Calibri" w:hAnsi="Times New Roman" w:cs="Times New Roman"/>
          <w:sz w:val="24"/>
          <w:szCs w:val="24"/>
          <w:lang w:val="lt-LT"/>
        </w:rPr>
      </w:pPr>
    </w:p>
    <w:p w:rsidR="008246DC" w:rsidRPr="00182CE9" w:rsidRDefault="008246DC" w:rsidP="009158F7">
      <w:pPr>
        <w:spacing w:after="0" w:line="240" w:lineRule="auto"/>
        <w:rPr>
          <w:rFonts w:ascii="Times New Roman" w:eastAsia="Calibri" w:hAnsi="Times New Roman" w:cs="Times New Roman"/>
          <w:sz w:val="24"/>
          <w:szCs w:val="24"/>
          <w:lang w:val="lt-LT"/>
        </w:rPr>
      </w:pPr>
    </w:p>
    <w:p w:rsidR="00B4062B" w:rsidRPr="00182CE9" w:rsidRDefault="00B4062B" w:rsidP="009158F7">
      <w:pPr>
        <w:pStyle w:val="a5"/>
        <w:numPr>
          <w:ilvl w:val="0"/>
          <w:numId w:val="8"/>
        </w:numPr>
        <w:tabs>
          <w:tab w:val="left" w:pos="720"/>
        </w:tabs>
        <w:spacing w:after="0" w:line="240" w:lineRule="auto"/>
        <w:ind w:right="-44"/>
        <w:jc w:val="center"/>
        <w:rPr>
          <w:rFonts w:ascii="Times New Roman" w:eastAsia="Times New Roman" w:hAnsi="Times New Roman" w:cs="Times New Roman"/>
          <w:b/>
          <w:sz w:val="24"/>
          <w:szCs w:val="24"/>
          <w:lang w:val="lt-LT"/>
        </w:rPr>
      </w:pPr>
      <w:r w:rsidRPr="00182CE9">
        <w:rPr>
          <w:rFonts w:ascii="Times New Roman" w:eastAsia="Times New Roman" w:hAnsi="Times New Roman" w:cs="Times New Roman"/>
          <w:b/>
          <w:sz w:val="24"/>
          <w:szCs w:val="24"/>
          <w:lang w:val="lt-LT"/>
        </w:rPr>
        <w:t>20</w:t>
      </w:r>
      <w:r w:rsidR="00B37A41" w:rsidRPr="00182CE9">
        <w:rPr>
          <w:rFonts w:ascii="Times New Roman" w:eastAsia="Times New Roman" w:hAnsi="Times New Roman" w:cs="Times New Roman"/>
          <w:b/>
          <w:sz w:val="24"/>
          <w:szCs w:val="24"/>
          <w:lang w:val="lt-LT"/>
        </w:rPr>
        <w:t>2</w:t>
      </w:r>
      <w:r w:rsidR="00B1781F" w:rsidRPr="00182CE9">
        <w:rPr>
          <w:rFonts w:ascii="Times New Roman" w:eastAsia="Times New Roman" w:hAnsi="Times New Roman" w:cs="Times New Roman"/>
          <w:b/>
          <w:sz w:val="24"/>
          <w:szCs w:val="24"/>
          <w:lang w:val="lt-LT"/>
        </w:rPr>
        <w:t>3</w:t>
      </w:r>
      <w:r w:rsidRPr="00182CE9">
        <w:rPr>
          <w:rFonts w:ascii="Times New Roman" w:eastAsia="Times New Roman" w:hAnsi="Times New Roman" w:cs="Times New Roman"/>
          <w:b/>
          <w:sz w:val="24"/>
          <w:szCs w:val="24"/>
          <w:lang w:val="lt-LT"/>
        </w:rPr>
        <w:t xml:space="preserve"> METŲ VEIKLOS ANALIZĖ</w:t>
      </w:r>
    </w:p>
    <w:p w:rsidR="00F56E13" w:rsidRPr="00182CE9" w:rsidRDefault="00F56E13" w:rsidP="009158F7">
      <w:pPr>
        <w:spacing w:after="0" w:line="240" w:lineRule="auto"/>
        <w:rPr>
          <w:rFonts w:ascii="Times New Roman" w:eastAsia="Calibri" w:hAnsi="Times New Roman" w:cs="Times New Roman"/>
          <w:sz w:val="24"/>
          <w:szCs w:val="24"/>
          <w:lang w:val="lt-LT"/>
        </w:rPr>
      </w:pPr>
    </w:p>
    <w:p w:rsidR="00736627" w:rsidRPr="00182CE9" w:rsidRDefault="00E84AAF"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STRATEGINIAI PRIORITETAI 20</w:t>
      </w:r>
      <w:r w:rsidR="00B37A41" w:rsidRPr="00182CE9">
        <w:rPr>
          <w:rFonts w:ascii="Times New Roman" w:eastAsia="Calibri" w:hAnsi="Times New Roman" w:cs="Times New Roman"/>
          <w:b/>
          <w:sz w:val="24"/>
          <w:szCs w:val="24"/>
          <w:lang w:val="lt-LT"/>
        </w:rPr>
        <w:t>2</w:t>
      </w:r>
      <w:r w:rsidR="00233055" w:rsidRPr="00182CE9">
        <w:rPr>
          <w:rFonts w:ascii="Times New Roman" w:eastAsia="Calibri" w:hAnsi="Times New Roman" w:cs="Times New Roman"/>
          <w:b/>
          <w:sz w:val="24"/>
          <w:szCs w:val="24"/>
          <w:lang w:val="lt-LT"/>
        </w:rPr>
        <w:t>3</w:t>
      </w:r>
      <w:r w:rsidRPr="00182CE9">
        <w:rPr>
          <w:rFonts w:ascii="Times New Roman" w:eastAsia="Calibri" w:hAnsi="Times New Roman" w:cs="Times New Roman"/>
          <w:b/>
          <w:sz w:val="24"/>
          <w:szCs w:val="24"/>
          <w:lang w:val="lt-LT"/>
        </w:rPr>
        <w:t xml:space="preserve"> M.</w:t>
      </w:r>
    </w:p>
    <w:p w:rsidR="00736627" w:rsidRPr="00182CE9" w:rsidRDefault="00736627" w:rsidP="009158F7">
      <w:pPr>
        <w:tabs>
          <w:tab w:val="left" w:pos="360"/>
        </w:tabs>
        <w:spacing w:line="240" w:lineRule="auto"/>
        <w:ind w:left="720"/>
        <w:contextualSpacing/>
        <w:jc w:val="both"/>
        <w:rPr>
          <w:rFonts w:ascii="Times New Roman" w:hAnsi="Times New Roman" w:cs="Times New Roman"/>
          <w:sz w:val="24"/>
          <w:szCs w:val="24"/>
          <w:lang w:val="lt-LT"/>
        </w:rPr>
      </w:pPr>
    </w:p>
    <w:tbl>
      <w:tblPr>
        <w:tblStyle w:val="1"/>
        <w:tblW w:w="9923" w:type="dxa"/>
        <w:tblInd w:w="-34" w:type="dxa"/>
        <w:tblLook w:val="04A0" w:firstRow="1" w:lastRow="0" w:firstColumn="1" w:lastColumn="0" w:noHBand="0" w:noVBand="1"/>
      </w:tblPr>
      <w:tblGrid>
        <w:gridCol w:w="2694"/>
        <w:gridCol w:w="2551"/>
        <w:gridCol w:w="284"/>
        <w:gridCol w:w="4394"/>
      </w:tblGrid>
      <w:tr w:rsidR="00F56E13" w:rsidRPr="00A44D82" w:rsidTr="00042454">
        <w:tc>
          <w:tcPr>
            <w:tcW w:w="9923" w:type="dxa"/>
            <w:gridSpan w:val="4"/>
          </w:tcPr>
          <w:p w:rsidR="00914BE6" w:rsidRPr="00182CE9" w:rsidRDefault="00B37A41" w:rsidP="009158F7">
            <w:pPr>
              <w:ind w:left="360"/>
              <w:rPr>
                <w:rFonts w:ascii="Times New Roman" w:eastAsia="Calibri" w:hAnsi="Times New Roman" w:cs="Times New Roman"/>
                <w:b/>
                <w:sz w:val="24"/>
                <w:szCs w:val="24"/>
                <w:lang w:val="lt-LT"/>
              </w:rPr>
            </w:pPr>
            <w:r w:rsidRPr="00182CE9">
              <w:rPr>
                <w:rFonts w:ascii="Times New Roman" w:eastAsia="Calibri" w:hAnsi="Times New Roman" w:cs="Times New Roman"/>
                <w:b/>
                <w:color w:val="000000"/>
                <w:sz w:val="24"/>
                <w:szCs w:val="24"/>
                <w:lang w:val="lt-LT"/>
              </w:rPr>
              <w:t xml:space="preserve">PRIORITETAS: </w:t>
            </w:r>
            <w:r w:rsidR="00914BE6" w:rsidRPr="00182CE9">
              <w:rPr>
                <w:rFonts w:ascii="Times New Roman" w:hAnsi="Times New Roman" w:cs="Times New Roman"/>
                <w:b/>
                <w:sz w:val="24"/>
                <w:szCs w:val="24"/>
                <w:lang w:val="lt-LT"/>
              </w:rPr>
              <w:t>Telkiant mokyklos bendruomenę, g</w:t>
            </w:r>
            <w:r w:rsidR="00914BE6" w:rsidRPr="00182CE9">
              <w:rPr>
                <w:rFonts w:ascii="Times New Roman" w:eastAsia="Calibri" w:hAnsi="Times New Roman" w:cs="Times New Roman"/>
                <w:b/>
                <w:sz w:val="24"/>
                <w:szCs w:val="24"/>
                <w:lang w:val="lt-LT"/>
              </w:rPr>
              <w:t xml:space="preserve">erinti ugdymo kokybę. </w:t>
            </w:r>
          </w:p>
          <w:p w:rsidR="00F56E13" w:rsidRPr="00182CE9" w:rsidRDefault="00F56E13" w:rsidP="009158F7">
            <w:pPr>
              <w:tabs>
                <w:tab w:val="left" w:pos="360"/>
              </w:tabs>
              <w:jc w:val="both"/>
              <w:rPr>
                <w:rFonts w:ascii="Times New Roman" w:eastAsia="Calibri" w:hAnsi="Times New Roman" w:cs="Times New Roman"/>
                <w:b/>
                <w:color w:val="000000"/>
                <w:sz w:val="24"/>
                <w:szCs w:val="24"/>
                <w:lang w:val="lt-LT"/>
              </w:rPr>
            </w:pPr>
          </w:p>
        </w:tc>
      </w:tr>
      <w:tr w:rsidR="00F56E13" w:rsidRPr="00182CE9" w:rsidTr="00042454">
        <w:tc>
          <w:tcPr>
            <w:tcW w:w="9923" w:type="dxa"/>
            <w:gridSpan w:val="4"/>
          </w:tcPr>
          <w:p w:rsidR="00F56E13" w:rsidRPr="00182CE9" w:rsidRDefault="00F56E13" w:rsidP="009158F7">
            <w:pPr>
              <w:tabs>
                <w:tab w:val="left" w:pos="360"/>
              </w:tabs>
              <w:ind w:left="360"/>
              <w:contextualSpacing/>
              <w:jc w:val="both"/>
              <w:rPr>
                <w:rFonts w:ascii="Times New Roman" w:eastAsia="Calibri" w:hAnsi="Times New Roman" w:cs="Times New Roman"/>
                <w:b/>
                <w:color w:val="000000"/>
                <w:sz w:val="24"/>
                <w:szCs w:val="24"/>
                <w:lang w:val="lt-LT"/>
              </w:rPr>
            </w:pPr>
            <w:r w:rsidRPr="00182CE9">
              <w:rPr>
                <w:rFonts w:ascii="Times New Roman" w:eastAsia="Calibri" w:hAnsi="Times New Roman" w:cs="Times New Roman"/>
                <w:b/>
                <w:color w:val="000000"/>
                <w:sz w:val="24"/>
                <w:szCs w:val="24"/>
                <w:lang w:val="lt-LT"/>
              </w:rPr>
              <w:t xml:space="preserve">Tikslas: </w:t>
            </w:r>
            <w:r w:rsidRPr="00182CE9">
              <w:rPr>
                <w:rFonts w:ascii="Times New Roman" w:hAnsi="Times New Roman" w:cs="Times New Roman"/>
                <w:b/>
                <w:color w:val="000000"/>
                <w:sz w:val="24"/>
                <w:szCs w:val="24"/>
                <w:lang w:val="lt-LT"/>
              </w:rPr>
              <w:t xml:space="preserve">Ugdymo kokybės </w:t>
            </w:r>
            <w:r w:rsidR="00914BE6" w:rsidRPr="00182CE9">
              <w:rPr>
                <w:rFonts w:ascii="Times New Roman" w:hAnsi="Times New Roman" w:cs="Times New Roman"/>
                <w:b/>
                <w:color w:val="000000"/>
                <w:sz w:val="24"/>
                <w:szCs w:val="24"/>
                <w:lang w:val="lt-LT"/>
              </w:rPr>
              <w:t>gerinimas</w:t>
            </w:r>
            <w:r w:rsidRPr="00182CE9">
              <w:rPr>
                <w:rFonts w:ascii="Times New Roman" w:hAnsi="Times New Roman" w:cs="Times New Roman"/>
                <w:b/>
                <w:color w:val="000000"/>
                <w:sz w:val="24"/>
                <w:szCs w:val="24"/>
                <w:lang w:val="lt-LT"/>
              </w:rPr>
              <w:t>.</w:t>
            </w:r>
          </w:p>
          <w:p w:rsidR="00F56E13" w:rsidRPr="00182CE9" w:rsidRDefault="00F56E13" w:rsidP="009158F7">
            <w:pPr>
              <w:tabs>
                <w:tab w:val="left" w:pos="360"/>
              </w:tabs>
              <w:jc w:val="both"/>
              <w:rPr>
                <w:rFonts w:ascii="Times New Roman" w:eastAsia="Calibri" w:hAnsi="Times New Roman" w:cs="Times New Roman"/>
                <w:color w:val="000000"/>
                <w:sz w:val="24"/>
                <w:szCs w:val="24"/>
                <w:lang w:val="lt-LT"/>
              </w:rPr>
            </w:pPr>
          </w:p>
        </w:tc>
      </w:tr>
      <w:tr w:rsidR="00F56E13" w:rsidRPr="00182CE9" w:rsidTr="00CC606D">
        <w:tc>
          <w:tcPr>
            <w:tcW w:w="2694" w:type="dxa"/>
          </w:tcPr>
          <w:p w:rsidR="00F56E13" w:rsidRPr="00182CE9" w:rsidRDefault="00F56E13"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Uždaviniai</w:t>
            </w:r>
          </w:p>
        </w:tc>
        <w:tc>
          <w:tcPr>
            <w:tcW w:w="2835" w:type="dxa"/>
            <w:gridSpan w:val="2"/>
          </w:tcPr>
          <w:p w:rsidR="00F56E13" w:rsidRPr="00182CE9" w:rsidRDefault="00F56E13"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Buvo</w:t>
            </w:r>
          </w:p>
          <w:p w:rsidR="00F56E13" w:rsidRPr="00182CE9" w:rsidRDefault="00F56E13"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planuojama</w:t>
            </w:r>
          </w:p>
        </w:tc>
        <w:tc>
          <w:tcPr>
            <w:tcW w:w="4394" w:type="dxa"/>
          </w:tcPr>
          <w:p w:rsidR="00F56E13" w:rsidRPr="00182CE9" w:rsidRDefault="00F56E13"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Dabartinė situacija</w:t>
            </w:r>
          </w:p>
        </w:tc>
      </w:tr>
      <w:tr w:rsidR="00212290" w:rsidRPr="00182CE9" w:rsidTr="00182CE9">
        <w:trPr>
          <w:trHeight w:val="4978"/>
        </w:trPr>
        <w:tc>
          <w:tcPr>
            <w:tcW w:w="2694" w:type="dxa"/>
          </w:tcPr>
          <w:p w:rsidR="00212290" w:rsidRPr="00182CE9" w:rsidRDefault="00212290" w:rsidP="009158F7">
            <w:pPr>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lastRenderedPageBreak/>
              <w:t>Tobulinti pamokos vadybą, kaip efektyvų pamokos uždavinių įgyvendinimo, vertinimo ir įsivertinimo bei kompleksinės pagalbos mokiniui teikimo pagrindą.</w:t>
            </w:r>
          </w:p>
        </w:tc>
        <w:tc>
          <w:tcPr>
            <w:tcW w:w="2835" w:type="dxa"/>
            <w:gridSpan w:val="2"/>
          </w:tcPr>
          <w:p w:rsidR="00212290" w:rsidRPr="00182CE9" w:rsidRDefault="00212290" w:rsidP="009158F7">
            <w:pP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Efektyvus ir veiksmingas mokytojų teikiamų konsultacijų naudojimas siekiant kompleksinės pagalbos kiekvienam mokiniui.</w:t>
            </w:r>
          </w:p>
          <w:p w:rsidR="00212290" w:rsidRPr="00182CE9" w:rsidRDefault="00212290" w:rsidP="009158F7">
            <w:pPr>
              <w:rPr>
                <w:rFonts w:ascii="Times New Roman" w:eastAsia="Calibri" w:hAnsi="Times New Roman" w:cs="Times New Roman"/>
                <w:sz w:val="24"/>
                <w:szCs w:val="24"/>
                <w:lang w:val="lt-LT"/>
              </w:rPr>
            </w:pPr>
          </w:p>
          <w:p w:rsidR="00212290" w:rsidRPr="00182CE9" w:rsidRDefault="00212290" w:rsidP="009158F7">
            <w:pP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Nuoseklus ir kryptingas </w:t>
            </w:r>
          </w:p>
          <w:p w:rsidR="00212290" w:rsidRPr="00182CE9" w:rsidRDefault="00212290" w:rsidP="009158F7">
            <w:pPr>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individualios pažangos matavimas ir vertinimas visų dalykų pamokose. Mokinių individualios pažangos aptarimas klasės valandėlių metu, kiekvieno trimestro pabaigoje</w:t>
            </w:r>
            <w:r w:rsidR="00097552">
              <w:rPr>
                <w:rFonts w:ascii="Times New Roman" w:eastAsia="Calibri" w:hAnsi="Times New Roman" w:cs="Times New Roman"/>
                <w:sz w:val="24"/>
                <w:szCs w:val="24"/>
                <w:lang w:val="lt-LT"/>
              </w:rPr>
              <w:t>.</w:t>
            </w:r>
          </w:p>
        </w:tc>
        <w:tc>
          <w:tcPr>
            <w:tcW w:w="4394" w:type="dxa"/>
          </w:tcPr>
          <w:p w:rsidR="003F5026" w:rsidRDefault="003F5026" w:rsidP="003F5026">
            <w:pPr>
              <w:rPr>
                <w:rFonts w:ascii="Times New Roman" w:hAnsi="Times New Roman" w:cs="Times New Roman"/>
                <w:sz w:val="24"/>
                <w:szCs w:val="24"/>
                <w:lang w:val="lt-LT"/>
              </w:rPr>
            </w:pPr>
            <w:r w:rsidRPr="00182CE9">
              <w:rPr>
                <w:rFonts w:ascii="Times New Roman" w:hAnsi="Times New Roman" w:cs="Times New Roman"/>
                <w:sz w:val="24"/>
                <w:szCs w:val="24"/>
                <w:lang w:val="lt-LT"/>
              </w:rPr>
              <w:t>Mokytojai dalijasi gerąja patirtimi,  taiko</w:t>
            </w:r>
            <w:r>
              <w:rPr>
                <w:rFonts w:ascii="Times New Roman" w:hAnsi="Times New Roman" w:cs="Times New Roman"/>
                <w:sz w:val="24"/>
                <w:szCs w:val="24"/>
                <w:lang w:val="lt-LT"/>
              </w:rPr>
              <w:t xml:space="preserve"> naujus aktyvius mokymo metodus, pamokų metu naudoja IKT priemones.</w:t>
            </w:r>
          </w:p>
          <w:p w:rsidR="003F5026" w:rsidRPr="0003766A" w:rsidRDefault="003F5026" w:rsidP="003F5026">
            <w:pPr>
              <w:pStyle w:val="a4"/>
              <w:rPr>
                <w:rFonts w:ascii="Times New Roman" w:eastAsiaTheme="minorEastAsia" w:hAnsi="Times New Roman" w:cs="Times New Roman"/>
                <w:bCs/>
                <w:sz w:val="24"/>
                <w:szCs w:val="24"/>
                <w:lang w:val="lt-LT" w:eastAsia="lt-LT"/>
              </w:rPr>
            </w:pPr>
            <w:r w:rsidRPr="0003766A">
              <w:rPr>
                <w:rFonts w:ascii="Times New Roman" w:hAnsi="Times New Roman" w:cs="Times New Roman"/>
                <w:sz w:val="24"/>
                <w:szCs w:val="24"/>
                <w:lang w:val="lt-LT"/>
              </w:rPr>
              <w:t>Stengėmės įvairinti ugdymo veiklą: vesti pamokas netradicinėje aplinkoje, organizuoti edukacines išvykas, organizuoti įvairių dalykų integruotas veiklas bei parodas. Šiais metais buvo pravestos 33 pamokos kitoje aplinkoje, 11 integruotų užsiėmimų, d</w:t>
            </w:r>
            <w:r w:rsidRPr="0003766A">
              <w:rPr>
                <w:rFonts w:ascii="Times New Roman" w:eastAsiaTheme="minorEastAsia" w:hAnsi="Times New Roman" w:cs="Times New Roman"/>
                <w:color w:val="000000"/>
                <w:sz w:val="24"/>
                <w:szCs w:val="24"/>
                <w:shd w:val="clear" w:color="auto" w:fill="FFFFFF"/>
                <w:lang w:val="lt-LT" w:eastAsia="lt-LT"/>
              </w:rPr>
              <w:t>alyvavome 10</w:t>
            </w:r>
            <w:r>
              <w:rPr>
                <w:rFonts w:ascii="Times New Roman" w:eastAsiaTheme="minorEastAsia" w:hAnsi="Times New Roman" w:cs="Times New Roman"/>
                <w:color w:val="000000"/>
                <w:sz w:val="24"/>
                <w:szCs w:val="24"/>
                <w:shd w:val="clear" w:color="auto" w:fill="FFFFFF"/>
                <w:lang w:val="lt-LT" w:eastAsia="lt-LT"/>
              </w:rPr>
              <w:t xml:space="preserve"> respublikinių</w:t>
            </w:r>
            <w:r w:rsidRPr="0003766A">
              <w:rPr>
                <w:rFonts w:ascii="Times New Roman" w:eastAsiaTheme="minorEastAsia" w:hAnsi="Times New Roman" w:cs="Times New Roman"/>
                <w:color w:val="000000"/>
                <w:sz w:val="24"/>
                <w:szCs w:val="24"/>
                <w:shd w:val="clear" w:color="auto" w:fill="FFFFFF"/>
                <w:lang w:val="lt-LT" w:eastAsia="lt-LT"/>
              </w:rPr>
              <w:t xml:space="preserve"> bei tarptautini</w:t>
            </w:r>
            <w:r>
              <w:rPr>
                <w:rFonts w:ascii="Times New Roman" w:eastAsiaTheme="minorEastAsia" w:hAnsi="Times New Roman" w:cs="Times New Roman"/>
                <w:color w:val="000000"/>
                <w:sz w:val="24"/>
                <w:szCs w:val="24"/>
                <w:shd w:val="clear" w:color="auto" w:fill="FFFFFF"/>
                <w:lang w:val="lt-LT" w:eastAsia="lt-LT"/>
              </w:rPr>
              <w:t>ų</w:t>
            </w:r>
            <w:r w:rsidRPr="0003766A">
              <w:rPr>
                <w:rFonts w:ascii="Times New Roman" w:eastAsiaTheme="minorEastAsia" w:hAnsi="Times New Roman" w:cs="Times New Roman"/>
                <w:color w:val="000000"/>
                <w:sz w:val="24"/>
                <w:szCs w:val="24"/>
                <w:shd w:val="clear" w:color="auto" w:fill="FFFFFF"/>
                <w:lang w:val="lt-LT" w:eastAsia="lt-LT"/>
              </w:rPr>
              <w:t xml:space="preserve">  projekt</w:t>
            </w:r>
            <w:r>
              <w:rPr>
                <w:rFonts w:ascii="Times New Roman" w:eastAsiaTheme="minorEastAsia" w:hAnsi="Times New Roman" w:cs="Times New Roman"/>
                <w:color w:val="000000"/>
                <w:sz w:val="24"/>
                <w:szCs w:val="24"/>
                <w:shd w:val="clear" w:color="auto" w:fill="FFFFFF"/>
                <w:lang w:val="lt-LT" w:eastAsia="lt-LT"/>
              </w:rPr>
              <w:t>ų bei konkursų</w:t>
            </w:r>
            <w:r w:rsidRPr="0003766A">
              <w:rPr>
                <w:rFonts w:ascii="Times New Roman" w:eastAsiaTheme="minorEastAsia" w:hAnsi="Times New Roman" w:cs="Times New Roman"/>
                <w:color w:val="000000"/>
                <w:sz w:val="24"/>
                <w:szCs w:val="24"/>
                <w:shd w:val="clear" w:color="auto" w:fill="FFFFFF"/>
                <w:lang w:val="lt-LT" w:eastAsia="lt-LT"/>
              </w:rPr>
              <w:t xml:space="preserve"> ir 24 Vilniaus rajono arba zonos organizuojamuose renginiuose.</w:t>
            </w:r>
            <w:r w:rsidRPr="0003766A">
              <w:rPr>
                <w:rFonts w:ascii="Times New Roman" w:eastAsiaTheme="minorEastAsia" w:hAnsi="Times New Roman" w:cs="Times New Roman"/>
                <w:bCs/>
                <w:sz w:val="24"/>
                <w:szCs w:val="24"/>
                <w:lang w:val="lt-LT" w:eastAsia="lt-LT"/>
              </w:rPr>
              <w:t xml:space="preserve"> </w:t>
            </w:r>
          </w:p>
          <w:p w:rsidR="003F5026" w:rsidRPr="00182CE9" w:rsidRDefault="003F5026" w:rsidP="003F5026">
            <w:pP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A76B03">
              <w:rPr>
                <w:rFonts w:ascii="Times New Roman" w:hAnsi="Times New Roman" w:cs="Times New Roman"/>
                <w:sz w:val="24"/>
                <w:szCs w:val="24"/>
                <w:lang w:val="lt-LT"/>
              </w:rPr>
              <w:t>Mokykloje veikia „Namų darbų klubas“, kur vaikai po pamokų gali atlikti namų darbus. Mokytojai dalykininkai teikia papildomas konsultacijas mokiniams. Yra sudarytas mokytojų dalykininkų konsultacijų grafikas ir vaikai turi galimybę gauti pagalbą,</w:t>
            </w:r>
            <w:r w:rsidRPr="00A76B03">
              <w:rPr>
                <w:rFonts w:ascii="Times New Roman" w:eastAsia="Calibri" w:hAnsi="Times New Roman" w:cs="Times New Roman"/>
                <w:sz w:val="24"/>
                <w:szCs w:val="24"/>
                <w:lang w:val="lt-LT"/>
              </w:rPr>
              <w:t xml:space="preserve"> perrašyti kontrolinį ir </w:t>
            </w:r>
            <w:proofErr w:type="spellStart"/>
            <w:r w:rsidRPr="00A76B03">
              <w:rPr>
                <w:rFonts w:ascii="Times New Roman" w:eastAsia="Calibri" w:hAnsi="Times New Roman" w:cs="Times New Roman"/>
                <w:sz w:val="24"/>
                <w:szCs w:val="24"/>
                <w:lang w:val="lt-LT"/>
              </w:rPr>
              <w:t>pan</w:t>
            </w:r>
            <w:proofErr w:type="spellEnd"/>
            <w:r w:rsidRPr="00A76B03">
              <w:rPr>
                <w:rFonts w:ascii="Times New Roman" w:eastAsia="Calibri" w:hAnsi="Times New Roman" w:cs="Times New Roman"/>
                <w:sz w:val="24"/>
                <w:szCs w:val="24"/>
                <w:lang w:val="lt-LT"/>
              </w:rPr>
              <w:t>.</w:t>
            </w:r>
            <w:r w:rsidRPr="00A76B0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A76B03">
              <w:rPr>
                <w:rFonts w:ascii="Times New Roman" w:eastAsia="Calibri" w:hAnsi="Times New Roman" w:cs="Times New Roman"/>
                <w:sz w:val="24"/>
                <w:szCs w:val="24"/>
                <w:lang w:val="lt-LT"/>
              </w:rPr>
              <w:t xml:space="preserve"> Atliekama pagalbos mokiniams naudotų priemonių poveikio analizė. Išvada, kad  ne visi mokiniai naudojasi mokytojų siūloma pagalba.</w:t>
            </w:r>
          </w:p>
          <w:p w:rsidR="00212290" w:rsidRPr="00182CE9" w:rsidRDefault="00212290" w:rsidP="009158F7">
            <w:pPr>
              <w:tabs>
                <w:tab w:val="left" w:pos="360"/>
              </w:tabs>
              <w:rPr>
                <w:rFonts w:ascii="Times New Roman" w:eastAsia="Calibri" w:hAnsi="Times New Roman" w:cs="Times New Roman"/>
                <w:sz w:val="24"/>
                <w:szCs w:val="24"/>
                <w:lang w:val="lt-LT"/>
              </w:rPr>
            </w:pPr>
          </w:p>
          <w:p w:rsidR="00212290" w:rsidRPr="00182CE9" w:rsidRDefault="00212290" w:rsidP="009158F7">
            <w:pPr>
              <w:tabs>
                <w:tab w:val="left" w:pos="360"/>
              </w:tabs>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Mokytojai taiko grįžtamojo ryšio procedūras, gautą informaciją naudoja vaiko pažangai pasiekti ir ilgalaikiams planams koreguoti. Sudarytos  galimybės  kiekvienam  mokiniui  žinias  įsivertinti,  kiek  pamokoje  išmoko,  kas  pasisekė,  kas nepasisekė,  ką  reikėtų  dar  pasimokyti.  Kiekvienas  dalyko  mokytojas  taiko  jam  priimtinus pažangos stebėjimo įrankius.</w:t>
            </w:r>
          </w:p>
        </w:tc>
      </w:tr>
      <w:tr w:rsidR="00EC6877" w:rsidRPr="00A44D82" w:rsidTr="00CC606D">
        <w:tc>
          <w:tcPr>
            <w:tcW w:w="2694" w:type="dxa"/>
          </w:tcPr>
          <w:p w:rsidR="001563C7" w:rsidRPr="00182CE9" w:rsidRDefault="00EC687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Įvairių metodų bei priemonių diegimas ir taikymas naujoje aplinkoje.</w:t>
            </w: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EC6877" w:rsidRPr="00182CE9" w:rsidRDefault="001563C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 Efektyvinti darbą su gabiais mokiniais ruošiant juos konkursams ir olimpiadoms.</w:t>
            </w:r>
          </w:p>
        </w:tc>
        <w:tc>
          <w:tcPr>
            <w:tcW w:w="2835" w:type="dxa"/>
            <w:gridSpan w:val="2"/>
          </w:tcPr>
          <w:p w:rsidR="00EC6877" w:rsidRPr="00182CE9" w:rsidRDefault="00EC687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Vykdoma įvairi veikla netradicinėje aplinkoje (bibliotekoje, teatre, muziejuje, edukacinėse išvykose). </w:t>
            </w:r>
          </w:p>
          <w:p w:rsidR="00EC6877" w:rsidRPr="00182CE9" w:rsidRDefault="00EC687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Mokinių skatinimas dalyvauti įvairiuose konkursuose, </w:t>
            </w:r>
          </w:p>
          <w:p w:rsidR="00EC6877" w:rsidRPr="00182CE9" w:rsidRDefault="00EC687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projektuose, olimpiadose.</w:t>
            </w: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Mokinių skatinimas dalyvauti įvairiuose konkursuose, </w:t>
            </w:r>
          </w:p>
          <w:p w:rsidR="001563C7" w:rsidRPr="00182CE9" w:rsidRDefault="001563C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projektuose, olimpiadose.</w:t>
            </w:r>
          </w:p>
        </w:tc>
        <w:tc>
          <w:tcPr>
            <w:tcW w:w="4394" w:type="dxa"/>
          </w:tcPr>
          <w:p w:rsidR="00212290" w:rsidRPr="00182CE9" w:rsidRDefault="00212290"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Kiekvienas mokytojas organizavo 1 – 2 pamokas netradicinėje edukacinėje erdvėje.</w:t>
            </w:r>
          </w:p>
          <w:p w:rsidR="00234DA6" w:rsidRPr="00182CE9" w:rsidRDefault="00212290"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Dalyvavimas konkursuose, projektuose ir olimpiadose skatina mokinius siekti naujų žinių ir įgūdžių. Tai prisideda prie jų akademinio ir asmeninio augimo, kuriant stiprias intelektualines, kūrybines ir socialines įgūdžių sritis.</w:t>
            </w: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1563C7" w:rsidRPr="00182CE9" w:rsidRDefault="001563C7" w:rsidP="009158F7">
            <w:pPr>
              <w:rPr>
                <w:rFonts w:ascii="Times New Roman" w:hAnsi="Times New Roman" w:cs="Times New Roman"/>
                <w:sz w:val="24"/>
                <w:szCs w:val="24"/>
                <w:lang w:val="lt-LT"/>
              </w:rPr>
            </w:pPr>
          </w:p>
          <w:p w:rsidR="00212290" w:rsidRPr="00182CE9" w:rsidRDefault="001563C7" w:rsidP="003F5026">
            <w:pPr>
              <w:rPr>
                <w:rFonts w:ascii="Times New Roman" w:hAnsi="Times New Roman" w:cs="Times New Roman"/>
                <w:sz w:val="24"/>
                <w:szCs w:val="24"/>
                <w:lang w:val="lt-LT"/>
              </w:rPr>
            </w:pPr>
            <w:r w:rsidRPr="00182CE9">
              <w:rPr>
                <w:rFonts w:ascii="Times New Roman" w:hAnsi="Times New Roman" w:cs="Times New Roman"/>
                <w:sz w:val="24"/>
                <w:szCs w:val="24"/>
                <w:lang w:val="lt-LT"/>
              </w:rPr>
              <w:t>Sėkminga</w:t>
            </w:r>
            <w:r w:rsidR="003F5026">
              <w:rPr>
                <w:rFonts w:ascii="Times New Roman" w:hAnsi="Times New Roman" w:cs="Times New Roman"/>
                <w:sz w:val="24"/>
                <w:szCs w:val="24"/>
                <w:lang w:val="lt-LT"/>
              </w:rPr>
              <w:t>i</w:t>
            </w:r>
            <w:r w:rsidR="00097552">
              <w:rPr>
                <w:rFonts w:ascii="Times New Roman" w:hAnsi="Times New Roman" w:cs="Times New Roman"/>
                <w:sz w:val="24"/>
                <w:szCs w:val="24"/>
                <w:lang w:val="lt-LT"/>
              </w:rPr>
              <w:t xml:space="preserve"> dalyvavo</w:t>
            </w:r>
            <w:r w:rsidR="003F5026">
              <w:rPr>
                <w:rFonts w:ascii="Times New Roman" w:hAnsi="Times New Roman" w:cs="Times New Roman"/>
                <w:sz w:val="24"/>
                <w:szCs w:val="24"/>
                <w:lang w:val="lt-LT"/>
              </w:rPr>
              <w:t>me</w:t>
            </w:r>
            <w:r w:rsidRPr="00182CE9">
              <w:rPr>
                <w:rFonts w:ascii="Times New Roman" w:hAnsi="Times New Roman" w:cs="Times New Roman"/>
                <w:sz w:val="24"/>
                <w:szCs w:val="24"/>
                <w:lang w:val="lt-LT"/>
              </w:rPr>
              <w:t xml:space="preserve"> konkursuose ir projektuose</w:t>
            </w:r>
            <w:r w:rsidR="003F5026">
              <w:rPr>
                <w:rFonts w:ascii="Times New Roman" w:hAnsi="Times New Roman" w:cs="Times New Roman"/>
                <w:sz w:val="24"/>
                <w:szCs w:val="24"/>
                <w:lang w:val="lt-LT"/>
              </w:rPr>
              <w:t xml:space="preserve">.( </w:t>
            </w:r>
            <w:proofErr w:type="spellStart"/>
            <w:r w:rsidR="003F5026">
              <w:rPr>
                <w:rFonts w:ascii="Times New Roman" w:hAnsi="Times New Roman" w:cs="Times New Roman"/>
                <w:sz w:val="24"/>
                <w:szCs w:val="24"/>
                <w:lang w:val="lt-LT"/>
              </w:rPr>
              <w:t>žiūr</w:t>
            </w:r>
            <w:proofErr w:type="spellEnd"/>
            <w:r w:rsidR="003F5026">
              <w:rPr>
                <w:rFonts w:ascii="Times New Roman" w:hAnsi="Times New Roman" w:cs="Times New Roman"/>
                <w:sz w:val="24"/>
                <w:szCs w:val="24"/>
                <w:lang w:val="lt-LT"/>
              </w:rPr>
              <w:t xml:space="preserve">. lentelę) Tai </w:t>
            </w:r>
            <w:r w:rsidRPr="00182CE9">
              <w:rPr>
                <w:rFonts w:ascii="Times New Roman" w:hAnsi="Times New Roman" w:cs="Times New Roman"/>
                <w:sz w:val="24"/>
                <w:szCs w:val="24"/>
                <w:lang w:val="lt-LT"/>
              </w:rPr>
              <w:t xml:space="preserve"> teikia mokiniams patirties jausmą ir padeda stiprinti jų pasitikėjimą savimi.</w:t>
            </w:r>
          </w:p>
        </w:tc>
      </w:tr>
      <w:tr w:rsidR="003C0242" w:rsidRPr="00A44D82" w:rsidTr="008B25A7">
        <w:trPr>
          <w:trHeight w:val="2206"/>
        </w:trPr>
        <w:tc>
          <w:tcPr>
            <w:tcW w:w="2694" w:type="dxa"/>
          </w:tcPr>
          <w:p w:rsidR="003C0242" w:rsidRPr="00182CE9" w:rsidRDefault="003C0242"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Siekti mokytojų profesinio tobulėjimo.</w:t>
            </w:r>
          </w:p>
          <w:p w:rsidR="001563C7" w:rsidRPr="00182CE9" w:rsidRDefault="001563C7" w:rsidP="009158F7">
            <w:pPr>
              <w:rPr>
                <w:rFonts w:ascii="Times New Roman" w:hAnsi="Times New Roman" w:cs="Times New Roman"/>
                <w:sz w:val="24"/>
                <w:szCs w:val="24"/>
                <w:lang w:val="lt-LT"/>
              </w:rPr>
            </w:pPr>
          </w:p>
        </w:tc>
        <w:tc>
          <w:tcPr>
            <w:tcW w:w="2835" w:type="dxa"/>
            <w:gridSpan w:val="2"/>
          </w:tcPr>
          <w:p w:rsidR="003C0242" w:rsidRPr="00182CE9" w:rsidRDefault="003C0242"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Sudarytas bendras mokyklos pedagogų kvalifikacijos tobulinimo  planas,  orientuotas  į  asmeninių  ir organizacinių lūkesčių dermę.</w:t>
            </w:r>
          </w:p>
        </w:tc>
        <w:tc>
          <w:tcPr>
            <w:tcW w:w="4394" w:type="dxa"/>
          </w:tcPr>
          <w:p w:rsidR="008B25A7" w:rsidRPr="00182CE9" w:rsidRDefault="0072265C" w:rsidP="000C4AE6">
            <w:pPr>
              <w:pStyle w:val="a4"/>
              <w:rPr>
                <w:rFonts w:ascii="Times New Roman" w:hAnsi="Times New Roman" w:cs="Times New Roman"/>
                <w:sz w:val="24"/>
                <w:szCs w:val="24"/>
                <w:lang w:val="lt-LT"/>
              </w:rPr>
            </w:pPr>
            <w:r w:rsidRPr="00073C32">
              <w:rPr>
                <w:rFonts w:ascii="Times New Roman" w:eastAsia="Times New Roman" w:hAnsi="Times New Roman" w:cs="Times New Roman"/>
                <w:color w:val="00000A"/>
                <w:sz w:val="24"/>
                <w:szCs w:val="20"/>
                <w:lang w:val="lt-LT"/>
              </w:rPr>
              <w:t>Įgyvendinant išsikeltą tikslą ir uždavinius, 202</w:t>
            </w:r>
            <w:r>
              <w:rPr>
                <w:rFonts w:ascii="Times New Roman" w:eastAsia="Times New Roman" w:hAnsi="Times New Roman" w:cs="Times New Roman"/>
                <w:color w:val="00000A"/>
                <w:sz w:val="24"/>
                <w:szCs w:val="20"/>
                <w:lang w:val="lt-LT"/>
              </w:rPr>
              <w:t>3</w:t>
            </w:r>
            <w:r w:rsidRPr="00073C32">
              <w:rPr>
                <w:rFonts w:ascii="Times New Roman" w:eastAsia="Times New Roman" w:hAnsi="Times New Roman" w:cs="Times New Roman"/>
                <w:color w:val="00000A"/>
                <w:sz w:val="24"/>
                <w:szCs w:val="20"/>
                <w:lang w:val="lt-LT"/>
              </w:rPr>
              <w:t xml:space="preserve"> </w:t>
            </w:r>
            <w:proofErr w:type="spellStart"/>
            <w:r w:rsidRPr="00073C32">
              <w:rPr>
                <w:rFonts w:ascii="Times New Roman" w:eastAsia="Times New Roman" w:hAnsi="Times New Roman" w:cs="Times New Roman"/>
                <w:color w:val="00000A"/>
                <w:sz w:val="24"/>
                <w:szCs w:val="20"/>
                <w:lang w:val="lt-LT"/>
              </w:rPr>
              <w:t>m</w:t>
            </w:r>
            <w:proofErr w:type="spellEnd"/>
            <w:r w:rsidRPr="00073C32">
              <w:rPr>
                <w:rFonts w:ascii="Times New Roman" w:eastAsia="Times New Roman" w:hAnsi="Times New Roman" w:cs="Times New Roman"/>
                <w:color w:val="00000A"/>
                <w:sz w:val="24"/>
                <w:szCs w:val="20"/>
                <w:lang w:val="lt-LT"/>
              </w:rPr>
              <w:t xml:space="preserve">. </w:t>
            </w:r>
            <w:r>
              <w:rPr>
                <w:rFonts w:ascii="Times New Roman" w:eastAsia="Times New Roman" w:hAnsi="Times New Roman" w:cs="Times New Roman"/>
                <w:color w:val="00000A"/>
                <w:sz w:val="24"/>
                <w:szCs w:val="20"/>
                <w:lang w:val="lt-LT"/>
              </w:rPr>
              <w:t>mokyklos</w:t>
            </w:r>
            <w:r w:rsidRPr="00073C32">
              <w:rPr>
                <w:rFonts w:ascii="Times New Roman" w:eastAsia="Times New Roman" w:hAnsi="Times New Roman" w:cs="Times New Roman"/>
                <w:color w:val="00000A"/>
                <w:sz w:val="24"/>
                <w:szCs w:val="20"/>
                <w:lang w:val="lt-LT"/>
              </w:rPr>
              <w:t xml:space="preserve"> mokytojai tikslingai ugdė dalykines ir bendrąsias kompetencijas orientuotas į </w:t>
            </w:r>
            <w:r>
              <w:rPr>
                <w:rFonts w:ascii="Times New Roman" w:eastAsia="Times New Roman" w:hAnsi="Times New Roman" w:cs="Times New Roman"/>
                <w:color w:val="00000A"/>
                <w:sz w:val="24"/>
                <w:szCs w:val="20"/>
                <w:lang w:val="lt-LT"/>
              </w:rPr>
              <w:t xml:space="preserve">atnaujintą </w:t>
            </w:r>
            <w:r w:rsidRPr="00073C32">
              <w:rPr>
                <w:rFonts w:ascii="Times New Roman" w:eastAsia="Times New Roman" w:hAnsi="Times New Roman" w:cs="Times New Roman"/>
                <w:color w:val="00000A"/>
                <w:sz w:val="24"/>
                <w:szCs w:val="20"/>
                <w:lang w:val="lt-LT"/>
              </w:rPr>
              <w:t>ugdymo turinį</w:t>
            </w:r>
            <w:r>
              <w:rPr>
                <w:rFonts w:ascii="Times New Roman" w:eastAsia="Times New Roman" w:hAnsi="Times New Roman" w:cs="Times New Roman"/>
                <w:color w:val="00000A"/>
                <w:sz w:val="24"/>
                <w:szCs w:val="20"/>
                <w:lang w:val="lt-LT"/>
              </w:rPr>
              <w:t xml:space="preserve"> bei įtraukiojo ugdymo ypatumus</w:t>
            </w:r>
            <w:r w:rsidR="00F2636C">
              <w:rPr>
                <w:rFonts w:ascii="Times New Roman" w:eastAsia="Times New Roman" w:hAnsi="Times New Roman" w:cs="Times New Roman"/>
                <w:color w:val="00000A"/>
                <w:sz w:val="24"/>
                <w:szCs w:val="20"/>
                <w:lang w:val="lt-LT"/>
              </w:rPr>
              <w:t>,</w:t>
            </w:r>
            <w:r w:rsidRPr="00073C32">
              <w:rPr>
                <w:rFonts w:ascii="Times New Roman" w:eastAsia="Times New Roman" w:hAnsi="Times New Roman" w:cs="Times New Roman"/>
                <w:color w:val="00000A"/>
                <w:sz w:val="24"/>
                <w:szCs w:val="20"/>
                <w:lang w:val="lt-LT"/>
              </w:rPr>
              <w:t xml:space="preserve"> tobulinosi individualiai ir </w:t>
            </w:r>
            <w:r>
              <w:rPr>
                <w:rFonts w:ascii="Times New Roman" w:eastAsia="Times New Roman" w:hAnsi="Times New Roman" w:cs="Times New Roman"/>
                <w:color w:val="00000A"/>
                <w:sz w:val="24"/>
                <w:szCs w:val="20"/>
                <w:lang w:val="lt-LT"/>
              </w:rPr>
              <w:t xml:space="preserve">dalinosi </w:t>
            </w:r>
            <w:r w:rsidRPr="00073C32">
              <w:rPr>
                <w:rFonts w:ascii="Times New Roman" w:eastAsia="Times New Roman" w:hAnsi="Times New Roman" w:cs="Times New Roman"/>
                <w:color w:val="00000A"/>
                <w:sz w:val="24"/>
                <w:szCs w:val="20"/>
                <w:lang w:val="lt-LT"/>
              </w:rPr>
              <w:t xml:space="preserve"> tarpusavyje </w:t>
            </w:r>
            <w:r>
              <w:rPr>
                <w:rFonts w:ascii="Times New Roman" w:eastAsia="Times New Roman" w:hAnsi="Times New Roman" w:cs="Times New Roman"/>
                <w:color w:val="00000A"/>
                <w:sz w:val="24"/>
                <w:szCs w:val="20"/>
                <w:lang w:val="lt-LT"/>
              </w:rPr>
              <w:t>gerąja</w:t>
            </w:r>
            <w:r w:rsidRPr="00073C32">
              <w:rPr>
                <w:rFonts w:ascii="Times New Roman" w:eastAsia="Times New Roman" w:hAnsi="Times New Roman" w:cs="Times New Roman"/>
                <w:color w:val="00000A"/>
                <w:sz w:val="24"/>
                <w:szCs w:val="20"/>
                <w:lang w:val="lt-LT"/>
              </w:rPr>
              <w:t xml:space="preserve"> patirtimi. </w:t>
            </w:r>
            <w:r w:rsidRPr="00073C32">
              <w:rPr>
                <w:rFonts w:ascii="Times New Roman" w:eastAsia="Times New Roman" w:hAnsi="Times New Roman" w:cs="Times New Roman"/>
                <w:iCs/>
                <w:color w:val="000000"/>
                <w:sz w:val="24"/>
                <w:szCs w:val="24"/>
                <w:lang w:val="lt-LT" w:eastAsia="lt-LT"/>
              </w:rPr>
              <w:t xml:space="preserve">Pasiekta, kad 5 ir daugiau dienų savo kvalifikaciją </w:t>
            </w:r>
            <w:r>
              <w:rPr>
                <w:rFonts w:ascii="Times New Roman" w:eastAsia="Times New Roman" w:hAnsi="Times New Roman" w:cs="Times New Roman"/>
                <w:iCs/>
                <w:color w:val="000000"/>
                <w:sz w:val="24"/>
                <w:szCs w:val="24"/>
                <w:lang w:val="lt-LT" w:eastAsia="lt-LT"/>
              </w:rPr>
              <w:t xml:space="preserve">tobulino 90 </w:t>
            </w:r>
            <w:proofErr w:type="spellStart"/>
            <w:r>
              <w:rPr>
                <w:rFonts w:ascii="Times New Roman" w:eastAsia="Times New Roman" w:hAnsi="Times New Roman" w:cs="Times New Roman"/>
                <w:iCs/>
                <w:color w:val="000000"/>
                <w:sz w:val="24"/>
                <w:szCs w:val="24"/>
                <w:lang w:val="lt-LT" w:eastAsia="lt-LT"/>
              </w:rPr>
              <w:t>proc</w:t>
            </w:r>
            <w:proofErr w:type="spellEnd"/>
            <w:r>
              <w:rPr>
                <w:rFonts w:ascii="Times New Roman" w:eastAsia="Times New Roman" w:hAnsi="Times New Roman" w:cs="Times New Roman"/>
                <w:iCs/>
                <w:color w:val="000000"/>
                <w:sz w:val="24"/>
                <w:szCs w:val="24"/>
                <w:lang w:val="lt-LT" w:eastAsia="lt-LT"/>
              </w:rPr>
              <w:t>. mokytojų.</w:t>
            </w:r>
            <w:r w:rsidR="003F5026" w:rsidRPr="00182CE9">
              <w:rPr>
                <w:rFonts w:ascii="Times New Roman" w:hAnsi="Times New Roman" w:cs="Times New Roman"/>
                <w:sz w:val="24"/>
                <w:szCs w:val="24"/>
                <w:lang w:val="lt-LT"/>
              </w:rPr>
              <w:t xml:space="preserve"> </w:t>
            </w:r>
            <w:r w:rsidR="008B25A7" w:rsidRPr="00182CE9">
              <w:rPr>
                <w:rFonts w:ascii="Times New Roman" w:hAnsi="Times New Roman" w:cs="Times New Roman"/>
                <w:sz w:val="24"/>
                <w:szCs w:val="24"/>
                <w:lang w:val="lt-LT"/>
              </w:rPr>
              <w:t>Mokytojai dalijasi gerąja patirtimi,  taiko naujus aktyvius mokymo metodus.</w:t>
            </w:r>
            <w:r w:rsidR="000C4AE6">
              <w:rPr>
                <w:rFonts w:ascii="Times New Roman" w:hAnsi="Times New Roman" w:cs="Times New Roman"/>
                <w:sz w:val="24"/>
                <w:szCs w:val="24"/>
                <w:lang w:val="lt-LT"/>
              </w:rPr>
              <w:t xml:space="preserve"> Apie 80 </w:t>
            </w:r>
            <w:r w:rsidR="000C4AE6" w:rsidRPr="00E41C22">
              <w:rPr>
                <w:rFonts w:ascii="Times New Roman" w:eastAsia="Times New Roman" w:hAnsi="Times New Roman" w:cs="Times New Roman"/>
                <w:color w:val="00000A"/>
                <w:sz w:val="24"/>
                <w:szCs w:val="24"/>
                <w:lang w:val="lt-LT"/>
              </w:rPr>
              <w:t>%</w:t>
            </w:r>
            <w:r w:rsidR="000C4AE6">
              <w:rPr>
                <w:rFonts w:ascii="Times New Roman" w:eastAsia="Times New Roman" w:hAnsi="Times New Roman" w:cs="Times New Roman"/>
                <w:color w:val="00000A"/>
                <w:sz w:val="24"/>
                <w:szCs w:val="24"/>
                <w:lang w:val="lt-LT"/>
              </w:rPr>
              <w:t xml:space="preserve"> mokytojų tobulino savo žinias įtraukiojo ugdymo klausimais.</w:t>
            </w:r>
          </w:p>
          <w:p w:rsidR="003C0242" w:rsidRPr="00182CE9" w:rsidRDefault="008B25A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 </w:t>
            </w:r>
          </w:p>
        </w:tc>
      </w:tr>
      <w:tr w:rsidR="00EC6877" w:rsidRPr="00A44D82" w:rsidTr="00042454">
        <w:tc>
          <w:tcPr>
            <w:tcW w:w="9923" w:type="dxa"/>
            <w:gridSpan w:val="4"/>
          </w:tcPr>
          <w:p w:rsidR="00EC6877" w:rsidRPr="00182CE9" w:rsidRDefault="00EC6877" w:rsidP="000C4AE6">
            <w:pPr>
              <w:tabs>
                <w:tab w:val="left" w:pos="360"/>
              </w:tabs>
              <w:rPr>
                <w:rFonts w:ascii="Times New Roman" w:hAnsi="Times New Roman" w:cs="Times New Roman"/>
                <w:sz w:val="24"/>
                <w:szCs w:val="24"/>
                <w:lang w:val="lt-LT" w:eastAsia="lt-LT"/>
              </w:rPr>
            </w:pPr>
            <w:r w:rsidRPr="00182CE9">
              <w:rPr>
                <w:rFonts w:ascii="Times New Roman" w:hAnsi="Times New Roman" w:cs="Times New Roman"/>
                <w:b/>
                <w:sz w:val="24"/>
                <w:szCs w:val="24"/>
                <w:lang w:val="lt-LT"/>
              </w:rPr>
              <w:t xml:space="preserve">PRIORITETAS.  </w:t>
            </w:r>
            <w:r w:rsidR="000C4AE6" w:rsidRPr="000C4AE6">
              <w:rPr>
                <w:rFonts w:ascii="Times New Roman" w:hAnsi="Times New Roman" w:cs="Times New Roman"/>
                <w:b/>
                <w:sz w:val="24"/>
                <w:szCs w:val="24"/>
                <w:lang w:val="lt-LT"/>
              </w:rPr>
              <w:t>Stiprinti emocinį saugumą, socialinę bei pilietinę atsakomybę ir bendradarbiavimą.</w:t>
            </w:r>
            <w:r w:rsidR="000C4AE6" w:rsidRPr="00182CE9">
              <w:rPr>
                <w:rFonts w:ascii="Times New Roman" w:hAnsi="Times New Roman" w:cs="Times New Roman"/>
                <w:b/>
                <w:sz w:val="24"/>
                <w:szCs w:val="24"/>
                <w:lang w:val="lt-LT"/>
              </w:rPr>
              <w:t xml:space="preserve"> </w:t>
            </w:r>
          </w:p>
        </w:tc>
      </w:tr>
      <w:tr w:rsidR="00EC6877" w:rsidRPr="00A44D82" w:rsidTr="00042454">
        <w:tc>
          <w:tcPr>
            <w:tcW w:w="9923" w:type="dxa"/>
            <w:gridSpan w:val="4"/>
          </w:tcPr>
          <w:p w:rsidR="000C4AE6" w:rsidRDefault="00EC6877" w:rsidP="000C4AE6">
            <w:pPr>
              <w:rPr>
                <w:rFonts w:ascii="Times New Roman" w:hAnsi="Times New Roman" w:cs="Times New Roman"/>
                <w:sz w:val="24"/>
                <w:szCs w:val="24"/>
                <w:lang w:val="lt-LT"/>
              </w:rPr>
            </w:pPr>
            <w:r w:rsidRPr="00182CE9">
              <w:rPr>
                <w:rFonts w:ascii="Times New Roman" w:hAnsi="Times New Roman" w:cs="Times New Roman"/>
                <w:b/>
                <w:sz w:val="24"/>
                <w:szCs w:val="24"/>
                <w:lang w:val="lt-LT"/>
              </w:rPr>
              <w:t>Tikslas:</w:t>
            </w:r>
            <w:r w:rsidR="000C4AE6" w:rsidRPr="00B1315D">
              <w:rPr>
                <w:rFonts w:ascii="Times New Roman" w:hAnsi="Times New Roman" w:cs="Times New Roman"/>
                <w:sz w:val="24"/>
                <w:szCs w:val="24"/>
                <w:lang w:val="lt-LT"/>
              </w:rPr>
              <w:t>.</w:t>
            </w:r>
            <w:r w:rsidR="000C4AE6">
              <w:rPr>
                <w:rFonts w:ascii="Times New Roman" w:hAnsi="Times New Roman" w:cs="Times New Roman"/>
                <w:sz w:val="24"/>
                <w:szCs w:val="24"/>
                <w:lang w:val="lt-LT"/>
              </w:rPr>
              <w:t xml:space="preserve"> </w:t>
            </w:r>
          </w:p>
          <w:p w:rsidR="00EC6877" w:rsidRPr="00182CE9" w:rsidRDefault="00EC6877" w:rsidP="000C4AE6">
            <w:pPr>
              <w:tabs>
                <w:tab w:val="left" w:pos="360"/>
              </w:tabs>
              <w:rPr>
                <w:rFonts w:ascii="Times New Roman" w:hAnsi="Times New Roman" w:cs="Times New Roman"/>
                <w:b/>
                <w:sz w:val="24"/>
                <w:szCs w:val="24"/>
                <w:lang w:val="lt-LT"/>
              </w:rPr>
            </w:pPr>
            <w:r w:rsidRPr="00182CE9">
              <w:rPr>
                <w:rFonts w:ascii="Times New Roman" w:hAnsi="Times New Roman" w:cs="Times New Roman"/>
                <w:b/>
                <w:sz w:val="24"/>
                <w:szCs w:val="24"/>
                <w:lang w:val="lt-LT"/>
              </w:rPr>
              <w:t xml:space="preserve"> </w:t>
            </w:r>
            <w:r w:rsidR="000C4AE6">
              <w:rPr>
                <w:rFonts w:ascii="Times New Roman" w:hAnsi="Times New Roman" w:cs="Times New Roman"/>
                <w:sz w:val="24"/>
                <w:szCs w:val="24"/>
                <w:lang w:val="lt-LT"/>
              </w:rPr>
              <w:t>Saugios aplinkos mokykloje kūrimas.</w:t>
            </w:r>
          </w:p>
        </w:tc>
      </w:tr>
      <w:tr w:rsidR="00EC6877" w:rsidRPr="00182CE9" w:rsidTr="00D9539F">
        <w:tc>
          <w:tcPr>
            <w:tcW w:w="2694" w:type="dxa"/>
          </w:tcPr>
          <w:p w:rsidR="00EC6877" w:rsidRPr="00182CE9" w:rsidRDefault="00EC6877"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Uždaviniai</w:t>
            </w:r>
          </w:p>
        </w:tc>
        <w:tc>
          <w:tcPr>
            <w:tcW w:w="2551" w:type="dxa"/>
          </w:tcPr>
          <w:p w:rsidR="00EC6877" w:rsidRPr="00182CE9" w:rsidRDefault="00EC6877"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Buvo</w:t>
            </w:r>
          </w:p>
          <w:p w:rsidR="00EC6877" w:rsidRPr="00182CE9" w:rsidRDefault="00EC6877"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planuojama</w:t>
            </w:r>
          </w:p>
        </w:tc>
        <w:tc>
          <w:tcPr>
            <w:tcW w:w="4678" w:type="dxa"/>
            <w:gridSpan w:val="2"/>
          </w:tcPr>
          <w:p w:rsidR="00EC6877" w:rsidRPr="00182CE9" w:rsidRDefault="00EC6877"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Dabartinė situacija</w:t>
            </w:r>
          </w:p>
        </w:tc>
      </w:tr>
      <w:tr w:rsidR="00EC6877" w:rsidRPr="0072265C" w:rsidTr="00D9539F">
        <w:tc>
          <w:tcPr>
            <w:tcW w:w="2694" w:type="dxa"/>
          </w:tcPr>
          <w:p w:rsidR="000C4AE6" w:rsidRPr="00A96F56" w:rsidRDefault="000C4AE6" w:rsidP="000C4AE6">
            <w:pPr>
              <w:rPr>
                <w:rFonts w:ascii="Times New Roman" w:hAnsi="Times New Roman" w:cs="Times New Roman"/>
                <w:b/>
                <w:sz w:val="24"/>
                <w:szCs w:val="24"/>
                <w:lang w:val="lt-LT"/>
              </w:rPr>
            </w:pPr>
            <w:r>
              <w:rPr>
                <w:rFonts w:ascii="Times New Roman" w:hAnsi="Times New Roman" w:cs="Times New Roman"/>
                <w:sz w:val="24"/>
                <w:szCs w:val="24"/>
                <w:lang w:val="lt-LT"/>
              </w:rPr>
              <w:t>S</w:t>
            </w:r>
            <w:r w:rsidRPr="00A85462">
              <w:rPr>
                <w:rFonts w:ascii="Times New Roman" w:hAnsi="Times New Roman" w:cs="Times New Roman"/>
                <w:sz w:val="24"/>
                <w:szCs w:val="24"/>
                <w:lang w:val="lt-LT"/>
              </w:rPr>
              <w:t xml:space="preserve">tiprinti mokyklos </w:t>
            </w:r>
            <w:proofErr w:type="spellStart"/>
            <w:r w:rsidRPr="00A85462">
              <w:rPr>
                <w:rFonts w:ascii="Times New Roman" w:hAnsi="Times New Roman" w:cs="Times New Roman"/>
                <w:sz w:val="24"/>
                <w:szCs w:val="24"/>
                <w:lang w:val="lt-LT"/>
              </w:rPr>
              <w:t>bendruomeniškus</w:t>
            </w:r>
            <w:proofErr w:type="spellEnd"/>
            <w:r w:rsidRPr="00A85462">
              <w:rPr>
                <w:rFonts w:ascii="Times New Roman" w:hAnsi="Times New Roman" w:cs="Times New Roman"/>
                <w:sz w:val="24"/>
                <w:szCs w:val="24"/>
                <w:lang w:val="lt-LT"/>
              </w:rPr>
              <w:t xml:space="preserve"> santykius, efektyvinti mokinių žalingų įpročių prevenciją, </w:t>
            </w:r>
            <w:r w:rsidRPr="00A85462">
              <w:rPr>
                <w:rFonts w:ascii="Times New Roman" w:eastAsia="Times New Roman" w:hAnsi="Times New Roman" w:cs="Times New Roman"/>
                <w:sz w:val="24"/>
                <w:szCs w:val="24"/>
                <w:lang w:val="lt-LT" w:eastAsia="lt-LT"/>
              </w:rPr>
              <w:t xml:space="preserve"> </w:t>
            </w:r>
            <w:r w:rsidRPr="00A85462">
              <w:rPr>
                <w:rFonts w:ascii="Times New Roman" w:hAnsi="Times New Roman" w:cs="Times New Roman"/>
                <w:sz w:val="24"/>
                <w:szCs w:val="24"/>
                <w:lang w:val="lt-LT"/>
              </w:rPr>
              <w:t>gerinti bendruomenės mikroklimatą, organizuoti įvairius renginius įtraukiančius mokinių šeimas ir vietos bendruomenę.</w:t>
            </w:r>
          </w:p>
          <w:p w:rsidR="00EC6877" w:rsidRPr="00182CE9" w:rsidRDefault="00D9539F" w:rsidP="009158F7">
            <w:pPr>
              <w:tabs>
                <w:tab w:val="left" w:pos="360"/>
              </w:tabs>
              <w:rPr>
                <w:rFonts w:ascii="Times New Roman" w:hAnsi="Times New Roman" w:cs="Times New Roman"/>
                <w:color w:val="000000"/>
                <w:sz w:val="24"/>
                <w:szCs w:val="24"/>
                <w:lang w:val="lt-LT"/>
              </w:rPr>
            </w:pPr>
            <w:r>
              <w:rPr>
                <w:rFonts w:ascii="Times New Roman" w:hAnsi="Times New Roman" w:cs="Times New Roman"/>
                <w:sz w:val="24"/>
                <w:szCs w:val="24"/>
                <w:lang w:val="lt-LT"/>
              </w:rPr>
              <w:t>G</w:t>
            </w:r>
            <w:r w:rsidR="00426C40" w:rsidRPr="00182CE9">
              <w:rPr>
                <w:rFonts w:ascii="Times New Roman" w:hAnsi="Times New Roman" w:cs="Times New Roman"/>
                <w:sz w:val="24"/>
                <w:szCs w:val="24"/>
                <w:lang w:val="lt-LT"/>
              </w:rPr>
              <w:t>erinti bendruomenės mikroklimatą.</w:t>
            </w:r>
          </w:p>
        </w:tc>
        <w:tc>
          <w:tcPr>
            <w:tcW w:w="2551" w:type="dxa"/>
          </w:tcPr>
          <w:p w:rsidR="00EC6877" w:rsidRDefault="00426C40" w:rsidP="009158F7">
            <w:pPr>
              <w:tabs>
                <w:tab w:val="left" w:pos="540"/>
              </w:tabs>
              <w:rPr>
                <w:rFonts w:ascii="Times New Roman" w:eastAsia="Times New Roman" w:hAnsi="Times New Roman" w:cs="Times New Roman"/>
                <w:snapToGrid w:val="0"/>
                <w:color w:val="000000"/>
                <w:sz w:val="24"/>
                <w:szCs w:val="24"/>
                <w:lang w:val="lt-LT" w:eastAsia="lt-LT"/>
              </w:rPr>
            </w:pPr>
            <w:r w:rsidRPr="00182CE9">
              <w:rPr>
                <w:rFonts w:ascii="Times New Roman" w:eastAsia="Times New Roman" w:hAnsi="Times New Roman" w:cs="Times New Roman"/>
                <w:snapToGrid w:val="0"/>
                <w:color w:val="000000"/>
                <w:sz w:val="24"/>
                <w:szCs w:val="24"/>
                <w:lang w:val="lt-LT" w:eastAsia="lt-LT"/>
              </w:rPr>
              <w:t>Klasių vadovų, administracijos ir pagalbos mokiniui specialistų darbas su elgesio ir mokymosi problemų turinčiais mokiniais, Vaiko gerovės komisijos posėdžiai.</w:t>
            </w:r>
          </w:p>
          <w:p w:rsidR="00D9539F" w:rsidRDefault="00D9539F" w:rsidP="009158F7">
            <w:pPr>
              <w:tabs>
                <w:tab w:val="left" w:pos="540"/>
              </w:tabs>
              <w:rPr>
                <w:rFonts w:ascii="Times New Roman" w:eastAsia="Times New Roman" w:hAnsi="Times New Roman" w:cs="Times New Roman"/>
                <w:snapToGrid w:val="0"/>
                <w:color w:val="000000"/>
                <w:sz w:val="24"/>
                <w:szCs w:val="24"/>
                <w:lang w:val="lt-LT" w:eastAsia="lt-LT"/>
              </w:rPr>
            </w:pPr>
            <w:r>
              <w:rPr>
                <w:rFonts w:ascii="Times New Roman" w:eastAsia="Times New Roman" w:hAnsi="Times New Roman" w:cs="Times New Roman"/>
                <w:snapToGrid w:val="0"/>
                <w:color w:val="000000"/>
                <w:sz w:val="24"/>
                <w:szCs w:val="24"/>
                <w:lang w:val="lt-LT" w:eastAsia="lt-LT"/>
              </w:rPr>
              <w:t>Organizuoti ne mažiau kaip 15 atvirų veiklų.</w:t>
            </w:r>
          </w:p>
          <w:p w:rsidR="00D9539F" w:rsidRPr="00182CE9" w:rsidRDefault="00D9539F" w:rsidP="009158F7">
            <w:pPr>
              <w:tabs>
                <w:tab w:val="left" w:pos="540"/>
              </w:tabs>
              <w:rPr>
                <w:rFonts w:ascii="Times New Roman" w:eastAsia="Times New Roman" w:hAnsi="Times New Roman" w:cs="Times New Roman"/>
                <w:snapToGrid w:val="0"/>
                <w:color w:val="000000"/>
                <w:sz w:val="24"/>
                <w:szCs w:val="24"/>
                <w:lang w:val="lt-LT" w:eastAsia="lt-LT"/>
              </w:rPr>
            </w:pPr>
            <w:r>
              <w:rPr>
                <w:rFonts w:ascii="Times New Roman" w:eastAsia="Times New Roman" w:hAnsi="Times New Roman" w:cs="Times New Roman"/>
                <w:snapToGrid w:val="0"/>
                <w:color w:val="000000"/>
                <w:sz w:val="24"/>
                <w:szCs w:val="24"/>
                <w:lang w:val="lt-LT" w:eastAsia="lt-LT"/>
              </w:rPr>
              <w:t>Tirti mokyklos mikroklimatą.</w:t>
            </w:r>
          </w:p>
        </w:tc>
        <w:tc>
          <w:tcPr>
            <w:tcW w:w="4678" w:type="dxa"/>
            <w:gridSpan w:val="2"/>
          </w:tcPr>
          <w:p w:rsidR="000C4AE6" w:rsidRPr="003C4513" w:rsidRDefault="000C4AE6" w:rsidP="000C4AE6">
            <w:pPr>
              <w:pStyle w:val="a4"/>
              <w:rPr>
                <w:rFonts w:ascii="Times New Roman" w:eastAsiaTheme="minorEastAsia" w:hAnsi="Times New Roman" w:cs="Times New Roman"/>
                <w:b/>
                <w:bCs/>
                <w:sz w:val="24"/>
                <w:szCs w:val="24"/>
                <w:lang w:val="lt-LT" w:eastAsia="lt-LT"/>
              </w:rPr>
            </w:pPr>
            <w:r w:rsidRPr="003C4513">
              <w:rPr>
                <w:rFonts w:ascii="Times New Roman" w:eastAsia="Calibri" w:hAnsi="Times New Roman" w:cs="Times New Roman"/>
                <w:sz w:val="24"/>
                <w:szCs w:val="24"/>
                <w:lang w:val="lt-LT"/>
              </w:rPr>
              <w:t>2023 metais mokykloje buvo organizuota 1</w:t>
            </w:r>
            <w:r>
              <w:rPr>
                <w:rFonts w:ascii="Times New Roman" w:eastAsia="Calibri" w:hAnsi="Times New Roman" w:cs="Times New Roman"/>
                <w:sz w:val="24"/>
                <w:szCs w:val="24"/>
                <w:lang w:val="lt-LT"/>
              </w:rPr>
              <w:t>9</w:t>
            </w:r>
            <w:r w:rsidRPr="003C4513">
              <w:rPr>
                <w:rFonts w:ascii="Times New Roman" w:eastAsia="Calibri" w:hAnsi="Times New Roman" w:cs="Times New Roman"/>
                <w:sz w:val="24"/>
                <w:szCs w:val="24"/>
                <w:lang w:val="lt-LT"/>
              </w:rPr>
              <w:t xml:space="preserve"> atvirų veiklų, kuriose dalyvavo mokinių tėvai bei seneliai. </w:t>
            </w:r>
          </w:p>
          <w:p w:rsidR="000C4AE6" w:rsidRPr="00DE4C97" w:rsidRDefault="000C4AE6" w:rsidP="000C4AE6">
            <w:pPr>
              <w:contextualSpacing/>
              <w:rPr>
                <w:rFonts w:ascii="Times New Roman" w:eastAsiaTheme="minorEastAsia" w:hAnsi="Times New Roman" w:cs="Times New Roman"/>
                <w:i/>
                <w:sz w:val="24"/>
                <w:szCs w:val="24"/>
                <w:lang w:val="lt-LT" w:eastAsia="lt-LT"/>
              </w:rPr>
            </w:pPr>
            <w:r w:rsidRPr="003C4513">
              <w:rPr>
                <w:rFonts w:ascii="Times New Roman" w:eastAsia="Calibri" w:hAnsi="Times New Roman" w:cs="Times New Roman"/>
                <w:sz w:val="24"/>
                <w:szCs w:val="24"/>
                <w:lang w:val="lt-LT"/>
              </w:rPr>
              <w:t xml:space="preserve">Panaudotos visos </w:t>
            </w:r>
            <w:r w:rsidRPr="003C4513">
              <w:rPr>
                <w:rFonts w:ascii="Times New Roman" w:hAnsi="Times New Roman" w:cs="Times New Roman"/>
                <w:sz w:val="24"/>
                <w:szCs w:val="24"/>
                <w:lang w:val="lt-LT"/>
              </w:rPr>
              <w:t>Kultūros paso paslaugų</w:t>
            </w:r>
            <w:r w:rsidRPr="003C4513">
              <w:rPr>
                <w:rFonts w:ascii="Times New Roman" w:eastAsia="Calibri" w:hAnsi="Times New Roman" w:cs="Times New Roman"/>
                <w:sz w:val="24"/>
                <w:szCs w:val="24"/>
                <w:lang w:val="lt-LT"/>
              </w:rPr>
              <w:t xml:space="preserve"> lėšos: i</w:t>
            </w:r>
            <w:r w:rsidRPr="003C4513">
              <w:rPr>
                <w:rFonts w:ascii="Times New Roman" w:eastAsia="Times New Roman" w:hAnsi="Times New Roman" w:cs="Times New Roman"/>
                <w:sz w:val="24"/>
                <w:szCs w:val="24"/>
                <w:lang w:val="lt-LT"/>
              </w:rPr>
              <w:t>švyka</w:t>
            </w:r>
            <w:r w:rsidRPr="00DE4C97">
              <w:rPr>
                <w:rFonts w:ascii="Times New Roman" w:eastAsia="Times New Roman" w:hAnsi="Times New Roman" w:cs="Times New Roman"/>
                <w:sz w:val="24"/>
                <w:szCs w:val="24"/>
                <w:lang w:val="lt-LT"/>
              </w:rPr>
              <w:t xml:space="preserve"> „Susipažink su Vilniaus televizijos bokštu“ (1 – 4kl. ir 5-10 </w:t>
            </w:r>
            <w:proofErr w:type="spellStart"/>
            <w:r w:rsidRPr="00DE4C97">
              <w:rPr>
                <w:rFonts w:ascii="Times New Roman" w:eastAsia="Times New Roman" w:hAnsi="Times New Roman" w:cs="Times New Roman"/>
                <w:sz w:val="24"/>
                <w:szCs w:val="24"/>
                <w:lang w:val="lt-LT"/>
              </w:rPr>
              <w:t>kl</w:t>
            </w:r>
            <w:proofErr w:type="spellEnd"/>
            <w:r w:rsidRPr="00DE4C97">
              <w:rPr>
                <w:rFonts w:ascii="Times New Roman" w:eastAsia="Times New Roman" w:hAnsi="Times New Roman" w:cs="Times New Roman"/>
                <w:sz w:val="24"/>
                <w:szCs w:val="24"/>
                <w:lang w:val="lt-LT"/>
              </w:rPr>
              <w:t xml:space="preserve">.), orientacinis pasivaikščiojimo žaidimas „Senieji  Druskininkai“ (5-7 </w:t>
            </w:r>
            <w:proofErr w:type="spellStart"/>
            <w:r w:rsidRPr="00DE4C97">
              <w:rPr>
                <w:rFonts w:ascii="Times New Roman" w:eastAsia="Times New Roman" w:hAnsi="Times New Roman" w:cs="Times New Roman"/>
                <w:sz w:val="24"/>
                <w:szCs w:val="24"/>
                <w:lang w:val="lt-LT"/>
              </w:rPr>
              <w:t>kl</w:t>
            </w:r>
            <w:proofErr w:type="spellEnd"/>
            <w:r w:rsidRPr="00DE4C97">
              <w:rPr>
                <w:rFonts w:ascii="Times New Roman" w:eastAsia="Times New Roman" w:hAnsi="Times New Roman" w:cs="Times New Roman"/>
                <w:sz w:val="24"/>
                <w:szCs w:val="24"/>
                <w:lang w:val="lt-LT"/>
              </w:rPr>
              <w:t xml:space="preserve">), orientacinis pasivaikščiojimo žaidimas „Druskininkai. </w:t>
            </w:r>
            <w:proofErr w:type="spellStart"/>
            <w:r w:rsidRPr="00DE4C97">
              <w:rPr>
                <w:rFonts w:ascii="Times New Roman" w:eastAsia="Times New Roman" w:hAnsi="Times New Roman" w:cs="Times New Roman"/>
                <w:sz w:val="24"/>
                <w:szCs w:val="24"/>
                <w:lang w:val="lt-LT"/>
              </w:rPr>
              <w:t>Deguonės</w:t>
            </w:r>
            <w:proofErr w:type="spellEnd"/>
            <w:r w:rsidRPr="00DE4C97">
              <w:rPr>
                <w:rFonts w:ascii="Times New Roman" w:eastAsia="Times New Roman" w:hAnsi="Times New Roman" w:cs="Times New Roman"/>
                <w:sz w:val="24"/>
                <w:szCs w:val="24"/>
                <w:lang w:val="lt-LT"/>
              </w:rPr>
              <w:t xml:space="preserve"> bomba“ (8 -10), edukacinė ekskursija  „Druskininkų transportas” (5 – 10 </w:t>
            </w:r>
            <w:proofErr w:type="spellStart"/>
            <w:r w:rsidRPr="00DE4C97">
              <w:rPr>
                <w:rFonts w:ascii="Times New Roman" w:eastAsia="Times New Roman" w:hAnsi="Times New Roman" w:cs="Times New Roman"/>
                <w:sz w:val="24"/>
                <w:szCs w:val="24"/>
                <w:lang w:val="lt-LT"/>
              </w:rPr>
              <w:t>kl</w:t>
            </w:r>
            <w:proofErr w:type="spellEnd"/>
            <w:r w:rsidRPr="00DE4C97">
              <w:rPr>
                <w:rFonts w:ascii="Times New Roman" w:eastAsia="Times New Roman" w:hAnsi="Times New Roman" w:cs="Times New Roman"/>
                <w:sz w:val="24"/>
                <w:szCs w:val="24"/>
                <w:lang w:val="lt-LT"/>
              </w:rPr>
              <w:t>.).</w:t>
            </w:r>
          </w:p>
          <w:p w:rsidR="000C4AE6" w:rsidRDefault="000C4AE6" w:rsidP="000C4AE6">
            <w:pPr>
              <w:contextualSpacing/>
              <w:rPr>
                <w:rFonts w:ascii="Times New Roman" w:eastAsia="Batang" w:hAnsi="Times New Roman" w:cs="Times New Roman"/>
                <w:sz w:val="24"/>
                <w:szCs w:val="24"/>
                <w:lang w:val="lt-LT" w:eastAsia="lt-LT"/>
              </w:rPr>
            </w:pPr>
            <w:r w:rsidRPr="00DE4C97">
              <w:rPr>
                <w:rFonts w:ascii="Times New Roman" w:hAnsi="Times New Roman" w:cs="Times New Roman"/>
                <w:sz w:val="24"/>
                <w:szCs w:val="24"/>
                <w:lang w:val="lt-LT"/>
              </w:rPr>
              <w:t xml:space="preserve">Birželio mėnesį vyko vasaros užimtumo projektas </w:t>
            </w:r>
            <w:r w:rsidRPr="00DE4C97">
              <w:rPr>
                <w:rFonts w:ascii="Times New Roman" w:eastAsia="Batang" w:hAnsi="Times New Roman" w:cs="Times New Roman"/>
                <w:sz w:val="24"/>
                <w:szCs w:val="24"/>
                <w:lang w:val="lt-LT" w:eastAsia="lt-LT"/>
              </w:rPr>
              <w:t xml:space="preserve">1-4 klasių mokiniams </w:t>
            </w:r>
            <w:r w:rsidRPr="00DE4C97">
              <w:rPr>
                <w:rFonts w:ascii="Times New Roman" w:hAnsi="Times New Roman" w:cs="Times New Roman"/>
                <w:sz w:val="24"/>
                <w:szCs w:val="24"/>
                <w:lang w:val="lt-LT"/>
              </w:rPr>
              <w:t>„Aš - gamtos vaikas“</w:t>
            </w:r>
            <w:r w:rsidRPr="00DE4C97">
              <w:rPr>
                <w:rFonts w:ascii="Times New Roman" w:eastAsia="Batang" w:hAnsi="Times New Roman" w:cs="Times New Roman"/>
                <w:sz w:val="24"/>
                <w:szCs w:val="24"/>
                <w:lang w:val="lt-LT" w:eastAsia="lt-LT"/>
              </w:rPr>
              <w:t xml:space="preserve">. Dalyvavo 16 mokinių. Projekto metu </w:t>
            </w:r>
            <w:r>
              <w:rPr>
                <w:rFonts w:ascii="Times New Roman" w:eastAsia="Batang" w:hAnsi="Times New Roman" w:cs="Times New Roman"/>
                <w:sz w:val="24"/>
                <w:szCs w:val="24"/>
                <w:lang w:val="lt-LT" w:eastAsia="lt-LT"/>
              </w:rPr>
              <w:t xml:space="preserve">vaikai </w:t>
            </w:r>
            <w:r w:rsidRPr="00DE4C97">
              <w:rPr>
                <w:rFonts w:ascii="Times New Roman" w:eastAsia="Batang" w:hAnsi="Times New Roman" w:cs="Times New Roman"/>
                <w:sz w:val="24"/>
                <w:szCs w:val="24"/>
                <w:lang w:val="lt-LT" w:eastAsia="lt-LT"/>
              </w:rPr>
              <w:t>aplankė Žeimenos ir Neries upių  santaką, Pavilnio regioninį parką, Ignalinos krašto įspūdingiausias vietas.</w:t>
            </w:r>
          </w:p>
          <w:p w:rsidR="009F6804" w:rsidRPr="00182CE9" w:rsidRDefault="00D9539F" w:rsidP="00D9539F">
            <w:pPr>
              <w:rPr>
                <w:rFonts w:ascii="Times New Roman" w:eastAsia="Calibri" w:hAnsi="Times New Roman" w:cs="Times New Roman"/>
                <w:color w:val="000000"/>
                <w:sz w:val="24"/>
                <w:szCs w:val="24"/>
                <w:lang w:val="lt-LT"/>
              </w:rPr>
            </w:pPr>
            <w:r w:rsidRPr="00597115">
              <w:rPr>
                <w:rFonts w:ascii="Times New Roman" w:eastAsia="Calibri" w:hAnsi="Times New Roman" w:cs="Times New Roman"/>
                <w:sz w:val="24"/>
                <w:szCs w:val="24"/>
                <w:lang w:val="lt-LT"/>
              </w:rPr>
              <w:t>Birželio mėnesį buvo tirtas mokyklos mikroklimatas. Mokinių apklausos rezultatai parodė, kad apie 5</w:t>
            </w:r>
            <w:r w:rsidRPr="00597115">
              <w:rPr>
                <w:rFonts w:ascii="Times New Roman" w:hAnsi="Times New Roman" w:cs="Times New Roman"/>
                <w:sz w:val="24"/>
                <w:szCs w:val="24"/>
                <w:lang w:val="lt-LT"/>
              </w:rPr>
              <w:t>%</w:t>
            </w:r>
            <w:r w:rsidRPr="00597115">
              <w:rPr>
                <w:rFonts w:ascii="Times New Roman" w:eastAsia="Calibri" w:hAnsi="Times New Roman" w:cs="Times New Roman"/>
                <w:sz w:val="24"/>
                <w:szCs w:val="24"/>
                <w:lang w:val="lt-LT"/>
              </w:rPr>
              <w:t xml:space="preserve">  5-10 klasių mokinių jaučiasi mokykloje </w:t>
            </w:r>
            <w:proofErr w:type="spellStart"/>
            <w:r>
              <w:rPr>
                <w:rFonts w:ascii="Times New Roman" w:eastAsia="Calibri" w:hAnsi="Times New Roman" w:cs="Times New Roman"/>
                <w:sz w:val="24"/>
                <w:szCs w:val="24"/>
                <w:lang w:val="lt-LT"/>
              </w:rPr>
              <w:t>e</w:t>
            </w:r>
            <w:r w:rsidRPr="00597115">
              <w:rPr>
                <w:rFonts w:ascii="Times New Roman" w:eastAsia="Calibri" w:hAnsi="Times New Roman" w:cs="Times New Roman"/>
                <w:sz w:val="24"/>
                <w:szCs w:val="24"/>
                <w:lang w:val="lt-LT"/>
              </w:rPr>
              <w:t>mociškai</w:t>
            </w:r>
            <w:proofErr w:type="spellEnd"/>
            <w:r w:rsidRPr="00597115">
              <w:rPr>
                <w:rFonts w:ascii="Times New Roman" w:eastAsia="Calibri" w:hAnsi="Times New Roman" w:cs="Times New Roman"/>
                <w:sz w:val="24"/>
                <w:szCs w:val="24"/>
                <w:lang w:val="lt-LT"/>
              </w:rPr>
              <w:t xml:space="preserve"> nesaugūs (praeitais mokslo metais buvo 18</w:t>
            </w:r>
            <w:r w:rsidRPr="00597115">
              <w:rPr>
                <w:rFonts w:ascii="Times New Roman" w:hAnsi="Times New Roman" w:cs="Times New Roman"/>
                <w:sz w:val="24"/>
                <w:szCs w:val="24"/>
                <w:lang w:val="lt-LT"/>
              </w:rPr>
              <w:t>%)</w:t>
            </w:r>
            <w:r w:rsidRPr="00597115">
              <w:rPr>
                <w:rFonts w:ascii="Times New Roman" w:eastAsia="Calibri" w:hAnsi="Times New Roman" w:cs="Times New Roman"/>
                <w:sz w:val="24"/>
                <w:szCs w:val="24"/>
                <w:lang w:val="lt-LT"/>
              </w:rPr>
              <w:t>. Mokyklos mikroklimatas pagerėjo.</w:t>
            </w:r>
          </w:p>
        </w:tc>
      </w:tr>
      <w:tr w:rsidR="00EC6877" w:rsidRPr="00A44D82" w:rsidTr="00D9539F">
        <w:tc>
          <w:tcPr>
            <w:tcW w:w="2694" w:type="dxa"/>
          </w:tcPr>
          <w:p w:rsidR="00EC6877" w:rsidRPr="00182CE9" w:rsidRDefault="00EC6877" w:rsidP="009158F7">
            <w:pPr>
              <w:tabs>
                <w:tab w:val="left" w:pos="360"/>
              </w:tabs>
              <w:rPr>
                <w:rFonts w:ascii="Times New Roman" w:hAnsi="Times New Roman" w:cs="Times New Roman"/>
                <w:color w:val="000000"/>
                <w:sz w:val="24"/>
                <w:szCs w:val="24"/>
                <w:lang w:val="lt-LT"/>
              </w:rPr>
            </w:pPr>
          </w:p>
        </w:tc>
        <w:tc>
          <w:tcPr>
            <w:tcW w:w="2551" w:type="dxa"/>
          </w:tcPr>
          <w:p w:rsidR="00EC6877" w:rsidRPr="00182CE9" w:rsidRDefault="0082520A" w:rsidP="009158F7">
            <w:pPr>
              <w:tabs>
                <w:tab w:val="left" w:pos="540"/>
              </w:tabs>
              <w:rPr>
                <w:rFonts w:ascii="Times New Roman" w:eastAsia="Times New Roman" w:hAnsi="Times New Roman" w:cs="Times New Roman"/>
                <w:snapToGrid w:val="0"/>
                <w:color w:val="000000"/>
                <w:sz w:val="24"/>
                <w:szCs w:val="24"/>
                <w:lang w:val="lt-LT" w:eastAsia="lt-LT"/>
              </w:rPr>
            </w:pPr>
            <w:r w:rsidRPr="00182CE9">
              <w:rPr>
                <w:rFonts w:ascii="Times New Roman" w:hAnsi="Times New Roman" w:cs="Times New Roman"/>
                <w:sz w:val="24"/>
                <w:szCs w:val="24"/>
                <w:lang w:val="lt-LT"/>
              </w:rPr>
              <w:t>Ieškoti galimybių atnaujinti mokymosi aplinkas</w:t>
            </w:r>
            <w:r w:rsidR="008A1064" w:rsidRPr="00182CE9">
              <w:rPr>
                <w:rFonts w:ascii="Times New Roman" w:hAnsi="Times New Roman" w:cs="Times New Roman"/>
                <w:sz w:val="24"/>
                <w:szCs w:val="24"/>
                <w:lang w:val="lt-LT"/>
              </w:rPr>
              <w:t>.</w:t>
            </w:r>
          </w:p>
        </w:tc>
        <w:tc>
          <w:tcPr>
            <w:tcW w:w="4678" w:type="dxa"/>
            <w:gridSpan w:val="2"/>
          </w:tcPr>
          <w:p w:rsidR="001F2A5F" w:rsidRPr="00A76B03" w:rsidRDefault="001F2A5F" w:rsidP="001F2A5F">
            <w:pPr>
              <w:tabs>
                <w:tab w:val="left" w:pos="360"/>
              </w:tabs>
              <w:contextualSpacing/>
              <w:rPr>
                <w:rFonts w:ascii="Times New Roman" w:hAnsi="Times New Roman" w:cs="Times New Roman"/>
                <w:sz w:val="24"/>
                <w:szCs w:val="24"/>
                <w:lang w:val="lt-LT"/>
              </w:rPr>
            </w:pPr>
            <w:r w:rsidRPr="00A76B03">
              <w:rPr>
                <w:rFonts w:ascii="Times New Roman" w:eastAsia="Times New Roman" w:hAnsi="Times New Roman" w:cs="Times New Roman"/>
                <w:color w:val="101010"/>
                <w:sz w:val="24"/>
                <w:szCs w:val="24"/>
                <w:lang w:val="lt-LT"/>
              </w:rPr>
              <w:t xml:space="preserve">Mokykla įsigijo  </w:t>
            </w:r>
            <w:r>
              <w:rPr>
                <w:rFonts w:ascii="Times New Roman" w:eastAsia="Times New Roman" w:hAnsi="Times New Roman" w:cs="Times New Roman"/>
                <w:color w:val="101010"/>
                <w:sz w:val="24"/>
                <w:szCs w:val="24"/>
                <w:lang w:val="lt-LT"/>
              </w:rPr>
              <w:t>6</w:t>
            </w:r>
            <w:r w:rsidRPr="00A76B03">
              <w:rPr>
                <w:rFonts w:ascii="Times New Roman" w:eastAsia="Times New Roman" w:hAnsi="Times New Roman" w:cs="Times New Roman"/>
                <w:color w:val="101010"/>
                <w:sz w:val="24"/>
                <w:szCs w:val="24"/>
                <w:lang w:val="lt-LT"/>
              </w:rPr>
              <w:t xml:space="preserve"> </w:t>
            </w:r>
            <w:r w:rsidRPr="00A76B03">
              <w:rPr>
                <w:rFonts w:ascii="Times New Roman" w:hAnsi="Times New Roman" w:cs="Times New Roman"/>
                <w:sz w:val="24"/>
                <w:szCs w:val="24"/>
                <w:lang w:val="lt-LT"/>
              </w:rPr>
              <w:t xml:space="preserve">naujus  </w:t>
            </w:r>
            <w:r>
              <w:rPr>
                <w:rFonts w:ascii="Times New Roman" w:hAnsi="Times New Roman" w:cs="Times New Roman"/>
                <w:sz w:val="24"/>
                <w:szCs w:val="24"/>
                <w:lang w:val="lt-LT"/>
              </w:rPr>
              <w:t>kompiuterius su programine įranga į kompiuterinę klasę</w:t>
            </w:r>
            <w:r w:rsidRPr="00A76B03">
              <w:rPr>
                <w:rFonts w:ascii="Times New Roman" w:hAnsi="Times New Roman" w:cs="Times New Roman"/>
                <w:sz w:val="24"/>
                <w:szCs w:val="24"/>
                <w:lang w:val="lt-LT"/>
              </w:rPr>
              <w:t>, 1 projektorių,</w:t>
            </w:r>
            <w:r>
              <w:rPr>
                <w:rFonts w:ascii="Times New Roman" w:hAnsi="Times New Roman" w:cs="Times New Roman"/>
                <w:sz w:val="24"/>
                <w:szCs w:val="24"/>
                <w:lang w:val="lt-LT"/>
              </w:rPr>
              <w:t xml:space="preserve"> 2 spausdintuvus pradinio bei ikimokyklinio ugdymo mokytojams,</w:t>
            </w:r>
            <w:r w:rsidRPr="00A76B03">
              <w:rPr>
                <w:rFonts w:ascii="Times New Roman" w:hAnsi="Times New Roman" w:cs="Times New Roman"/>
                <w:sz w:val="24"/>
                <w:szCs w:val="24"/>
                <w:lang w:val="lt-LT"/>
              </w:rPr>
              <w:t xml:space="preserve"> daug edukacinių priemonių, kurie pa</w:t>
            </w:r>
            <w:r>
              <w:rPr>
                <w:rFonts w:ascii="Times New Roman" w:hAnsi="Times New Roman" w:cs="Times New Roman"/>
                <w:sz w:val="24"/>
                <w:szCs w:val="24"/>
                <w:lang w:val="lt-LT"/>
              </w:rPr>
              <w:t>lengvins</w:t>
            </w:r>
            <w:r w:rsidRPr="00A76B03">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mokytojų bei </w:t>
            </w:r>
            <w:r w:rsidRPr="00A76B03">
              <w:rPr>
                <w:rFonts w:ascii="Times New Roman" w:hAnsi="Times New Roman" w:cs="Times New Roman"/>
                <w:sz w:val="24"/>
                <w:szCs w:val="24"/>
                <w:lang w:val="lt-LT"/>
              </w:rPr>
              <w:t>logopedo darbą</w:t>
            </w:r>
            <w:r>
              <w:rPr>
                <w:rFonts w:ascii="Times New Roman" w:hAnsi="Times New Roman" w:cs="Times New Roman"/>
                <w:sz w:val="24"/>
                <w:szCs w:val="24"/>
                <w:lang w:val="lt-LT"/>
              </w:rPr>
              <w:t xml:space="preserve"> su mokymosi sunkumų turinčiais mokiniais, </w:t>
            </w:r>
            <w:r w:rsidRPr="00A76B03">
              <w:rPr>
                <w:rFonts w:ascii="Times New Roman" w:hAnsi="Times New Roman" w:cs="Times New Roman"/>
                <w:sz w:val="24"/>
                <w:szCs w:val="24"/>
                <w:lang w:val="lt-LT"/>
              </w:rPr>
              <w:t>lavinamųjų žaidimų  ikimokyklinukams ir pradinių klasių mokiniams.</w:t>
            </w:r>
            <w:r>
              <w:rPr>
                <w:rFonts w:ascii="Times New Roman" w:hAnsi="Times New Roman" w:cs="Times New Roman"/>
                <w:sz w:val="24"/>
                <w:szCs w:val="24"/>
                <w:lang w:val="lt-LT"/>
              </w:rPr>
              <w:t xml:space="preserve"> Pradinio ugdymo klasėse turime </w:t>
            </w:r>
            <w:r>
              <w:rPr>
                <w:rFonts w:ascii="Times New Roman" w:hAnsi="Times New Roman" w:cs="Times New Roman"/>
                <w:sz w:val="24"/>
                <w:szCs w:val="24"/>
                <w:lang w:val="lt-LT"/>
              </w:rPr>
              <w:lastRenderedPageBreak/>
              <w:t>interaktyvias lentas, k</w:t>
            </w:r>
            <w:r w:rsidRPr="00A76B03">
              <w:rPr>
                <w:rFonts w:ascii="Times New Roman" w:hAnsi="Times New Roman" w:cs="Times New Roman"/>
                <w:sz w:val="24"/>
                <w:szCs w:val="24"/>
                <w:lang w:val="lt-LT"/>
              </w:rPr>
              <w:t xml:space="preserve">iekvienoje klasėje yra bent vienas  kompiuteris, projektorius ir interneto prieiga, tai mokytojui suteikia puikias galimybes diegti naujoves, įdomiau ir efektyviau dirbti.  </w:t>
            </w:r>
          </w:p>
          <w:p w:rsidR="00EC6877" w:rsidRPr="00182CE9" w:rsidRDefault="00EC6877" w:rsidP="009158F7">
            <w:pPr>
              <w:pStyle w:val="a4"/>
              <w:rPr>
                <w:rFonts w:ascii="Times New Roman" w:hAnsi="Times New Roman" w:cs="Times New Roman"/>
                <w:sz w:val="24"/>
                <w:szCs w:val="24"/>
                <w:lang w:val="lt-LT" w:eastAsia="lt-LT"/>
              </w:rPr>
            </w:pPr>
          </w:p>
        </w:tc>
      </w:tr>
      <w:tr w:rsidR="00EC6877" w:rsidRPr="00A44D82" w:rsidTr="00F63A4D">
        <w:tc>
          <w:tcPr>
            <w:tcW w:w="9923" w:type="dxa"/>
            <w:gridSpan w:val="4"/>
          </w:tcPr>
          <w:p w:rsidR="00EC6877" w:rsidRPr="00182CE9" w:rsidRDefault="00EC6877" w:rsidP="009158F7">
            <w:pPr>
              <w:pStyle w:val="a4"/>
              <w:jc w:val="center"/>
              <w:rPr>
                <w:rFonts w:ascii="Times New Roman" w:hAnsi="Times New Roman" w:cs="Times New Roman"/>
                <w:b/>
                <w:sz w:val="24"/>
                <w:szCs w:val="24"/>
                <w:lang w:val="lt-LT" w:eastAsia="lt-LT"/>
              </w:rPr>
            </w:pPr>
            <w:r w:rsidRPr="00182CE9">
              <w:rPr>
                <w:rFonts w:ascii="Times New Roman" w:hAnsi="Times New Roman" w:cs="Times New Roman"/>
                <w:b/>
                <w:sz w:val="24"/>
                <w:szCs w:val="24"/>
                <w:lang w:val="lt-LT" w:eastAsia="lt-LT"/>
              </w:rPr>
              <w:lastRenderedPageBreak/>
              <w:t>PRIORITETAS: Bendruomeniškumo ir pilietiškumo ugdymas.</w:t>
            </w:r>
          </w:p>
        </w:tc>
      </w:tr>
      <w:tr w:rsidR="00EC6877" w:rsidRPr="00A44D82" w:rsidTr="00F63A4D">
        <w:tc>
          <w:tcPr>
            <w:tcW w:w="9923" w:type="dxa"/>
            <w:gridSpan w:val="4"/>
          </w:tcPr>
          <w:p w:rsidR="00EC6877" w:rsidRPr="00182CE9" w:rsidRDefault="00EC6877" w:rsidP="009158F7">
            <w:pPr>
              <w:pStyle w:val="a4"/>
              <w:rPr>
                <w:rFonts w:ascii="Times New Roman" w:hAnsi="Times New Roman" w:cs="Times New Roman"/>
                <w:b/>
                <w:sz w:val="24"/>
                <w:szCs w:val="24"/>
                <w:lang w:val="lt-LT" w:eastAsia="lt-LT"/>
              </w:rPr>
            </w:pPr>
            <w:r w:rsidRPr="00182CE9">
              <w:rPr>
                <w:rFonts w:ascii="Times New Roman" w:hAnsi="Times New Roman" w:cs="Times New Roman"/>
                <w:b/>
                <w:sz w:val="24"/>
                <w:szCs w:val="24"/>
                <w:lang w:val="lt-LT" w:eastAsia="lt-LT"/>
              </w:rPr>
              <w:t xml:space="preserve">Tikslas: </w:t>
            </w:r>
            <w:r w:rsidR="0055785E" w:rsidRPr="00182CE9">
              <w:rPr>
                <w:rFonts w:ascii="Times New Roman" w:hAnsi="Times New Roman" w:cs="Times New Roman"/>
                <w:b/>
                <w:sz w:val="24"/>
                <w:szCs w:val="24"/>
                <w:lang w:val="lt-LT"/>
              </w:rPr>
              <w:t>Sukurti patrauklias sąlygas mokinių pilietiškumo ir dvasiškumo ugdymui.</w:t>
            </w:r>
          </w:p>
        </w:tc>
      </w:tr>
      <w:tr w:rsidR="00EC6877" w:rsidRPr="00182CE9" w:rsidTr="00CC606D">
        <w:tc>
          <w:tcPr>
            <w:tcW w:w="2694" w:type="dxa"/>
          </w:tcPr>
          <w:p w:rsidR="00EC6877" w:rsidRPr="00182CE9" w:rsidRDefault="00EC6877"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Uždaviniai</w:t>
            </w:r>
          </w:p>
        </w:tc>
        <w:tc>
          <w:tcPr>
            <w:tcW w:w="2835" w:type="dxa"/>
            <w:gridSpan w:val="2"/>
          </w:tcPr>
          <w:p w:rsidR="00EC6877" w:rsidRPr="00182CE9" w:rsidRDefault="00EC6877"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Buvo</w:t>
            </w:r>
          </w:p>
          <w:p w:rsidR="00EC6877" w:rsidRPr="00182CE9" w:rsidRDefault="00EC6877"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planuojama</w:t>
            </w:r>
          </w:p>
        </w:tc>
        <w:tc>
          <w:tcPr>
            <w:tcW w:w="4394" w:type="dxa"/>
          </w:tcPr>
          <w:p w:rsidR="00EC6877" w:rsidRPr="00182CE9" w:rsidRDefault="00EC6877" w:rsidP="009158F7">
            <w:pPr>
              <w:tabs>
                <w:tab w:val="left" w:pos="360"/>
              </w:tabs>
              <w:jc w:val="both"/>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Dabartinė situacija</w:t>
            </w:r>
          </w:p>
        </w:tc>
      </w:tr>
      <w:tr w:rsidR="00EC6877" w:rsidRPr="00A44D82" w:rsidTr="00CC606D">
        <w:tc>
          <w:tcPr>
            <w:tcW w:w="2694" w:type="dxa"/>
          </w:tcPr>
          <w:p w:rsidR="00EC6877" w:rsidRPr="00182CE9" w:rsidRDefault="0055785E"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Planuoti ir organizuoti veiklas, padedančias mokiniams formuotis pasitikėjimą savo jėgomis, savigarbą, mokymosi sėkmę.</w:t>
            </w:r>
          </w:p>
        </w:tc>
        <w:tc>
          <w:tcPr>
            <w:tcW w:w="2835" w:type="dxa"/>
            <w:gridSpan w:val="2"/>
          </w:tcPr>
          <w:p w:rsidR="0055785E" w:rsidRPr="00182CE9" w:rsidRDefault="0055785E"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Mokinius įtraukti į įvairias veiklas už </w:t>
            </w:r>
          </w:p>
          <w:p w:rsidR="0055785E" w:rsidRPr="00182CE9" w:rsidRDefault="0055785E" w:rsidP="009158F7">
            <w:pPr>
              <w:rPr>
                <w:rFonts w:ascii="Times New Roman" w:hAnsi="Times New Roman" w:cs="Times New Roman"/>
                <w:iCs/>
                <w:sz w:val="24"/>
                <w:szCs w:val="24"/>
                <w:lang w:val="lt-LT"/>
              </w:rPr>
            </w:pPr>
            <w:r w:rsidRPr="00182CE9">
              <w:rPr>
                <w:rFonts w:ascii="Times New Roman" w:hAnsi="Times New Roman" w:cs="Times New Roman"/>
                <w:sz w:val="24"/>
                <w:szCs w:val="24"/>
                <w:lang w:val="lt-LT"/>
              </w:rPr>
              <w:t>mokyklos ribų.</w:t>
            </w:r>
            <w:r w:rsidRPr="00182CE9">
              <w:rPr>
                <w:rFonts w:ascii="Times New Roman" w:hAnsi="Times New Roman" w:cs="Times New Roman"/>
                <w:iCs/>
                <w:sz w:val="24"/>
                <w:szCs w:val="24"/>
                <w:lang w:val="lt-LT"/>
              </w:rPr>
              <w:t xml:space="preserve"> Skatinti mokinius dalyvauti neformaliojo pilietinio ugdymo projektuose. </w:t>
            </w:r>
          </w:p>
          <w:p w:rsidR="00EC6877" w:rsidRPr="00182CE9" w:rsidRDefault="00EC6877" w:rsidP="009158F7">
            <w:pPr>
              <w:tabs>
                <w:tab w:val="left" w:pos="360"/>
              </w:tabs>
              <w:rPr>
                <w:rFonts w:ascii="Times New Roman" w:eastAsia="Calibri" w:hAnsi="Times New Roman" w:cs="Times New Roman"/>
                <w:color w:val="000000"/>
                <w:sz w:val="24"/>
                <w:szCs w:val="24"/>
                <w:lang w:val="lt-LT"/>
              </w:rPr>
            </w:pPr>
          </w:p>
          <w:p w:rsidR="0055785E" w:rsidRPr="00182CE9" w:rsidRDefault="0055785E"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Pilietinė veikla fiksuojama dienyne. Rekomenduojama, kad mokiniai savo pilietinės veiklos įrodymus kauptų patys. Pavyzdžiui, įgytiems praktiniams pilietinės veiklos gebėjimams įsivertinti ir sekti pažangą (patirties ir rezultatų) .</w:t>
            </w: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r w:rsidRPr="00182CE9">
              <w:rPr>
                <w:rFonts w:ascii="Times New Roman" w:hAnsi="Times New Roman" w:cs="Times New Roman"/>
                <w:sz w:val="24"/>
                <w:szCs w:val="24"/>
                <w:lang w:val="lt-LT"/>
              </w:rPr>
              <w:t>Mokyklos renginiai (akcijos, koncertai, talkos, projektai) kartu su tėvais, socialiniais partneriais.</w:t>
            </w:r>
          </w:p>
        </w:tc>
        <w:tc>
          <w:tcPr>
            <w:tcW w:w="4394" w:type="dxa"/>
          </w:tcPr>
          <w:p w:rsidR="00EC6877" w:rsidRPr="00182CE9" w:rsidRDefault="00715ACB" w:rsidP="009158F7">
            <w:pPr>
              <w:tabs>
                <w:tab w:val="left" w:pos="360"/>
              </w:tabs>
              <w:rPr>
                <w:rFonts w:ascii="Times New Roman" w:hAnsi="Times New Roman" w:cs="Times New Roman"/>
                <w:sz w:val="24"/>
                <w:szCs w:val="24"/>
                <w:lang w:val="lt-LT"/>
              </w:rPr>
            </w:pPr>
            <w:r w:rsidRPr="00182CE9">
              <w:rPr>
                <w:rFonts w:ascii="Times New Roman" w:hAnsi="Times New Roman" w:cs="Times New Roman"/>
                <w:sz w:val="24"/>
                <w:szCs w:val="24"/>
                <w:lang w:val="lt-LT"/>
              </w:rPr>
              <w:t>Naujoms idėjoms ir pokyčiams atvira mokyklos bendruomenė, kurianti ir su socialiniais partneriais bendradarbiaujanti mokykla.</w:t>
            </w:r>
          </w:p>
          <w:p w:rsidR="00715ACB" w:rsidRPr="00182CE9" w:rsidRDefault="00715ACB" w:rsidP="009158F7">
            <w:pPr>
              <w:tabs>
                <w:tab w:val="left" w:pos="360"/>
              </w:tabs>
              <w:rPr>
                <w:rFonts w:ascii="Times New Roman" w:hAnsi="Times New Roman" w:cs="Times New Roman"/>
                <w:sz w:val="24"/>
                <w:szCs w:val="24"/>
                <w:lang w:val="lt-LT"/>
              </w:rPr>
            </w:pPr>
          </w:p>
          <w:p w:rsidR="00715ACB" w:rsidRPr="00182CE9" w:rsidRDefault="00715ACB" w:rsidP="009158F7">
            <w:pPr>
              <w:tabs>
                <w:tab w:val="left" w:pos="360"/>
              </w:tabs>
              <w:rPr>
                <w:rFonts w:ascii="Times New Roman" w:hAnsi="Times New Roman" w:cs="Times New Roman"/>
                <w:sz w:val="24"/>
                <w:szCs w:val="24"/>
                <w:lang w:val="lt-LT"/>
              </w:rPr>
            </w:pPr>
          </w:p>
          <w:p w:rsidR="00715ACB" w:rsidRPr="00182CE9" w:rsidRDefault="00715ACB" w:rsidP="009158F7">
            <w:pPr>
              <w:tabs>
                <w:tab w:val="left" w:pos="360"/>
              </w:tabs>
              <w:rPr>
                <w:rFonts w:ascii="Times New Roman" w:hAnsi="Times New Roman" w:cs="Times New Roman"/>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Stiprėja mokinių bendruomeniškumas, gebėjimas įsivertinti savo veiklą.</w:t>
            </w: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p>
          <w:p w:rsidR="00715ACB" w:rsidRPr="00182CE9" w:rsidRDefault="00715ACB"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Mokykla organizuoja veiklą, apjungiančią kuo daugiau bendruomenės narių.</w:t>
            </w:r>
          </w:p>
          <w:p w:rsidR="00715ACB" w:rsidRPr="00182CE9" w:rsidRDefault="00715ACB"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 xml:space="preserve">Šios veiklos ne tik skatina vienybę ir solidarumą, bet ir suteikia galimybę visiems bendruomenės nariams aktyviai dalyvauti mokyklos gyvenime, jaustis vertingais ir prisidėti prie bendrosios gerovės. </w:t>
            </w:r>
          </w:p>
        </w:tc>
      </w:tr>
      <w:tr w:rsidR="00EC6877" w:rsidRPr="00A44D82" w:rsidTr="00CC606D">
        <w:tc>
          <w:tcPr>
            <w:tcW w:w="2694" w:type="dxa"/>
          </w:tcPr>
          <w:p w:rsidR="00EC6877" w:rsidRPr="00182CE9" w:rsidRDefault="00A34298" w:rsidP="009158F7">
            <w:pPr>
              <w:tabs>
                <w:tab w:val="left" w:pos="360"/>
              </w:tabs>
              <w:rPr>
                <w:rFonts w:ascii="Times New Roman" w:eastAsia="Calibri" w:hAnsi="Times New Roman" w:cs="Times New Roman"/>
                <w:color w:val="000000"/>
                <w:sz w:val="24"/>
                <w:szCs w:val="24"/>
                <w:lang w:val="lt-LT"/>
              </w:rPr>
            </w:pPr>
            <w:r w:rsidRPr="00182CE9">
              <w:rPr>
                <w:rFonts w:ascii="Times New Roman" w:hAnsi="Times New Roman" w:cs="Times New Roman"/>
                <w:sz w:val="24"/>
                <w:szCs w:val="24"/>
                <w:shd w:val="clear" w:color="auto" w:fill="FFFFFF"/>
                <w:lang w:val="lt-LT"/>
              </w:rPr>
              <w:t>Padėti atskleisti bendrąsias žmogaus vertybes ir jomis grįsti asmeninį  bei visuomeninį gyvenimą.</w:t>
            </w:r>
          </w:p>
        </w:tc>
        <w:tc>
          <w:tcPr>
            <w:tcW w:w="2835" w:type="dxa"/>
            <w:gridSpan w:val="2"/>
          </w:tcPr>
          <w:p w:rsidR="00EC6877" w:rsidRPr="00182CE9" w:rsidRDefault="00F0481A"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Pokalbiai, paskaitos, teminiai mokyklos vakarai, susitikimai su įvairių profesijų atstovais.</w:t>
            </w:r>
          </w:p>
          <w:p w:rsidR="00F0481A" w:rsidRPr="00182CE9" w:rsidRDefault="00F0481A" w:rsidP="009158F7">
            <w:pPr>
              <w:tabs>
                <w:tab w:val="left" w:pos="360"/>
              </w:tabs>
              <w:rPr>
                <w:rFonts w:ascii="Times New Roman" w:eastAsia="Calibri" w:hAnsi="Times New Roman" w:cs="Times New Roman"/>
                <w:color w:val="000000"/>
                <w:sz w:val="24"/>
                <w:szCs w:val="24"/>
                <w:lang w:val="lt-LT"/>
              </w:rPr>
            </w:pPr>
          </w:p>
          <w:p w:rsidR="00F0481A" w:rsidRPr="00182CE9" w:rsidRDefault="00F0481A"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Tikybos pamokų integravimas į kitus mokomuosius dalykus.</w:t>
            </w:r>
          </w:p>
          <w:p w:rsidR="00F0481A" w:rsidRPr="00182CE9" w:rsidRDefault="00F0481A" w:rsidP="009158F7">
            <w:pPr>
              <w:tabs>
                <w:tab w:val="left" w:pos="360"/>
              </w:tabs>
              <w:rPr>
                <w:rFonts w:ascii="Times New Roman" w:eastAsia="Calibri" w:hAnsi="Times New Roman" w:cs="Times New Roman"/>
                <w:color w:val="000000"/>
                <w:sz w:val="24"/>
                <w:szCs w:val="24"/>
                <w:lang w:val="lt-LT"/>
              </w:rPr>
            </w:pPr>
          </w:p>
          <w:p w:rsidR="00F0481A" w:rsidRPr="00182CE9" w:rsidRDefault="00F0481A"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Mokinių darbų parodos, konkursai ir pasirodymai kitose mokyklose.</w:t>
            </w:r>
          </w:p>
        </w:tc>
        <w:tc>
          <w:tcPr>
            <w:tcW w:w="4394" w:type="dxa"/>
          </w:tcPr>
          <w:p w:rsidR="00F0481A" w:rsidRDefault="00EC6877" w:rsidP="009158F7">
            <w:pPr>
              <w:tabs>
                <w:tab w:val="left" w:pos="360"/>
              </w:tabs>
              <w:rPr>
                <w:rFonts w:ascii="Times New Roman" w:eastAsia="Calibri" w:hAnsi="Times New Roman" w:cs="Times New Roman"/>
                <w:color w:val="000000"/>
                <w:sz w:val="24"/>
                <w:szCs w:val="24"/>
                <w:lang w:val="lt-LT"/>
              </w:rPr>
            </w:pPr>
            <w:r w:rsidRPr="00182CE9">
              <w:rPr>
                <w:rFonts w:ascii="Times New Roman" w:eastAsia="Calibri" w:hAnsi="Times New Roman" w:cs="Times New Roman"/>
                <w:color w:val="000000"/>
                <w:sz w:val="24"/>
                <w:szCs w:val="24"/>
                <w:lang w:val="lt-LT"/>
              </w:rPr>
              <w:t xml:space="preserve">Mokykla bendrauja su Nemenčinės K. </w:t>
            </w:r>
            <w:proofErr w:type="spellStart"/>
            <w:r w:rsidRPr="00182CE9">
              <w:rPr>
                <w:rFonts w:ascii="Times New Roman" w:eastAsia="Calibri" w:hAnsi="Times New Roman" w:cs="Times New Roman"/>
                <w:color w:val="000000"/>
                <w:sz w:val="24"/>
                <w:szCs w:val="24"/>
                <w:lang w:val="lt-LT"/>
              </w:rPr>
              <w:t>Parčevskio</w:t>
            </w:r>
            <w:proofErr w:type="spellEnd"/>
            <w:r w:rsidRPr="00182CE9">
              <w:rPr>
                <w:rFonts w:ascii="Times New Roman" w:eastAsia="Calibri" w:hAnsi="Times New Roman" w:cs="Times New Roman"/>
                <w:color w:val="000000"/>
                <w:sz w:val="24"/>
                <w:szCs w:val="24"/>
                <w:lang w:val="lt-LT"/>
              </w:rPr>
              <w:t xml:space="preserve"> bei Paberž</w:t>
            </w:r>
            <w:r w:rsidR="007B5CC5">
              <w:rPr>
                <w:rFonts w:ascii="Times New Roman" w:eastAsia="Calibri" w:hAnsi="Times New Roman" w:cs="Times New Roman"/>
                <w:color w:val="000000"/>
                <w:sz w:val="24"/>
                <w:szCs w:val="24"/>
                <w:lang w:val="lt-LT"/>
              </w:rPr>
              <w:t xml:space="preserve">ės </w:t>
            </w:r>
            <w:proofErr w:type="spellStart"/>
            <w:r w:rsidR="007B5CC5">
              <w:rPr>
                <w:rFonts w:ascii="Times New Roman" w:eastAsia="Calibri" w:hAnsi="Times New Roman" w:cs="Times New Roman"/>
                <w:color w:val="000000"/>
                <w:sz w:val="24"/>
                <w:szCs w:val="24"/>
                <w:lang w:val="lt-LT"/>
              </w:rPr>
              <w:t>Šv</w:t>
            </w:r>
            <w:proofErr w:type="spellEnd"/>
            <w:r w:rsidR="007B5CC5">
              <w:rPr>
                <w:rFonts w:ascii="Times New Roman" w:eastAsia="Calibri" w:hAnsi="Times New Roman" w:cs="Times New Roman"/>
                <w:color w:val="000000"/>
                <w:sz w:val="24"/>
                <w:szCs w:val="24"/>
                <w:lang w:val="lt-LT"/>
              </w:rPr>
              <w:t xml:space="preserve">. </w:t>
            </w:r>
            <w:proofErr w:type="spellStart"/>
            <w:r w:rsidR="007B5CC5">
              <w:rPr>
                <w:rFonts w:ascii="Times New Roman" w:eastAsia="Calibri" w:hAnsi="Times New Roman" w:cs="Times New Roman"/>
                <w:color w:val="000000"/>
                <w:sz w:val="24"/>
                <w:szCs w:val="24"/>
                <w:lang w:val="lt-LT"/>
              </w:rPr>
              <w:t>St</w:t>
            </w:r>
            <w:proofErr w:type="spellEnd"/>
            <w:r w:rsidR="007B5CC5">
              <w:rPr>
                <w:rFonts w:ascii="Times New Roman" w:eastAsia="Calibri" w:hAnsi="Times New Roman" w:cs="Times New Roman"/>
                <w:color w:val="000000"/>
                <w:sz w:val="24"/>
                <w:szCs w:val="24"/>
                <w:lang w:val="lt-LT"/>
              </w:rPr>
              <w:t xml:space="preserve">. </w:t>
            </w:r>
            <w:proofErr w:type="spellStart"/>
            <w:r w:rsidR="007B5CC5">
              <w:rPr>
                <w:rFonts w:ascii="Times New Roman" w:eastAsia="Calibri" w:hAnsi="Times New Roman" w:cs="Times New Roman"/>
                <w:color w:val="000000"/>
                <w:sz w:val="24"/>
                <w:szCs w:val="24"/>
                <w:lang w:val="lt-LT"/>
              </w:rPr>
              <w:t>Kostkos</w:t>
            </w:r>
            <w:proofErr w:type="spellEnd"/>
            <w:r w:rsidR="007B5CC5">
              <w:rPr>
                <w:rFonts w:ascii="Times New Roman" w:eastAsia="Calibri" w:hAnsi="Times New Roman" w:cs="Times New Roman"/>
                <w:color w:val="000000"/>
                <w:sz w:val="24"/>
                <w:szCs w:val="24"/>
                <w:lang w:val="lt-LT"/>
              </w:rPr>
              <w:t xml:space="preserve"> gimnazijomis bei kitomis mokyklomis bei organizacijomis</w:t>
            </w:r>
            <w:r w:rsidR="00F2636C">
              <w:rPr>
                <w:rFonts w:ascii="Times New Roman" w:eastAsia="Calibri" w:hAnsi="Times New Roman" w:cs="Times New Roman"/>
                <w:color w:val="000000"/>
                <w:sz w:val="24"/>
                <w:szCs w:val="24"/>
                <w:lang w:val="lt-LT"/>
              </w:rPr>
              <w:t>.</w:t>
            </w:r>
            <w:r w:rsidRPr="00182CE9">
              <w:rPr>
                <w:rFonts w:ascii="Times New Roman" w:eastAsia="Calibri" w:hAnsi="Times New Roman" w:cs="Times New Roman"/>
                <w:color w:val="000000"/>
                <w:sz w:val="24"/>
                <w:szCs w:val="24"/>
                <w:lang w:val="lt-LT"/>
              </w:rPr>
              <w:t xml:space="preserve"> Organizuojami bendri projektai, renginiai, konferencijos, metodinės dienos. </w:t>
            </w:r>
          </w:p>
          <w:p w:rsidR="00234DA6" w:rsidRPr="00182CE9" w:rsidRDefault="007B5CC5" w:rsidP="008068AF">
            <w:pPr>
              <w:pStyle w:val="a4"/>
              <w:rPr>
                <w:rFonts w:ascii="Times New Roman" w:eastAsia="Calibri" w:hAnsi="Times New Roman" w:cs="Times New Roman"/>
                <w:color w:val="000000"/>
                <w:sz w:val="24"/>
                <w:szCs w:val="24"/>
                <w:lang w:val="lt-LT"/>
              </w:rPr>
            </w:pPr>
            <w:r>
              <w:rPr>
                <w:rFonts w:ascii="Times New Roman" w:eastAsia="Calibri" w:hAnsi="Times New Roman" w:cs="Times New Roman"/>
                <w:color w:val="000000"/>
                <w:sz w:val="24"/>
                <w:szCs w:val="24"/>
                <w:lang w:val="lt-LT"/>
              </w:rPr>
              <w:t>Vyko 11 integruotų užsiėmimų</w:t>
            </w:r>
            <w:r w:rsidR="008068AF">
              <w:rPr>
                <w:rFonts w:ascii="Times New Roman" w:eastAsia="Calibri" w:hAnsi="Times New Roman" w:cs="Times New Roman"/>
                <w:color w:val="000000"/>
                <w:sz w:val="24"/>
                <w:szCs w:val="24"/>
                <w:lang w:val="lt-LT"/>
              </w:rPr>
              <w:t xml:space="preserve"> ir </w:t>
            </w:r>
            <w:r w:rsidR="008068AF">
              <w:rPr>
                <w:rFonts w:ascii="Times New Roman" w:hAnsi="Times New Roman" w:cs="Times New Roman"/>
                <w:sz w:val="24"/>
                <w:szCs w:val="24"/>
                <w:lang w:val="lt-LT"/>
              </w:rPr>
              <w:t>6</w:t>
            </w:r>
            <w:r w:rsidR="008068AF" w:rsidRPr="00AF1C1D">
              <w:rPr>
                <w:rFonts w:ascii="Times New Roman" w:hAnsi="Times New Roman" w:cs="Times New Roman"/>
                <w:sz w:val="24"/>
                <w:szCs w:val="24"/>
                <w:lang w:val="lt-LT"/>
              </w:rPr>
              <w:t xml:space="preserve"> parodos</w:t>
            </w:r>
            <w:r w:rsidR="00F2636C">
              <w:rPr>
                <w:rFonts w:ascii="Times New Roman" w:hAnsi="Times New Roman" w:cs="Times New Roman"/>
                <w:sz w:val="24"/>
                <w:szCs w:val="24"/>
                <w:lang w:val="lt-LT"/>
              </w:rPr>
              <w:t>, kuriose dalyvavo</w:t>
            </w:r>
            <w:r w:rsidR="008068AF">
              <w:rPr>
                <w:rFonts w:ascii="Times New Roman" w:hAnsi="Times New Roman" w:cs="Times New Roman"/>
                <w:sz w:val="24"/>
                <w:szCs w:val="24"/>
                <w:lang w:val="lt-LT"/>
              </w:rPr>
              <w:t xml:space="preserve"> daugiau negu 90 </w:t>
            </w:r>
            <w:proofErr w:type="spellStart"/>
            <w:r w:rsidR="008068AF">
              <w:rPr>
                <w:rFonts w:ascii="Times New Roman" w:hAnsi="Times New Roman" w:cs="Times New Roman"/>
                <w:sz w:val="24"/>
                <w:szCs w:val="24"/>
                <w:lang w:val="lt-LT"/>
              </w:rPr>
              <w:t>proc</w:t>
            </w:r>
            <w:proofErr w:type="spellEnd"/>
            <w:r w:rsidR="008068AF">
              <w:rPr>
                <w:rFonts w:ascii="Times New Roman" w:hAnsi="Times New Roman" w:cs="Times New Roman"/>
                <w:sz w:val="24"/>
                <w:szCs w:val="24"/>
                <w:lang w:val="lt-LT"/>
              </w:rPr>
              <w:t xml:space="preserve">. mokinių </w:t>
            </w:r>
            <w:r>
              <w:rPr>
                <w:rFonts w:ascii="Times New Roman" w:eastAsia="Calibri" w:hAnsi="Times New Roman" w:cs="Times New Roman"/>
                <w:color w:val="000000"/>
                <w:sz w:val="24"/>
                <w:szCs w:val="24"/>
                <w:lang w:val="lt-LT"/>
              </w:rPr>
              <w:t>(</w:t>
            </w:r>
            <w:proofErr w:type="spellStart"/>
            <w:r>
              <w:rPr>
                <w:rFonts w:ascii="Times New Roman" w:eastAsia="Calibri" w:hAnsi="Times New Roman" w:cs="Times New Roman"/>
                <w:color w:val="000000"/>
                <w:sz w:val="24"/>
                <w:szCs w:val="24"/>
                <w:lang w:val="lt-LT"/>
              </w:rPr>
              <w:t>žiūr</w:t>
            </w:r>
            <w:proofErr w:type="spellEnd"/>
            <w:r>
              <w:rPr>
                <w:rFonts w:ascii="Times New Roman" w:eastAsia="Calibri" w:hAnsi="Times New Roman" w:cs="Times New Roman"/>
                <w:color w:val="000000"/>
                <w:sz w:val="24"/>
                <w:szCs w:val="24"/>
                <w:lang w:val="lt-LT"/>
              </w:rPr>
              <w:t>. lentelę)</w:t>
            </w:r>
            <w:r w:rsidR="008068AF">
              <w:rPr>
                <w:rFonts w:ascii="Times New Roman" w:eastAsia="Calibri" w:hAnsi="Times New Roman" w:cs="Times New Roman"/>
                <w:color w:val="000000"/>
                <w:sz w:val="24"/>
                <w:szCs w:val="24"/>
                <w:lang w:val="lt-LT"/>
              </w:rPr>
              <w:t>.</w:t>
            </w:r>
          </w:p>
        </w:tc>
      </w:tr>
    </w:tbl>
    <w:p w:rsidR="00233055" w:rsidRPr="00182CE9" w:rsidRDefault="00233055" w:rsidP="009158F7">
      <w:pPr>
        <w:spacing w:after="0" w:line="240" w:lineRule="auto"/>
        <w:jc w:val="both"/>
        <w:rPr>
          <w:rFonts w:ascii="Times New Roman" w:eastAsia="Batang" w:hAnsi="Times New Roman" w:cs="Times New Roman"/>
          <w:sz w:val="24"/>
          <w:szCs w:val="24"/>
          <w:lang w:val="lt-LT" w:eastAsia="lt-LT"/>
        </w:rPr>
      </w:pPr>
    </w:p>
    <w:p w:rsidR="008068AF" w:rsidRDefault="008068AF" w:rsidP="009158F7">
      <w:pPr>
        <w:spacing w:after="0" w:line="240" w:lineRule="auto"/>
        <w:jc w:val="both"/>
        <w:rPr>
          <w:rFonts w:ascii="Times New Roman" w:eastAsia="Batang" w:hAnsi="Times New Roman" w:cs="Times New Roman"/>
          <w:sz w:val="24"/>
          <w:szCs w:val="24"/>
          <w:lang w:val="lt-LT" w:eastAsia="lt-LT"/>
        </w:rPr>
      </w:pPr>
    </w:p>
    <w:p w:rsidR="008068AF" w:rsidRDefault="008068AF" w:rsidP="009158F7">
      <w:pPr>
        <w:spacing w:after="0" w:line="240" w:lineRule="auto"/>
        <w:jc w:val="both"/>
        <w:rPr>
          <w:rFonts w:ascii="Times New Roman" w:eastAsia="Batang" w:hAnsi="Times New Roman" w:cs="Times New Roman"/>
          <w:sz w:val="24"/>
          <w:szCs w:val="24"/>
          <w:lang w:val="lt-LT" w:eastAsia="lt-LT"/>
        </w:rPr>
      </w:pPr>
    </w:p>
    <w:p w:rsidR="00B1781F" w:rsidRPr="00182CE9" w:rsidRDefault="00B1781F"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lastRenderedPageBreak/>
        <w:t xml:space="preserve">MOKINIŲ  SKAIČIUS KLASIŲ KONCENTRUOSE: </w:t>
      </w:r>
    </w:p>
    <w:p w:rsidR="00B1781F" w:rsidRPr="00182CE9" w:rsidRDefault="00B1781F" w:rsidP="009158F7">
      <w:pPr>
        <w:spacing w:after="0" w:line="240" w:lineRule="auto"/>
        <w:jc w:val="both"/>
        <w:rPr>
          <w:rFonts w:ascii="Times New Roman" w:eastAsia="Batang" w:hAnsi="Times New Roman" w:cs="Times New Roman"/>
          <w:sz w:val="24"/>
          <w:szCs w:val="24"/>
          <w:lang w:val="lt-LT"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983"/>
        <w:gridCol w:w="1702"/>
        <w:gridCol w:w="1559"/>
        <w:gridCol w:w="1843"/>
      </w:tblGrid>
      <w:tr w:rsidR="00B1781F" w:rsidRPr="00182CE9" w:rsidTr="00B1781F">
        <w:tc>
          <w:tcPr>
            <w:tcW w:w="152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Mokslo metai</w:t>
            </w:r>
          </w:p>
        </w:tc>
        <w:tc>
          <w:tcPr>
            <w:tcW w:w="127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IU</w:t>
            </w:r>
          </w:p>
        </w:tc>
        <w:tc>
          <w:tcPr>
            <w:tcW w:w="198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 xml:space="preserve">1-4 </w:t>
            </w:r>
            <w:proofErr w:type="spellStart"/>
            <w:r w:rsidRPr="00182CE9">
              <w:rPr>
                <w:rFonts w:ascii="Times New Roman" w:eastAsia="Batang" w:hAnsi="Times New Roman" w:cs="Times New Roman"/>
                <w:b/>
                <w:sz w:val="24"/>
                <w:szCs w:val="24"/>
                <w:lang w:val="lt-LT" w:eastAsia="lt-LT"/>
              </w:rPr>
              <w:t>kl</w:t>
            </w:r>
            <w:proofErr w:type="spellEnd"/>
            <w:r w:rsidRPr="00182CE9">
              <w:rPr>
                <w:rFonts w:ascii="Times New Roman" w:eastAsia="Batang" w:hAnsi="Times New Roman" w:cs="Times New Roman"/>
                <w:b/>
                <w:sz w:val="24"/>
                <w:szCs w:val="24"/>
                <w:lang w:val="lt-LT" w:eastAsia="lt-LT"/>
              </w:rPr>
              <w:t>.</w:t>
            </w:r>
          </w:p>
        </w:tc>
        <w:tc>
          <w:tcPr>
            <w:tcW w:w="1702"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 xml:space="preserve">5-8 </w:t>
            </w:r>
            <w:proofErr w:type="spellStart"/>
            <w:r w:rsidRPr="00182CE9">
              <w:rPr>
                <w:rFonts w:ascii="Times New Roman" w:eastAsia="Batang" w:hAnsi="Times New Roman" w:cs="Times New Roman"/>
                <w:b/>
                <w:sz w:val="24"/>
                <w:szCs w:val="24"/>
                <w:lang w:val="lt-LT" w:eastAsia="lt-LT"/>
              </w:rPr>
              <w:t>kl</w:t>
            </w:r>
            <w:proofErr w:type="spellEnd"/>
            <w:r w:rsidRPr="00182CE9">
              <w:rPr>
                <w:rFonts w:ascii="Times New Roman" w:eastAsia="Batang" w:hAnsi="Times New Roman" w:cs="Times New Roman"/>
                <w:b/>
                <w:sz w:val="24"/>
                <w:szCs w:val="24"/>
                <w:lang w:val="lt-LT" w:eastAsia="lt-LT"/>
              </w:rPr>
              <w:t>.</w:t>
            </w:r>
          </w:p>
        </w:tc>
        <w:tc>
          <w:tcPr>
            <w:tcW w:w="1559"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 xml:space="preserve">9-10 </w:t>
            </w:r>
            <w:proofErr w:type="spellStart"/>
            <w:r w:rsidRPr="00182CE9">
              <w:rPr>
                <w:rFonts w:ascii="Times New Roman" w:eastAsia="Batang" w:hAnsi="Times New Roman" w:cs="Times New Roman"/>
                <w:b/>
                <w:sz w:val="24"/>
                <w:szCs w:val="24"/>
                <w:lang w:val="lt-LT" w:eastAsia="lt-LT"/>
              </w:rPr>
              <w:t>kl</w:t>
            </w:r>
            <w:proofErr w:type="spellEnd"/>
            <w:r w:rsidRPr="00182CE9">
              <w:rPr>
                <w:rFonts w:ascii="Times New Roman" w:eastAsia="Batang" w:hAnsi="Times New Roman" w:cs="Times New Roman"/>
                <w:b/>
                <w:sz w:val="24"/>
                <w:szCs w:val="24"/>
                <w:lang w:val="lt-LT" w:eastAsia="lt-LT"/>
              </w:rPr>
              <w:t>.</w:t>
            </w:r>
          </w:p>
        </w:tc>
        <w:tc>
          <w:tcPr>
            <w:tcW w:w="184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Iš viso:</w:t>
            </w:r>
          </w:p>
        </w:tc>
      </w:tr>
      <w:tr w:rsidR="00B1781F" w:rsidRPr="00182CE9" w:rsidTr="00B1781F">
        <w:tc>
          <w:tcPr>
            <w:tcW w:w="152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2021/2022</w:t>
            </w:r>
          </w:p>
        </w:tc>
        <w:tc>
          <w:tcPr>
            <w:tcW w:w="127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10</w:t>
            </w:r>
          </w:p>
        </w:tc>
        <w:tc>
          <w:tcPr>
            <w:tcW w:w="198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18</w:t>
            </w:r>
          </w:p>
        </w:tc>
        <w:tc>
          <w:tcPr>
            <w:tcW w:w="1702"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11</w:t>
            </w:r>
          </w:p>
        </w:tc>
        <w:tc>
          <w:tcPr>
            <w:tcW w:w="1559"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12</w:t>
            </w:r>
          </w:p>
        </w:tc>
        <w:tc>
          <w:tcPr>
            <w:tcW w:w="184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51</w:t>
            </w:r>
          </w:p>
        </w:tc>
      </w:tr>
      <w:tr w:rsidR="00B1781F" w:rsidRPr="00182CE9" w:rsidTr="00B1781F">
        <w:tc>
          <w:tcPr>
            <w:tcW w:w="152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2022/2023</w:t>
            </w:r>
          </w:p>
        </w:tc>
        <w:tc>
          <w:tcPr>
            <w:tcW w:w="127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12</w:t>
            </w:r>
          </w:p>
        </w:tc>
        <w:tc>
          <w:tcPr>
            <w:tcW w:w="198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16</w:t>
            </w:r>
          </w:p>
        </w:tc>
        <w:tc>
          <w:tcPr>
            <w:tcW w:w="1702"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17</w:t>
            </w:r>
          </w:p>
        </w:tc>
        <w:tc>
          <w:tcPr>
            <w:tcW w:w="1559"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16</w:t>
            </w:r>
          </w:p>
        </w:tc>
        <w:tc>
          <w:tcPr>
            <w:tcW w:w="184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61</w:t>
            </w:r>
          </w:p>
        </w:tc>
      </w:tr>
      <w:tr w:rsidR="00B1781F" w:rsidRPr="00182CE9" w:rsidTr="00B1781F">
        <w:tc>
          <w:tcPr>
            <w:tcW w:w="152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2023/2024</w:t>
            </w:r>
          </w:p>
        </w:tc>
        <w:tc>
          <w:tcPr>
            <w:tcW w:w="1276"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16</w:t>
            </w:r>
          </w:p>
        </w:tc>
        <w:tc>
          <w:tcPr>
            <w:tcW w:w="198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16</w:t>
            </w:r>
          </w:p>
        </w:tc>
        <w:tc>
          <w:tcPr>
            <w:tcW w:w="1702"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19</w:t>
            </w:r>
          </w:p>
        </w:tc>
        <w:tc>
          <w:tcPr>
            <w:tcW w:w="1559"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10</w:t>
            </w:r>
          </w:p>
        </w:tc>
        <w:tc>
          <w:tcPr>
            <w:tcW w:w="1843" w:type="dxa"/>
            <w:tcBorders>
              <w:top w:val="single" w:sz="4" w:space="0" w:color="auto"/>
              <w:left w:val="single" w:sz="4" w:space="0" w:color="auto"/>
              <w:bottom w:val="single" w:sz="4" w:space="0" w:color="auto"/>
              <w:right w:val="single" w:sz="4" w:space="0" w:color="auto"/>
            </w:tcBorders>
            <w:hideMark/>
          </w:tcPr>
          <w:p w:rsidR="00B1781F" w:rsidRPr="00182CE9" w:rsidRDefault="00B1781F" w:rsidP="009158F7">
            <w:pPr>
              <w:spacing w:after="0" w:line="240" w:lineRule="auto"/>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61</w:t>
            </w:r>
          </w:p>
        </w:tc>
      </w:tr>
    </w:tbl>
    <w:p w:rsidR="00524071" w:rsidRPr="00182CE9" w:rsidRDefault="00524071" w:rsidP="009158F7">
      <w:pPr>
        <w:spacing w:after="0" w:line="240" w:lineRule="auto"/>
        <w:rPr>
          <w:rFonts w:ascii="Times New Roman" w:eastAsia="Batang" w:hAnsi="Times New Roman" w:cs="Times New Roman"/>
          <w:sz w:val="24"/>
          <w:szCs w:val="24"/>
          <w:lang w:val="lt-LT"/>
        </w:rPr>
      </w:pPr>
    </w:p>
    <w:p w:rsidR="00182CE9" w:rsidRPr="00182CE9" w:rsidRDefault="00182CE9" w:rsidP="009158F7">
      <w:pPr>
        <w:spacing w:after="0" w:line="240" w:lineRule="auto"/>
        <w:rPr>
          <w:rFonts w:ascii="Times New Roman" w:eastAsia="Batang" w:hAnsi="Times New Roman" w:cs="Times New Roman"/>
          <w:sz w:val="24"/>
          <w:szCs w:val="24"/>
          <w:lang w:val="lt-LT"/>
        </w:rPr>
      </w:pPr>
    </w:p>
    <w:p w:rsidR="00182CE9" w:rsidRPr="00182CE9" w:rsidRDefault="00182CE9" w:rsidP="009158F7">
      <w:pPr>
        <w:spacing w:after="0" w:line="240" w:lineRule="auto"/>
        <w:ind w:left="720"/>
        <w:contextualSpacing/>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DALYVAVIMAS RENGINIUOSE OLIMPIADOSE, PROJEKTUOSE, PROGRAMOSE IR KITI 2023 METŲ PASIEKIMAI</w:t>
      </w:r>
    </w:p>
    <w:p w:rsidR="00182CE9" w:rsidRPr="00182CE9" w:rsidRDefault="00182CE9" w:rsidP="009158F7">
      <w:pPr>
        <w:spacing w:after="0" w:line="240" w:lineRule="auto"/>
        <w:ind w:left="-57" w:firstLine="624"/>
        <w:jc w:val="both"/>
        <w:rPr>
          <w:rFonts w:ascii="Times New Roman" w:eastAsia="Batang" w:hAnsi="Times New Roman" w:cs="Times New Roman"/>
          <w:color w:val="000000" w:themeColor="text1"/>
          <w:sz w:val="24"/>
          <w:szCs w:val="24"/>
          <w:lang w:val="lt-LT" w:eastAsia="lt-L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84"/>
        <w:gridCol w:w="3118"/>
        <w:gridCol w:w="993"/>
        <w:gridCol w:w="141"/>
        <w:gridCol w:w="3686"/>
      </w:tblGrid>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Data</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Projekto, programos pavadinimas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Finansavimo suma</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Dalyvavo</w:t>
            </w:r>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2023-02-28</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rPr>
              <w:t>„Poezijos šventė“, meninio skaitymo konkursas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1-4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Skaitovų konkursas „Poezijos šventė“</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Vanda </w:t>
            </w:r>
            <w:proofErr w:type="spellStart"/>
            <w:r w:rsidRPr="00182CE9">
              <w:rPr>
                <w:rFonts w:ascii="Times New Roman" w:eastAsia="Batang" w:hAnsi="Times New Roman" w:cs="Times New Roman"/>
                <w:color w:val="000000" w:themeColor="text1"/>
                <w:sz w:val="24"/>
                <w:szCs w:val="24"/>
                <w:lang w:val="lt-LT" w:eastAsia="lt-LT"/>
              </w:rPr>
              <w:t>Gedris</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2023-03-09</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 xml:space="preserve">Lietuvių kalbos pradinių klasių meninio skaitymo konkursas „Žiemos </w:t>
            </w:r>
            <w:proofErr w:type="spellStart"/>
            <w:r w:rsidRPr="00182CE9">
              <w:rPr>
                <w:rFonts w:ascii="Times New Roman" w:hAnsi="Times New Roman" w:cs="Times New Roman"/>
                <w:color w:val="000000" w:themeColor="text1"/>
                <w:sz w:val="24"/>
                <w:szCs w:val="24"/>
                <w:lang w:val="lt-LT" w:eastAsia="pl-PL"/>
              </w:rPr>
              <w:t>paukštužėlė</w:t>
            </w:r>
            <w:proofErr w:type="spellEnd"/>
            <w:r w:rsidRPr="00182CE9">
              <w:rPr>
                <w:rFonts w:ascii="Times New Roman" w:hAnsi="Times New Roman" w:cs="Times New Roman"/>
                <w:color w:val="000000" w:themeColor="text1"/>
                <w:sz w:val="24"/>
                <w:szCs w:val="24"/>
                <w:lang w:val="lt-LT" w:eastAsia="pl-PL"/>
              </w:rPr>
              <w:t>“</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 xml:space="preserve">4 </w:t>
            </w:r>
            <w:proofErr w:type="spellStart"/>
            <w:r w:rsidRPr="00182CE9">
              <w:rPr>
                <w:rFonts w:ascii="Times New Roman" w:eastAsia="Calibri" w:hAnsi="Times New Roman" w:cs="Times New Roman"/>
                <w:color w:val="000000" w:themeColor="text1"/>
                <w:sz w:val="24"/>
                <w:szCs w:val="24"/>
                <w:lang w:val="lt-LT"/>
              </w:rPr>
              <w:t>kl</w:t>
            </w:r>
            <w:proofErr w:type="spellEnd"/>
            <w:r w:rsidRPr="00182CE9">
              <w:rPr>
                <w:rFonts w:ascii="Times New Roman" w:eastAsia="Calibri" w:hAnsi="Times New Roman" w:cs="Times New Roman"/>
                <w:color w:val="000000" w:themeColor="text1"/>
                <w:sz w:val="24"/>
                <w:szCs w:val="24"/>
                <w:lang w:val="lt-LT"/>
              </w:rPr>
              <w:t xml:space="preserve">. mokinys </w:t>
            </w:r>
            <w:proofErr w:type="spellStart"/>
            <w:r w:rsidRPr="00182CE9">
              <w:rPr>
                <w:rFonts w:ascii="Times New Roman" w:eastAsia="Calibri" w:hAnsi="Times New Roman" w:cs="Times New Roman"/>
                <w:color w:val="000000" w:themeColor="text1"/>
                <w:sz w:val="24"/>
                <w:szCs w:val="24"/>
                <w:lang w:val="lt-LT"/>
              </w:rPr>
              <w:t>Edvin</w:t>
            </w:r>
            <w:proofErr w:type="spellEnd"/>
            <w:r w:rsidRPr="00182CE9">
              <w:rPr>
                <w:rFonts w:ascii="Times New Roman" w:eastAsia="Calibri" w:hAnsi="Times New Roman" w:cs="Times New Roman"/>
                <w:color w:val="000000" w:themeColor="text1"/>
                <w:sz w:val="24"/>
                <w:szCs w:val="24"/>
                <w:lang w:val="lt-LT"/>
              </w:rPr>
              <w:t xml:space="preserve"> </w:t>
            </w:r>
            <w:proofErr w:type="spellStart"/>
            <w:r w:rsidRPr="00182CE9">
              <w:rPr>
                <w:rFonts w:ascii="Times New Roman" w:eastAsia="Calibri" w:hAnsi="Times New Roman" w:cs="Times New Roman"/>
                <w:color w:val="000000" w:themeColor="text1"/>
                <w:sz w:val="24"/>
                <w:szCs w:val="24"/>
                <w:lang w:val="lt-LT"/>
              </w:rPr>
              <w:t>Trinuškevič</w:t>
            </w:r>
            <w:proofErr w:type="spellEnd"/>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rPr>
              <w:t xml:space="preserve">Mokytoja Inga </w:t>
            </w:r>
            <w:proofErr w:type="spellStart"/>
            <w:r w:rsidRPr="00182CE9">
              <w:rPr>
                <w:rFonts w:ascii="Times New Roman" w:eastAsia="Calibri" w:hAnsi="Times New Roman" w:cs="Times New Roman"/>
                <w:color w:val="000000" w:themeColor="text1"/>
                <w:sz w:val="24"/>
                <w:szCs w:val="24"/>
                <w:lang w:val="lt-LT"/>
              </w:rPr>
              <w:t>Čeponienė</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Dailės ir darbelių konkursas „Velykų dekoracijos“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1 ir 4 klasė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2023-04-03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roofErr w:type="spellStart"/>
            <w:r w:rsidRPr="00182CE9">
              <w:rPr>
                <w:rFonts w:ascii="Times New Roman" w:eastAsiaTheme="minorEastAsia" w:hAnsi="Times New Roman" w:cs="Times New Roman"/>
                <w:color w:val="000000" w:themeColor="text1"/>
                <w:sz w:val="24"/>
                <w:szCs w:val="24"/>
                <w:lang w:val="lt-LT" w:eastAsia="lt-LT"/>
              </w:rPr>
              <w:t>Kaziuko</w:t>
            </w:r>
            <w:proofErr w:type="spellEnd"/>
            <w:r w:rsidRPr="00182CE9">
              <w:rPr>
                <w:rFonts w:ascii="Times New Roman" w:eastAsiaTheme="minorEastAsia" w:hAnsi="Times New Roman" w:cs="Times New Roman"/>
                <w:color w:val="000000" w:themeColor="text1"/>
                <w:sz w:val="24"/>
                <w:szCs w:val="24"/>
                <w:lang w:val="lt-LT" w:eastAsia="lt-LT"/>
              </w:rPr>
              <w:t xml:space="preserve"> mugė</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Regina </w:t>
            </w:r>
            <w:proofErr w:type="spellStart"/>
            <w:r w:rsidRPr="00182CE9">
              <w:rPr>
                <w:rFonts w:ascii="Times New Roman" w:eastAsiaTheme="minorEastAsia" w:hAnsi="Times New Roman" w:cs="Times New Roman"/>
                <w:color w:val="000000" w:themeColor="text1"/>
                <w:sz w:val="24"/>
                <w:szCs w:val="24"/>
                <w:lang w:val="lt-LT" w:eastAsia="lt-LT"/>
              </w:rPr>
              <w:t>Kutyš</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2023-04-3/7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Anglų kalbos savaitė</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2-10 klasė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Ana </w:t>
            </w:r>
            <w:proofErr w:type="spellStart"/>
            <w:r w:rsidRPr="00182CE9">
              <w:rPr>
                <w:rFonts w:ascii="Times New Roman" w:eastAsiaTheme="minorEastAsia" w:hAnsi="Times New Roman" w:cs="Times New Roman"/>
                <w:color w:val="000000" w:themeColor="text1"/>
                <w:sz w:val="24"/>
                <w:szCs w:val="24"/>
                <w:lang w:val="lt-LT" w:eastAsia="lt-LT"/>
              </w:rPr>
              <w:t>Palcevienė</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2023-04-04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„Pasakų diena“ renginys, skirtas vaikų knygos savaitei paminėti</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2023-05-02</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Bėgimas, skirtas Gegužės 3-sios Konstitucijai paminėti</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5-8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Robert</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Bovševič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2023-05-03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rPr>
              <w:t>Gegužės 3-osios Konstitucijos dienos minėjimas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tcPr>
          <w:p w:rsidR="00182CE9" w:rsidRPr="00182CE9" w:rsidRDefault="00182CE9" w:rsidP="009158F7">
            <w:pPr>
              <w:tabs>
                <w:tab w:val="left" w:pos="405"/>
              </w:tabs>
              <w:spacing w:line="240" w:lineRule="auto"/>
              <w:rPr>
                <w:rFonts w:ascii="Times New Roman" w:eastAsia="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 xml:space="preserve">2023-06-12/16 </w:t>
            </w:r>
          </w:p>
        </w:tc>
        <w:tc>
          <w:tcPr>
            <w:tcW w:w="3402" w:type="dxa"/>
            <w:gridSpan w:val="2"/>
            <w:tcBorders>
              <w:top w:val="single" w:sz="4" w:space="0" w:color="auto"/>
              <w:left w:val="single" w:sz="4" w:space="0" w:color="auto"/>
              <w:bottom w:val="single" w:sz="4" w:space="0" w:color="auto"/>
              <w:right w:val="single" w:sz="4" w:space="0" w:color="auto"/>
            </w:tcBorders>
          </w:tcPr>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Vasaros stovykla „Aš – gamtos vaikas“:</w:t>
            </w:r>
          </w:p>
          <w:p w:rsidR="00182CE9" w:rsidRPr="00182CE9" w:rsidRDefault="00182CE9" w:rsidP="009158F7">
            <w:pPr>
              <w:pBdr>
                <w:top w:val="nil"/>
                <w:left w:val="nil"/>
                <w:bottom w:val="nil"/>
                <w:right w:val="nil"/>
                <w:between w:val="nil"/>
              </w:pBd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Ekskursija į Pavilnio regioninį parką</w:t>
            </w:r>
          </w:p>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Ekskursija prie Neries ir Žeimenos upių santakos</w:t>
            </w:r>
          </w:p>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Ignaliną</w:t>
            </w:r>
          </w:p>
        </w:tc>
        <w:tc>
          <w:tcPr>
            <w:tcW w:w="993" w:type="dxa"/>
            <w:tcBorders>
              <w:top w:val="single" w:sz="4" w:space="0" w:color="auto"/>
              <w:left w:val="single" w:sz="4" w:space="0" w:color="auto"/>
              <w:bottom w:val="single" w:sz="4" w:space="0" w:color="auto"/>
              <w:right w:val="single" w:sz="4" w:space="0" w:color="auto"/>
            </w:tcBorders>
          </w:tcPr>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600€ iš Savivaldybės biudžeto</w:t>
            </w:r>
          </w:p>
        </w:tc>
        <w:tc>
          <w:tcPr>
            <w:tcW w:w="3827" w:type="dxa"/>
            <w:gridSpan w:val="2"/>
            <w:tcBorders>
              <w:top w:val="single" w:sz="4" w:space="0" w:color="auto"/>
              <w:left w:val="single" w:sz="4" w:space="0" w:color="auto"/>
              <w:bottom w:val="single" w:sz="4" w:space="0" w:color="auto"/>
              <w:right w:val="single" w:sz="4" w:space="0" w:color="auto"/>
            </w:tcBorders>
          </w:tcPr>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1-4 klasių mokiniai</w:t>
            </w:r>
          </w:p>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Koordinatorė Ana </w:t>
            </w:r>
            <w:proofErr w:type="spellStart"/>
            <w:r w:rsidRPr="00182CE9">
              <w:rPr>
                <w:rFonts w:ascii="Times New Roman" w:hAnsi="Times New Roman" w:cs="Times New Roman"/>
                <w:color w:val="000000" w:themeColor="text1"/>
                <w:sz w:val="24"/>
                <w:szCs w:val="24"/>
                <w:lang w:val="lt-LT"/>
              </w:rPr>
              <w:t>Palcevienė</w:t>
            </w:r>
            <w:proofErr w:type="spellEnd"/>
          </w:p>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p w:rsidR="00182CE9" w:rsidRPr="00182CE9" w:rsidRDefault="00182CE9" w:rsidP="009158F7">
            <w:pPr>
              <w:spacing w:line="240" w:lineRule="auto"/>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Vanda </w:t>
            </w:r>
            <w:proofErr w:type="spellStart"/>
            <w:r w:rsidRPr="00182CE9">
              <w:rPr>
                <w:rFonts w:ascii="Times New Roman" w:hAnsi="Times New Roman" w:cs="Times New Roman"/>
                <w:color w:val="000000" w:themeColor="text1"/>
                <w:sz w:val="24"/>
                <w:szCs w:val="24"/>
                <w:lang w:val="lt-LT"/>
              </w:rPr>
              <w:t>Gedris</w:t>
            </w:r>
            <w:proofErr w:type="spellEnd"/>
          </w:p>
          <w:p w:rsidR="00182CE9" w:rsidRPr="00182CE9" w:rsidRDefault="00182CE9" w:rsidP="009158F7">
            <w:pPr>
              <w:spacing w:line="240" w:lineRule="auto"/>
              <w:rPr>
                <w:rFonts w:ascii="Times New Roman" w:hAnsi="Times New Roman" w:cs="Times New Roman"/>
                <w:color w:val="000000" w:themeColor="text1"/>
                <w:sz w:val="24"/>
                <w:szCs w:val="24"/>
                <w:lang w:val="lt-LT"/>
              </w:rPr>
            </w:pP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p w:rsidR="00182CE9" w:rsidRPr="00182CE9" w:rsidRDefault="00182CE9" w:rsidP="009158F7">
            <w:pPr>
              <w:spacing w:line="240" w:lineRule="auto"/>
              <w:rPr>
                <w:rFonts w:ascii="Times New Roman" w:eastAsiaTheme="minorEastAsia"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Mokytojo padėjėja Ilona Kabelis</w:t>
            </w:r>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2023-06-20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Išvyka prie </w:t>
            </w:r>
            <w:proofErr w:type="spellStart"/>
            <w:r w:rsidRPr="00182CE9">
              <w:rPr>
                <w:rFonts w:ascii="Times New Roman" w:hAnsi="Times New Roman" w:cs="Times New Roman"/>
                <w:color w:val="000000" w:themeColor="text1"/>
                <w:sz w:val="24"/>
                <w:szCs w:val="24"/>
                <w:lang w:val="lt-LT"/>
              </w:rPr>
              <w:t>Minkelių</w:t>
            </w:r>
            <w:proofErr w:type="spellEnd"/>
            <w:r w:rsidRPr="00182CE9">
              <w:rPr>
                <w:rFonts w:ascii="Times New Roman" w:hAnsi="Times New Roman" w:cs="Times New Roman"/>
                <w:color w:val="000000" w:themeColor="text1"/>
                <w:sz w:val="24"/>
                <w:szCs w:val="24"/>
                <w:lang w:val="lt-LT"/>
              </w:rPr>
              <w:t xml:space="preserve"> ežero </w:t>
            </w:r>
            <w:r w:rsidRPr="00182CE9">
              <w:rPr>
                <w:rFonts w:ascii="Times New Roman" w:hAnsi="Times New Roman" w:cs="Times New Roman"/>
                <w:color w:val="000000" w:themeColor="text1"/>
                <w:sz w:val="24"/>
                <w:szCs w:val="24"/>
                <w:lang w:val="lt-LT"/>
              </w:rPr>
              <w:lastRenderedPageBreak/>
              <w:t>dviračiais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Mokytojos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lastRenderedPageBreak/>
              <w:t>Kadzevič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lastRenderedPageBreak/>
              <w:t>2023-09-27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contextualSpacing/>
              <w:jc w:val="center"/>
              <w:rPr>
                <w:rFonts w:ascii="Times New Roman" w:eastAsia="Calibri"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Europos kalbų dienos minėjimas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Valentina </w:t>
            </w:r>
            <w:proofErr w:type="spellStart"/>
            <w:r w:rsidRPr="00182CE9">
              <w:rPr>
                <w:rFonts w:ascii="Times New Roman" w:eastAsiaTheme="minorEastAsia" w:hAnsi="Times New Roman" w:cs="Times New Roman"/>
                <w:color w:val="000000" w:themeColor="text1"/>
                <w:sz w:val="24"/>
                <w:szCs w:val="24"/>
                <w:lang w:val="lt-LT" w:eastAsia="lt-LT"/>
              </w:rPr>
              <w:t>Goršanenko</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2023-11-06</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contextualSpacing/>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Skaitovų konkursas „</w:t>
            </w:r>
            <w:proofErr w:type="spellStart"/>
            <w:r w:rsidRPr="00182CE9">
              <w:rPr>
                <w:rFonts w:ascii="Times New Roman" w:hAnsi="Times New Roman" w:cs="Times New Roman"/>
                <w:color w:val="000000" w:themeColor="text1"/>
                <w:sz w:val="24"/>
                <w:szCs w:val="24"/>
                <w:lang w:val="lt-LT"/>
              </w:rPr>
              <w:t>Kresy</w:t>
            </w:r>
            <w:proofErr w:type="spellEnd"/>
            <w:r w:rsidRPr="00182CE9">
              <w:rPr>
                <w:rFonts w:ascii="Times New Roman" w:hAnsi="Times New Roman" w:cs="Times New Roman"/>
                <w:color w:val="000000" w:themeColor="text1"/>
                <w:sz w:val="24"/>
                <w:szCs w:val="24"/>
                <w:lang w:val="lt-LT"/>
              </w:rPr>
              <w:t xml:space="preserve"> 2023“</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3-4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2023-11-07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contextualSpacing/>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Popiežiaus diena, skirta Jono Pauliaus II vizito Lietuvoje metinėms paminėti</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Andrej</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Aškelovič</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2023-11-17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keepNext/>
              <w:shd w:val="clear" w:color="auto" w:fill="FFFFFF"/>
              <w:spacing w:after="0" w:line="240" w:lineRule="auto"/>
              <w:jc w:val="center"/>
              <w:outlineLvl w:val="0"/>
              <w:rPr>
                <w:rFonts w:ascii="Times New Roman" w:eastAsia="Times New Roman" w:hAnsi="Times New Roman" w:cs="Times New Roman"/>
                <w:color w:val="000000" w:themeColor="text1"/>
                <w:kern w:val="36"/>
                <w:sz w:val="24"/>
                <w:szCs w:val="24"/>
                <w:lang w:val="lt-LT" w:eastAsia="en-GB"/>
              </w:rPr>
            </w:pPr>
            <w:r w:rsidRPr="00182CE9">
              <w:rPr>
                <w:rFonts w:ascii="Times New Roman" w:eastAsia="Times New Roman" w:hAnsi="Times New Roman" w:cs="Times New Roman"/>
                <w:color w:val="000000" w:themeColor="text1"/>
                <w:kern w:val="32"/>
                <w:sz w:val="24"/>
                <w:szCs w:val="24"/>
                <w:shd w:val="clear" w:color="auto" w:fill="FFFFFF"/>
                <w:lang w:val="lt-LT" w:eastAsia="lt-LT"/>
              </w:rPr>
              <w:t xml:space="preserve">Šiaurės šalių literatūros savaitė-dalyvavimas užsiėmime kartu su bibliotekininke </w:t>
            </w:r>
            <w:proofErr w:type="spellStart"/>
            <w:r w:rsidRPr="00182CE9">
              <w:rPr>
                <w:rFonts w:ascii="Times New Roman" w:eastAsia="Times New Roman" w:hAnsi="Times New Roman" w:cs="Times New Roman"/>
                <w:color w:val="000000" w:themeColor="text1"/>
                <w:kern w:val="32"/>
                <w:sz w:val="24"/>
                <w:szCs w:val="24"/>
                <w:shd w:val="clear" w:color="auto" w:fill="FFFFFF"/>
                <w:lang w:val="lt-LT" w:eastAsia="lt-LT"/>
              </w:rPr>
              <w:t>Genoefa</w:t>
            </w:r>
            <w:proofErr w:type="spellEnd"/>
            <w:r w:rsidRPr="00182CE9">
              <w:rPr>
                <w:rFonts w:ascii="Times New Roman" w:eastAsia="Times New Roman" w:hAnsi="Times New Roman" w:cs="Times New Roman"/>
                <w:color w:val="000000" w:themeColor="text1"/>
                <w:kern w:val="32"/>
                <w:sz w:val="24"/>
                <w:szCs w:val="24"/>
                <w:shd w:val="clear" w:color="auto" w:fill="FFFFFF"/>
                <w:lang w:val="lt-LT" w:eastAsia="lt-LT"/>
              </w:rPr>
              <w:t xml:space="preserve"> </w:t>
            </w:r>
            <w:proofErr w:type="spellStart"/>
            <w:r w:rsidRPr="00182CE9">
              <w:rPr>
                <w:rFonts w:ascii="Times New Roman" w:eastAsia="Times New Roman" w:hAnsi="Times New Roman" w:cs="Times New Roman"/>
                <w:color w:val="000000" w:themeColor="text1"/>
                <w:kern w:val="32"/>
                <w:sz w:val="24"/>
                <w:szCs w:val="24"/>
                <w:shd w:val="clear" w:color="auto" w:fill="FFFFFF"/>
                <w:lang w:val="lt-LT" w:eastAsia="lt-LT"/>
              </w:rPr>
              <w:t>Stankevič</w:t>
            </w:r>
            <w:proofErr w:type="spellEnd"/>
            <w:r w:rsidRPr="00182CE9">
              <w:rPr>
                <w:rFonts w:ascii="Times New Roman" w:eastAsia="Times New Roman" w:hAnsi="Times New Roman" w:cs="Times New Roman"/>
                <w:color w:val="000000" w:themeColor="text1"/>
                <w:kern w:val="32"/>
                <w:sz w:val="24"/>
                <w:szCs w:val="24"/>
                <w:shd w:val="clear" w:color="auto" w:fill="FFFFFF"/>
                <w:lang w:val="lt-LT" w:eastAsia="lt-LT"/>
              </w:rPr>
              <w:t xml:space="preserve"> –</w:t>
            </w:r>
            <w:r w:rsidRPr="00182CE9">
              <w:rPr>
                <w:rFonts w:ascii="Times New Roman" w:eastAsia="Times New Roman" w:hAnsi="Times New Roman" w:cs="Times New Roman"/>
                <w:color w:val="000000" w:themeColor="text1"/>
                <w:kern w:val="36"/>
                <w:sz w:val="24"/>
                <w:szCs w:val="24"/>
                <w:lang w:val="lt-LT" w:eastAsia="en-GB"/>
              </w:rPr>
              <w:t xml:space="preserve"> VRSCB Eitminiškių struktūrinis padalinys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2023-12-13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Skaitovų konkursas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Valentina </w:t>
            </w:r>
            <w:proofErr w:type="spellStart"/>
            <w:r w:rsidRPr="00182CE9">
              <w:rPr>
                <w:rFonts w:ascii="Times New Roman" w:hAnsi="Times New Roman" w:cs="Times New Roman"/>
                <w:color w:val="000000" w:themeColor="text1"/>
                <w:sz w:val="24"/>
                <w:szCs w:val="24"/>
                <w:lang w:val="lt-LT"/>
              </w:rPr>
              <w:t>Goršanenko</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2023-12-19</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eastAsia="Times New Roman" w:hAnsi="Times New Roman" w:cs="Times New Roman"/>
                <w:color w:val="000000" w:themeColor="text1"/>
                <w:sz w:val="24"/>
                <w:szCs w:val="24"/>
                <w:lang w:val="lt-LT" w:eastAsia="pl-PL"/>
              </w:rPr>
              <w:t>Matematikos olimpiados I etapas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Leokadija </w:t>
            </w:r>
            <w:proofErr w:type="spellStart"/>
            <w:r w:rsidRPr="00182CE9">
              <w:rPr>
                <w:rFonts w:ascii="Times New Roman" w:hAnsi="Times New Roman" w:cs="Times New Roman"/>
                <w:color w:val="000000" w:themeColor="text1"/>
                <w:sz w:val="24"/>
                <w:szCs w:val="24"/>
                <w:lang w:val="lt-LT"/>
              </w:rPr>
              <w:t>Jankovska</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2023-12-19</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pl-PL"/>
              </w:rPr>
            </w:pPr>
            <w:r w:rsidRPr="00182CE9">
              <w:rPr>
                <w:rFonts w:ascii="Times New Roman" w:eastAsia="Times New Roman" w:hAnsi="Times New Roman" w:cs="Times New Roman"/>
                <w:color w:val="000000" w:themeColor="text1"/>
                <w:sz w:val="24"/>
                <w:szCs w:val="24"/>
                <w:lang w:val="lt-LT" w:eastAsia="pl-PL"/>
              </w:rPr>
              <w:t>Grindų riedulio varžybos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Mokytojas </w:t>
            </w: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2023-12-20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pl-PL"/>
              </w:rPr>
            </w:pPr>
            <w:r w:rsidRPr="00182CE9">
              <w:rPr>
                <w:rFonts w:ascii="Times New Roman" w:eastAsia="Times New Roman" w:hAnsi="Times New Roman" w:cs="Times New Roman"/>
                <w:color w:val="000000" w:themeColor="text1"/>
                <w:sz w:val="24"/>
                <w:szCs w:val="24"/>
                <w:lang w:val="lt-LT" w:eastAsia="pl-PL"/>
              </w:rPr>
              <w:t>Lietuvos  9-10 klasių mokinių biologijos mokyklinė olimpiada</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9-10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Regina </w:t>
            </w:r>
            <w:proofErr w:type="spellStart"/>
            <w:r w:rsidRPr="00182CE9">
              <w:rPr>
                <w:rFonts w:ascii="Times New Roman" w:hAnsi="Times New Roman" w:cs="Times New Roman"/>
                <w:color w:val="000000" w:themeColor="text1"/>
                <w:sz w:val="24"/>
                <w:szCs w:val="24"/>
                <w:lang w:val="lt-LT"/>
              </w:rPr>
              <w:t>Komar</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2023-12-21</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 xml:space="preserve">Kalėdų </w:t>
            </w:r>
            <w:proofErr w:type="spellStart"/>
            <w:r w:rsidRPr="00182CE9">
              <w:rPr>
                <w:rFonts w:ascii="Times New Roman" w:eastAsia="Calibri" w:hAnsi="Times New Roman" w:cs="Times New Roman"/>
                <w:color w:val="000000" w:themeColor="text1"/>
                <w:sz w:val="24"/>
                <w:szCs w:val="24"/>
                <w:lang w:val="lt-LT" w:eastAsia="lt-LT"/>
              </w:rPr>
              <w:t>prakartėlė</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 xml:space="preserve">1-10 </w:t>
            </w:r>
            <w:proofErr w:type="spellStart"/>
            <w:r w:rsidRPr="00182CE9">
              <w:rPr>
                <w:rFonts w:ascii="Times New Roman" w:eastAsia="Calibri" w:hAnsi="Times New Roman" w:cs="Times New Roman"/>
                <w:color w:val="000000" w:themeColor="text1"/>
                <w:sz w:val="24"/>
                <w:szCs w:val="24"/>
                <w:lang w:val="lt-LT" w:eastAsia="lt-LT"/>
              </w:rPr>
              <w:t>kl</w:t>
            </w:r>
            <w:proofErr w:type="spellEnd"/>
            <w:r w:rsidRPr="00182CE9">
              <w:rPr>
                <w:rFonts w:ascii="Times New Roman" w:eastAsia="Calibri" w:hAnsi="Times New Roman" w:cs="Times New Roman"/>
                <w:color w:val="000000" w:themeColor="text1"/>
                <w:sz w:val="24"/>
                <w:szCs w:val="24"/>
                <w:lang w:val="lt-LT" w:eastAsia="lt-LT"/>
              </w:rPr>
              <w:t>. Mokiniai</w:t>
            </w:r>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 xml:space="preserve">Pradinių klasių mokytoja </w:t>
            </w:r>
            <w:proofErr w:type="spellStart"/>
            <w:r w:rsidRPr="00182CE9">
              <w:rPr>
                <w:rFonts w:ascii="Times New Roman" w:eastAsia="Calibri" w:hAnsi="Times New Roman" w:cs="Times New Roman"/>
                <w:color w:val="000000" w:themeColor="text1"/>
                <w:sz w:val="24"/>
                <w:szCs w:val="24"/>
                <w:lang w:val="lt-LT" w:eastAsia="lt-LT"/>
              </w:rPr>
              <w:t>Božena</w:t>
            </w:r>
            <w:proofErr w:type="spellEnd"/>
            <w:r w:rsidRPr="00182CE9">
              <w:rPr>
                <w:rFonts w:ascii="Times New Roman" w:eastAsia="Calibri" w:hAnsi="Times New Roman" w:cs="Times New Roman"/>
                <w:color w:val="000000" w:themeColor="text1"/>
                <w:sz w:val="24"/>
                <w:szCs w:val="24"/>
                <w:lang w:val="lt-LT" w:eastAsia="lt-LT"/>
              </w:rPr>
              <w:t xml:space="preserve"> </w:t>
            </w:r>
            <w:proofErr w:type="spellStart"/>
            <w:r w:rsidRPr="00182CE9">
              <w:rPr>
                <w:rFonts w:ascii="Times New Roman" w:eastAsia="Calibri" w:hAnsi="Times New Roman" w:cs="Times New Roman"/>
                <w:color w:val="000000" w:themeColor="text1"/>
                <w:sz w:val="24"/>
                <w:szCs w:val="24"/>
                <w:lang w:val="lt-LT" w:eastAsia="lt-LT"/>
              </w:rPr>
              <w:t>Liachovič</w:t>
            </w:r>
            <w:proofErr w:type="spellEnd"/>
            <w:r w:rsidRPr="00182CE9">
              <w:rPr>
                <w:rFonts w:ascii="Times New Roman" w:eastAsia="Calibri" w:hAnsi="Times New Roman" w:cs="Times New Roman"/>
                <w:color w:val="000000" w:themeColor="text1"/>
                <w:sz w:val="24"/>
                <w:szCs w:val="24"/>
                <w:lang w:val="lt-LT" w:eastAsia="lt-LT"/>
              </w:rPr>
              <w:t xml:space="preserve"> ir muzikos mokytoja Alicija </w:t>
            </w:r>
            <w:proofErr w:type="spellStart"/>
            <w:r w:rsidRPr="00182CE9">
              <w:rPr>
                <w:rFonts w:ascii="Times New Roman" w:eastAsia="Calibri" w:hAnsi="Times New Roman" w:cs="Times New Roman"/>
                <w:color w:val="000000" w:themeColor="text1"/>
                <w:sz w:val="24"/>
                <w:szCs w:val="24"/>
                <w:lang w:val="lt-LT" w:eastAsia="lt-LT"/>
              </w:rPr>
              <w:t>Rusecka</w:t>
            </w:r>
            <w:proofErr w:type="spellEnd"/>
          </w:p>
        </w:tc>
      </w:tr>
      <w:tr w:rsidR="00182CE9" w:rsidRPr="00182CE9" w:rsidTr="00182CE9">
        <w:trPr>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Calibri" w:hAnsi="Times New Roman" w:cs="Times New Roman"/>
                <w:b/>
                <w:color w:val="000000" w:themeColor="text1"/>
                <w:sz w:val="24"/>
                <w:szCs w:val="24"/>
                <w:lang w:val="lt-LT" w:eastAsia="lt-LT"/>
              </w:rPr>
            </w:pPr>
            <w:r w:rsidRPr="00182CE9">
              <w:rPr>
                <w:rFonts w:ascii="Times New Roman" w:eastAsia="Calibri" w:hAnsi="Times New Roman" w:cs="Times New Roman"/>
                <w:b/>
                <w:color w:val="000000" w:themeColor="text1"/>
                <w:sz w:val="24"/>
                <w:szCs w:val="24"/>
                <w:lang w:val="lt-LT" w:eastAsia="lt-LT"/>
              </w:rPr>
              <w:t>Vilniaus rajono savivaldybės organizuojami renginiai</w:t>
            </w:r>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eastAsia="ru-RU"/>
              </w:rPr>
            </w:pPr>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2022 gruodis – 2023 kovas</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„Keliaujanti knyga“ – vaikų žodinės ir meninės raiškos projektas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IU grupė</w:t>
            </w:r>
          </w:p>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Lena </w:t>
            </w:r>
            <w:proofErr w:type="spellStart"/>
            <w:r w:rsidRPr="00182CE9">
              <w:rPr>
                <w:rFonts w:ascii="Times New Roman" w:hAnsi="Times New Roman" w:cs="Times New Roman"/>
                <w:color w:val="000000" w:themeColor="text1"/>
                <w:sz w:val="24"/>
                <w:szCs w:val="24"/>
                <w:lang w:val="lt-LT"/>
              </w:rPr>
              <w:t>Šilingienė</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2023-02-01/</w:t>
            </w:r>
          </w:p>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2023-03-31</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„Širdelė Vilniui“ – virtualus vaikų žodinės ir meninės raiškos projektas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2023-02-02</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hd w:val="clear" w:color="auto" w:fill="FFFFFF"/>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Tautinių mažumų mokyklų lietuvių kalbos olimpiada</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shd w:val="clear" w:color="auto" w:fill="FFFFFF"/>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mokinė </w:t>
            </w:r>
            <w:proofErr w:type="spellStart"/>
            <w:r w:rsidRPr="00182CE9">
              <w:rPr>
                <w:rFonts w:ascii="Times New Roman" w:eastAsiaTheme="minorEastAsia" w:hAnsi="Times New Roman" w:cs="Times New Roman"/>
                <w:color w:val="000000" w:themeColor="text1"/>
                <w:sz w:val="24"/>
                <w:szCs w:val="24"/>
                <w:lang w:val="lt-LT" w:eastAsia="lt-LT"/>
              </w:rPr>
              <w:t>Gabriela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Šileiko</w:t>
            </w:r>
            <w:proofErr w:type="spellEnd"/>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2023-02-10</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Istorijos konkursas „1863-1863 metų sukilimo vadai“.</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shd w:val="clear" w:color="auto" w:fill="FFFFFF"/>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Jokūbas </w:t>
            </w:r>
            <w:proofErr w:type="spellStart"/>
            <w:r w:rsidRPr="00182CE9">
              <w:rPr>
                <w:rFonts w:ascii="Times New Roman" w:eastAsiaTheme="minorEastAsia" w:hAnsi="Times New Roman" w:cs="Times New Roman"/>
                <w:color w:val="000000" w:themeColor="text1"/>
                <w:sz w:val="24"/>
                <w:szCs w:val="24"/>
                <w:lang w:val="lt-LT" w:eastAsia="lt-LT"/>
              </w:rPr>
              <w:t>Lapackas</w:t>
            </w:r>
            <w:proofErr w:type="spellEnd"/>
            <w:r w:rsidRPr="00182CE9">
              <w:rPr>
                <w:rFonts w:ascii="Times New Roman" w:eastAsiaTheme="minorEastAsia" w:hAnsi="Times New Roman" w:cs="Times New Roman"/>
                <w:color w:val="000000" w:themeColor="text1"/>
                <w:sz w:val="24"/>
                <w:szCs w:val="24"/>
                <w:lang w:val="lt-LT" w:eastAsia="lt-LT"/>
              </w:rPr>
              <w:t xml:space="preserve"> 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2023 02 28</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Konferencija „Mūsų krašto šventieji (antroji atodanga) 9 ir 10 klasių mokiniams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 xml:space="preserve">1. </w:t>
            </w:r>
            <w:proofErr w:type="spellStart"/>
            <w:r w:rsidRPr="00182CE9">
              <w:rPr>
                <w:rFonts w:ascii="Times New Roman" w:hAnsi="Times New Roman" w:cs="Times New Roman"/>
                <w:color w:val="000000" w:themeColor="text1"/>
                <w:sz w:val="24"/>
                <w:szCs w:val="24"/>
                <w:lang w:val="lt-LT" w:eastAsia="pl-PL"/>
              </w:rPr>
              <w:t>Marijana</w:t>
            </w:r>
            <w:proofErr w:type="spellEnd"/>
            <w:r w:rsidRPr="00182CE9">
              <w:rPr>
                <w:rFonts w:ascii="Times New Roman" w:hAnsi="Times New Roman" w:cs="Times New Roman"/>
                <w:color w:val="000000" w:themeColor="text1"/>
                <w:sz w:val="24"/>
                <w:szCs w:val="24"/>
                <w:lang w:val="lt-LT" w:eastAsia="pl-PL"/>
              </w:rPr>
              <w:t xml:space="preserve"> </w:t>
            </w:r>
            <w:proofErr w:type="spellStart"/>
            <w:r w:rsidRPr="00182CE9">
              <w:rPr>
                <w:rFonts w:ascii="Times New Roman" w:hAnsi="Times New Roman" w:cs="Times New Roman"/>
                <w:color w:val="000000" w:themeColor="text1"/>
                <w:sz w:val="24"/>
                <w:szCs w:val="24"/>
                <w:lang w:val="lt-LT" w:eastAsia="pl-PL"/>
              </w:rPr>
              <w:t>Petrova</w:t>
            </w:r>
            <w:proofErr w:type="spellEnd"/>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 xml:space="preserve">2. Justina </w:t>
            </w:r>
            <w:proofErr w:type="spellStart"/>
            <w:r w:rsidRPr="00182CE9">
              <w:rPr>
                <w:rFonts w:ascii="Times New Roman" w:hAnsi="Times New Roman" w:cs="Times New Roman"/>
                <w:color w:val="000000" w:themeColor="text1"/>
                <w:sz w:val="24"/>
                <w:szCs w:val="24"/>
                <w:lang w:val="lt-LT" w:eastAsia="pl-PL"/>
              </w:rPr>
              <w:t>Kšenavičiūtė</w:t>
            </w:r>
            <w:proofErr w:type="spellEnd"/>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 xml:space="preserve">3. </w:t>
            </w:r>
            <w:proofErr w:type="spellStart"/>
            <w:r w:rsidRPr="00182CE9">
              <w:rPr>
                <w:rFonts w:ascii="Times New Roman" w:hAnsi="Times New Roman" w:cs="Times New Roman"/>
                <w:color w:val="000000" w:themeColor="text1"/>
                <w:sz w:val="24"/>
                <w:szCs w:val="24"/>
                <w:lang w:val="lt-LT" w:eastAsia="pl-PL"/>
              </w:rPr>
              <w:t>Gabriela</w:t>
            </w:r>
            <w:proofErr w:type="spellEnd"/>
            <w:r w:rsidRPr="00182CE9">
              <w:rPr>
                <w:rFonts w:ascii="Times New Roman" w:hAnsi="Times New Roman" w:cs="Times New Roman"/>
                <w:color w:val="000000" w:themeColor="text1"/>
                <w:sz w:val="24"/>
                <w:szCs w:val="24"/>
                <w:lang w:val="lt-LT" w:eastAsia="pl-PL"/>
              </w:rPr>
              <w:t xml:space="preserve"> </w:t>
            </w:r>
            <w:proofErr w:type="spellStart"/>
            <w:r w:rsidRPr="00182CE9">
              <w:rPr>
                <w:rFonts w:ascii="Times New Roman" w:hAnsi="Times New Roman" w:cs="Times New Roman"/>
                <w:color w:val="000000" w:themeColor="text1"/>
                <w:sz w:val="24"/>
                <w:szCs w:val="24"/>
                <w:lang w:val="lt-LT" w:eastAsia="pl-PL"/>
              </w:rPr>
              <w:t>Šileiko</w:t>
            </w:r>
            <w:proofErr w:type="spellEnd"/>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 xml:space="preserve">4. Jolanta </w:t>
            </w:r>
            <w:proofErr w:type="spellStart"/>
            <w:r w:rsidRPr="00182CE9">
              <w:rPr>
                <w:rFonts w:ascii="Times New Roman" w:hAnsi="Times New Roman" w:cs="Times New Roman"/>
                <w:color w:val="000000" w:themeColor="text1"/>
                <w:sz w:val="24"/>
                <w:szCs w:val="24"/>
                <w:lang w:val="lt-LT" w:eastAsia="pl-PL"/>
              </w:rPr>
              <w:t>Leščevska</w:t>
            </w:r>
            <w:proofErr w:type="spellEnd"/>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 xml:space="preserve">5. Dominykas </w:t>
            </w:r>
            <w:proofErr w:type="spellStart"/>
            <w:r w:rsidRPr="00182CE9">
              <w:rPr>
                <w:rFonts w:ascii="Times New Roman" w:hAnsi="Times New Roman" w:cs="Times New Roman"/>
                <w:color w:val="000000" w:themeColor="text1"/>
                <w:sz w:val="24"/>
                <w:szCs w:val="24"/>
                <w:lang w:val="lt-LT" w:eastAsia="pl-PL"/>
              </w:rPr>
              <w:t>Vadaniukas</w:t>
            </w:r>
            <w:proofErr w:type="spellEnd"/>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pl-PL"/>
              </w:rPr>
              <w:t xml:space="preserve">Mokytojas </w:t>
            </w:r>
            <w:proofErr w:type="spellStart"/>
            <w:r w:rsidRPr="00182CE9">
              <w:rPr>
                <w:rFonts w:ascii="Times New Roman" w:hAnsi="Times New Roman" w:cs="Times New Roman"/>
                <w:color w:val="000000" w:themeColor="text1"/>
                <w:sz w:val="24"/>
                <w:szCs w:val="24"/>
                <w:lang w:val="lt-LT" w:eastAsia="pl-PL"/>
              </w:rPr>
              <w:t>Andrej</w:t>
            </w:r>
            <w:proofErr w:type="spellEnd"/>
            <w:r w:rsidRPr="00182CE9">
              <w:rPr>
                <w:rFonts w:ascii="Times New Roman" w:hAnsi="Times New Roman" w:cs="Times New Roman"/>
                <w:color w:val="000000" w:themeColor="text1"/>
                <w:sz w:val="24"/>
                <w:szCs w:val="24"/>
                <w:lang w:val="lt-LT" w:eastAsia="pl-PL"/>
              </w:rPr>
              <w:t xml:space="preserve"> </w:t>
            </w:r>
            <w:proofErr w:type="spellStart"/>
            <w:r w:rsidRPr="00182CE9">
              <w:rPr>
                <w:rFonts w:ascii="Times New Roman" w:hAnsi="Times New Roman" w:cs="Times New Roman"/>
                <w:color w:val="000000" w:themeColor="text1"/>
                <w:sz w:val="24"/>
                <w:szCs w:val="24"/>
                <w:lang w:val="lt-LT" w:eastAsia="pl-PL"/>
              </w:rPr>
              <w:t>Aškelovič</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2023-03-01/</w:t>
            </w:r>
          </w:p>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2023-04-17</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„Velykinė atvirutė  2023“ – virtuali STEAM kūrybinių darbų paroda</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bCs/>
                <w:color w:val="000000" w:themeColor="text1"/>
                <w:sz w:val="24"/>
                <w:szCs w:val="24"/>
                <w:lang w:val="lt-LT"/>
              </w:rPr>
              <w:t>2023-03-10</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bCs/>
                <w:color w:val="000000" w:themeColor="text1"/>
                <w:sz w:val="24"/>
                <w:szCs w:val="24"/>
                <w:lang w:val="lt-LT"/>
              </w:rPr>
              <w:t>Renginys, skirtas Kovo 11-</w:t>
            </w:r>
            <w:r w:rsidRPr="00182CE9">
              <w:rPr>
                <w:rFonts w:ascii="Times New Roman" w:hAnsi="Times New Roman" w:cs="Times New Roman"/>
                <w:bCs/>
                <w:color w:val="000000" w:themeColor="text1"/>
                <w:sz w:val="24"/>
                <w:szCs w:val="24"/>
                <w:lang w:val="lt-LT"/>
              </w:rPr>
              <w:lastRenderedPageBreak/>
              <w:t>ajai paminėti. Vilniaus r. ,,Saulėtekio“ pagrindinėje mokykloje.</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9-10 klasės mokinės </w:t>
            </w:r>
            <w:proofErr w:type="spellStart"/>
            <w:r w:rsidRPr="00182CE9">
              <w:rPr>
                <w:rFonts w:ascii="Times New Roman" w:eastAsiaTheme="minorEastAsia" w:hAnsi="Times New Roman" w:cs="Times New Roman"/>
                <w:color w:val="000000" w:themeColor="text1"/>
                <w:sz w:val="24"/>
                <w:szCs w:val="24"/>
                <w:lang w:val="lt-LT" w:eastAsia="lt-LT"/>
              </w:rPr>
              <w:t>Marijana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lastRenderedPageBreak/>
              <w:t>Petrova</w:t>
            </w:r>
            <w:proofErr w:type="spellEnd"/>
            <w:r w:rsidRPr="00182CE9">
              <w:rPr>
                <w:rFonts w:ascii="Times New Roman" w:eastAsiaTheme="minorEastAsia" w:hAnsi="Times New Roman" w:cs="Times New Roman"/>
                <w:color w:val="000000" w:themeColor="text1"/>
                <w:sz w:val="24"/>
                <w:szCs w:val="24"/>
                <w:lang w:val="lt-LT" w:eastAsia="lt-LT"/>
              </w:rPr>
              <w:t xml:space="preserve">, Justina </w:t>
            </w:r>
            <w:proofErr w:type="spellStart"/>
            <w:r w:rsidRPr="00182CE9">
              <w:rPr>
                <w:rFonts w:ascii="Times New Roman" w:eastAsiaTheme="minorEastAsia" w:hAnsi="Times New Roman" w:cs="Times New Roman"/>
                <w:color w:val="000000" w:themeColor="text1"/>
                <w:sz w:val="24"/>
                <w:szCs w:val="24"/>
                <w:lang w:val="lt-LT" w:eastAsia="lt-LT"/>
              </w:rPr>
              <w:t>Kšenavičiūte</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Gabriela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Šileiko</w:t>
            </w:r>
            <w:proofErr w:type="spellEnd"/>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lastRenderedPageBreak/>
              <w:t>2023-03-30</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Lenkų kalbos rašybos konkursas „Raštingiausias mokinys“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6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mokinė Emilija </w:t>
            </w:r>
            <w:proofErr w:type="spellStart"/>
            <w:r w:rsidRPr="00182CE9">
              <w:rPr>
                <w:rFonts w:ascii="Times New Roman" w:eastAsiaTheme="minorEastAsia" w:hAnsi="Times New Roman" w:cs="Times New Roman"/>
                <w:color w:val="000000" w:themeColor="text1"/>
                <w:sz w:val="24"/>
                <w:szCs w:val="24"/>
                <w:lang w:val="lt-LT" w:eastAsia="lt-LT"/>
              </w:rPr>
              <w:t>Aniškevič</w:t>
            </w:r>
            <w:proofErr w:type="spellEnd"/>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7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mokinė Gabija </w:t>
            </w:r>
            <w:proofErr w:type="spellStart"/>
            <w:r w:rsidRPr="00182CE9">
              <w:rPr>
                <w:rFonts w:ascii="Times New Roman" w:eastAsiaTheme="minorEastAsia" w:hAnsi="Times New Roman" w:cs="Times New Roman"/>
                <w:color w:val="000000" w:themeColor="text1"/>
                <w:sz w:val="24"/>
                <w:szCs w:val="24"/>
                <w:lang w:val="lt-LT" w:eastAsia="lt-LT"/>
              </w:rPr>
              <w:t>Trinuškevič</w:t>
            </w:r>
            <w:proofErr w:type="spellEnd"/>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2023 balandis</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Konkursas „Išaugink kristalą“</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Anna</w:t>
            </w:r>
            <w:proofErr w:type="spellEnd"/>
            <w:r w:rsidRPr="00182CE9">
              <w:rPr>
                <w:rFonts w:ascii="Times New Roman" w:eastAsiaTheme="minorEastAsia" w:hAnsi="Times New Roman" w:cs="Times New Roman"/>
                <w:color w:val="000000" w:themeColor="text1"/>
                <w:sz w:val="24"/>
                <w:szCs w:val="24"/>
                <w:lang w:val="lt-LT" w:eastAsia="lt-LT"/>
              </w:rPr>
              <w:t xml:space="preserve"> Barbara </w:t>
            </w:r>
            <w:proofErr w:type="spellStart"/>
            <w:r w:rsidRPr="00182CE9">
              <w:rPr>
                <w:rFonts w:ascii="Times New Roman" w:eastAsiaTheme="minorEastAsia" w:hAnsi="Times New Roman" w:cs="Times New Roman"/>
                <w:color w:val="000000" w:themeColor="text1"/>
                <w:sz w:val="24"/>
                <w:szCs w:val="24"/>
                <w:lang w:val="lt-LT" w:eastAsia="lt-LT"/>
              </w:rPr>
              <w:t>Tondrik</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2023-04-04</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bCs/>
                <w:color w:val="000000" w:themeColor="text1"/>
                <w:sz w:val="24"/>
                <w:szCs w:val="24"/>
                <w:lang w:val="lt-LT"/>
              </w:rPr>
            </w:pPr>
            <w:r w:rsidRPr="00182CE9">
              <w:rPr>
                <w:rFonts w:ascii="Times New Roman" w:hAnsi="Times New Roman" w:cs="Times New Roman"/>
                <w:bCs/>
                <w:color w:val="000000" w:themeColor="text1"/>
                <w:sz w:val="24"/>
                <w:szCs w:val="24"/>
                <w:lang w:val="lt-LT"/>
              </w:rPr>
              <w:t>Lenkų kalbos rašybos konkurso „Raštingiausias mokinys“ savivaldybės etapas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7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mokinė Gabija </w:t>
            </w:r>
            <w:proofErr w:type="spellStart"/>
            <w:r w:rsidRPr="00182CE9">
              <w:rPr>
                <w:rFonts w:ascii="Times New Roman" w:eastAsiaTheme="minorEastAsia" w:hAnsi="Times New Roman" w:cs="Times New Roman"/>
                <w:color w:val="000000" w:themeColor="text1"/>
                <w:sz w:val="24"/>
                <w:szCs w:val="24"/>
                <w:lang w:val="lt-LT" w:eastAsia="lt-LT"/>
              </w:rPr>
              <w:t>Trinuškevič</w:t>
            </w:r>
            <w:proofErr w:type="spellEnd"/>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III vieta</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2023-04-18</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Mažoji matematikos olimpiada 2023</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pBdr>
                <w:top w:val="nil"/>
                <w:left w:val="nil"/>
                <w:bottom w:val="nil"/>
                <w:right w:val="nil"/>
                <w:between w:val="nil"/>
              </w:pBd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overflowPunct w:val="0"/>
              <w:spacing w:after="0" w:line="240" w:lineRule="auto"/>
              <w:jc w:val="center"/>
              <w:textAlignment w:val="baseline"/>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5-7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overflowPunct w:val="0"/>
              <w:spacing w:after="0" w:line="240" w:lineRule="auto"/>
              <w:jc w:val="center"/>
              <w:textAlignment w:val="baseline"/>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Leokadija </w:t>
            </w:r>
            <w:proofErr w:type="spellStart"/>
            <w:r w:rsidRPr="00182CE9">
              <w:rPr>
                <w:rFonts w:ascii="Times New Roman" w:eastAsiaTheme="minorEastAsia" w:hAnsi="Times New Roman" w:cs="Times New Roman"/>
                <w:color w:val="000000" w:themeColor="text1"/>
                <w:sz w:val="24"/>
                <w:szCs w:val="24"/>
                <w:lang w:val="lt-LT" w:eastAsia="lt-LT"/>
              </w:rPr>
              <w:t>Jankovska</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2023-04-25</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Mokyklų žaidynės “Kroso estafetės”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Robert</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Bovševič</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2023-05-05</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uppressAutoHyphens/>
              <w:autoSpaceDE w:val="0"/>
              <w:spacing w:after="0" w:line="240" w:lineRule="auto"/>
              <w:jc w:val="center"/>
              <w:rPr>
                <w:rFonts w:ascii="Times New Roman" w:eastAsia="Times New Roman" w:hAnsi="Times New Roman" w:cs="Times New Roman"/>
                <w:color w:val="000000" w:themeColor="text1"/>
                <w:sz w:val="24"/>
                <w:szCs w:val="24"/>
                <w:lang w:val="lt-LT" w:eastAsia="ar-SA"/>
              </w:rPr>
            </w:pPr>
            <w:r w:rsidRPr="00182CE9">
              <w:rPr>
                <w:rFonts w:ascii="Times New Roman" w:eastAsia="Times New Roman" w:hAnsi="Times New Roman" w:cs="Times New Roman"/>
                <w:color w:val="000000" w:themeColor="text1"/>
                <w:sz w:val="24"/>
                <w:szCs w:val="24"/>
                <w:lang w:val="lt-LT" w:eastAsia="ar-SA"/>
              </w:rPr>
              <w:t>Anglų kalbos diktanto konkursas „</w:t>
            </w:r>
            <w:proofErr w:type="spellStart"/>
            <w:r w:rsidRPr="00182CE9">
              <w:rPr>
                <w:rFonts w:ascii="Times New Roman" w:eastAsia="Times New Roman" w:hAnsi="Times New Roman" w:cs="Times New Roman"/>
                <w:color w:val="000000" w:themeColor="text1"/>
                <w:sz w:val="24"/>
                <w:szCs w:val="24"/>
                <w:lang w:val="lt-LT" w:eastAsia="ar-SA"/>
              </w:rPr>
              <w:t>Spring</w:t>
            </w:r>
            <w:proofErr w:type="spellEnd"/>
            <w:r w:rsidRPr="00182CE9">
              <w:rPr>
                <w:rFonts w:ascii="Times New Roman" w:eastAsia="Times New Roman" w:hAnsi="Times New Roman" w:cs="Times New Roman"/>
                <w:color w:val="000000" w:themeColor="text1"/>
                <w:sz w:val="24"/>
                <w:szCs w:val="24"/>
                <w:lang w:val="lt-LT" w:eastAsia="ar-SA"/>
              </w:rPr>
              <w:t xml:space="preserve"> </w:t>
            </w:r>
            <w:proofErr w:type="spellStart"/>
            <w:r w:rsidRPr="00182CE9">
              <w:rPr>
                <w:rFonts w:ascii="Times New Roman" w:eastAsia="Times New Roman" w:hAnsi="Times New Roman" w:cs="Times New Roman"/>
                <w:color w:val="000000" w:themeColor="text1"/>
                <w:sz w:val="24"/>
                <w:szCs w:val="24"/>
                <w:lang w:val="lt-LT" w:eastAsia="ar-SA"/>
              </w:rPr>
              <w:t>Dictation</w:t>
            </w:r>
            <w:proofErr w:type="spellEnd"/>
            <w:r w:rsidRPr="00182CE9">
              <w:rPr>
                <w:rFonts w:ascii="Times New Roman" w:eastAsia="Times New Roman" w:hAnsi="Times New Roman" w:cs="Times New Roman"/>
                <w:color w:val="000000" w:themeColor="text1"/>
                <w:sz w:val="24"/>
                <w:szCs w:val="24"/>
                <w:lang w:val="lt-LT"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xml:space="preserve">. mokiniai </w:t>
            </w:r>
            <w:proofErr w:type="spellStart"/>
            <w:r w:rsidRPr="00182CE9">
              <w:rPr>
                <w:rFonts w:ascii="Times New Roman" w:hAnsi="Times New Roman" w:cs="Times New Roman"/>
                <w:color w:val="000000" w:themeColor="text1"/>
                <w:sz w:val="24"/>
                <w:szCs w:val="24"/>
                <w:lang w:val="lt-LT"/>
              </w:rPr>
              <w:t>Justyn</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Kulešo</w:t>
            </w:r>
            <w:proofErr w:type="spellEnd"/>
            <w:r w:rsidRPr="00182CE9">
              <w:rPr>
                <w:rFonts w:ascii="Times New Roman" w:hAnsi="Times New Roman" w:cs="Times New Roman"/>
                <w:color w:val="000000" w:themeColor="text1"/>
                <w:sz w:val="24"/>
                <w:szCs w:val="24"/>
                <w:lang w:val="lt-LT"/>
              </w:rPr>
              <w:t xml:space="preserve"> ir Ernestas Kondrotas</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Ana </w:t>
            </w:r>
            <w:proofErr w:type="spellStart"/>
            <w:r w:rsidRPr="00182CE9">
              <w:rPr>
                <w:rFonts w:ascii="Times New Roman" w:hAnsi="Times New Roman" w:cs="Times New Roman"/>
                <w:color w:val="000000" w:themeColor="text1"/>
                <w:sz w:val="24"/>
                <w:szCs w:val="24"/>
                <w:lang w:val="lt-LT"/>
              </w:rPr>
              <w:t>Palcevienė</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2023-05-24</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Jaunųjų geografų konkursas „Geriausias šeštokas“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6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 xml:space="preserve">. mokinė Emilija </w:t>
            </w:r>
            <w:proofErr w:type="spellStart"/>
            <w:r w:rsidRPr="00182CE9">
              <w:rPr>
                <w:rFonts w:ascii="Times New Roman" w:eastAsia="Batang" w:hAnsi="Times New Roman" w:cs="Times New Roman"/>
                <w:color w:val="000000" w:themeColor="text1"/>
                <w:sz w:val="24"/>
                <w:szCs w:val="24"/>
                <w:lang w:val="lt-LT" w:eastAsia="lt-LT"/>
              </w:rPr>
              <w:t>Aniškevič</w:t>
            </w:r>
            <w:proofErr w:type="spellEnd"/>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w:t>
            </w:r>
            <w:proofErr w:type="spellStart"/>
            <w:r w:rsidRPr="00182CE9">
              <w:rPr>
                <w:rFonts w:ascii="Times New Roman" w:eastAsia="Batang" w:hAnsi="Times New Roman" w:cs="Times New Roman"/>
                <w:color w:val="000000" w:themeColor="text1"/>
                <w:sz w:val="24"/>
                <w:szCs w:val="24"/>
                <w:lang w:val="lt-LT" w:eastAsia="lt-LT"/>
              </w:rPr>
              <w:t>Česlava</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Šablinska</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2023-05-28</w:t>
            </w:r>
          </w:p>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lt-LT"/>
              </w:rPr>
            </w:pP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Lenkų krašto festivalis ,,KWIATY POLSKIE“</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Merginų vokalinis ansamblis</w:t>
            </w:r>
          </w:p>
          <w:p w:rsidR="00182CE9" w:rsidRPr="00182CE9" w:rsidRDefault="00182CE9" w:rsidP="009158F7">
            <w:pPr>
              <w:spacing w:after="0"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 xml:space="preserve">Mokytoja Alicija </w:t>
            </w:r>
            <w:proofErr w:type="spellStart"/>
            <w:r w:rsidRPr="00182CE9">
              <w:rPr>
                <w:rFonts w:ascii="Times New Roman" w:eastAsia="Times New Roman" w:hAnsi="Times New Roman" w:cs="Times New Roman"/>
                <w:color w:val="000000" w:themeColor="text1"/>
                <w:sz w:val="24"/>
                <w:szCs w:val="24"/>
                <w:lang w:val="lt-LT" w:eastAsia="lt-LT"/>
              </w:rPr>
              <w:t>Rusecka</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2023-10-19</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KRESY 2023 skaitovų konkursas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pBdr>
                <w:top w:val="nil"/>
                <w:left w:val="nil"/>
                <w:bottom w:val="nil"/>
                <w:right w:val="nil"/>
                <w:between w:val="nil"/>
              </w:pBd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 xml:space="preserve">Mokytoja </w:t>
            </w:r>
            <w:proofErr w:type="spellStart"/>
            <w:r w:rsidRPr="00182CE9">
              <w:rPr>
                <w:rFonts w:ascii="Times New Roman" w:eastAsia="Times New Roman" w:hAnsi="Times New Roman" w:cs="Times New Roman"/>
                <w:color w:val="000000" w:themeColor="text1"/>
                <w:sz w:val="24"/>
                <w:szCs w:val="24"/>
                <w:lang w:val="lt-LT" w:eastAsia="lt-LT"/>
              </w:rPr>
              <w:t>Lucija</w:t>
            </w:r>
            <w:proofErr w:type="spellEnd"/>
            <w:r w:rsidRPr="00182CE9">
              <w:rPr>
                <w:rFonts w:ascii="Times New Roman" w:eastAsia="Times New Roman" w:hAnsi="Times New Roman" w:cs="Times New Roman"/>
                <w:color w:val="000000" w:themeColor="text1"/>
                <w:sz w:val="24"/>
                <w:szCs w:val="24"/>
                <w:lang w:val="lt-LT" w:eastAsia="lt-LT"/>
              </w:rPr>
              <w:t xml:space="preserve"> </w:t>
            </w:r>
            <w:proofErr w:type="spellStart"/>
            <w:r w:rsidRPr="00182CE9">
              <w:rPr>
                <w:rFonts w:ascii="Times New Roman" w:eastAsia="Times New Roman" w:hAnsi="Times New Roman" w:cs="Times New Roman"/>
                <w:color w:val="000000" w:themeColor="text1"/>
                <w:sz w:val="24"/>
                <w:szCs w:val="24"/>
                <w:lang w:val="lt-LT" w:eastAsia="lt-LT"/>
              </w:rPr>
              <w:t>Kadzevič</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2023-11-03/</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2023-11-30</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Vilniaus rajono savivaldybės organizuotas piešinių konkursas „Ruduo ir aš“</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IU grupė</w:t>
            </w:r>
          </w:p>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 xml:space="preserve">Mokytoja Lena </w:t>
            </w:r>
            <w:proofErr w:type="spellStart"/>
            <w:r w:rsidRPr="00182CE9">
              <w:rPr>
                <w:rFonts w:ascii="Times New Roman" w:eastAsia="Times New Roman" w:hAnsi="Times New Roman" w:cs="Times New Roman"/>
                <w:color w:val="000000" w:themeColor="text1"/>
                <w:sz w:val="24"/>
                <w:szCs w:val="24"/>
                <w:lang w:val="lt-LT" w:eastAsia="lt-LT"/>
              </w:rPr>
              <w:t>Šilingienė</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2023-11-07</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Lenkų kalbos mini olimpiados (8 klasių mokiniams) rajoninis etapas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 xml:space="preserve">Emilija </w:t>
            </w:r>
            <w:proofErr w:type="spellStart"/>
            <w:r w:rsidRPr="00182CE9">
              <w:rPr>
                <w:rFonts w:ascii="Times New Roman" w:eastAsia="Times New Roman" w:hAnsi="Times New Roman" w:cs="Times New Roman"/>
                <w:color w:val="000000" w:themeColor="text1"/>
                <w:sz w:val="24"/>
                <w:szCs w:val="24"/>
                <w:lang w:val="lt-LT" w:eastAsia="lt-LT"/>
              </w:rPr>
              <w:t>Kulešo</w:t>
            </w:r>
            <w:proofErr w:type="spellEnd"/>
          </w:p>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 xml:space="preserve">Gabija </w:t>
            </w:r>
            <w:proofErr w:type="spellStart"/>
            <w:r w:rsidRPr="00182CE9">
              <w:rPr>
                <w:rFonts w:ascii="Times New Roman" w:eastAsia="Times New Roman" w:hAnsi="Times New Roman" w:cs="Times New Roman"/>
                <w:color w:val="000000" w:themeColor="text1"/>
                <w:sz w:val="24"/>
                <w:szCs w:val="24"/>
                <w:lang w:val="lt-LT" w:eastAsia="lt-LT"/>
              </w:rPr>
              <w:t>Trinuškevič</w:t>
            </w:r>
            <w:proofErr w:type="spellEnd"/>
          </w:p>
          <w:p w:rsidR="00182CE9" w:rsidRPr="00182CE9" w:rsidRDefault="00182CE9" w:rsidP="009158F7">
            <w:pPr>
              <w:spacing w:line="240" w:lineRule="auto"/>
              <w:jc w:val="center"/>
              <w:rPr>
                <w:rFonts w:ascii="Times New Roman" w:eastAsia="Times New Roman"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eastAsia="lt-LT"/>
              </w:rPr>
              <w:t xml:space="preserve">Mokytoja </w:t>
            </w:r>
            <w:proofErr w:type="spellStart"/>
            <w:r w:rsidRPr="00182CE9">
              <w:rPr>
                <w:rFonts w:ascii="Times New Roman" w:eastAsia="Times New Roman" w:hAnsi="Times New Roman" w:cs="Times New Roman"/>
                <w:color w:val="000000" w:themeColor="text1"/>
                <w:sz w:val="24"/>
                <w:szCs w:val="24"/>
                <w:lang w:val="lt-LT" w:eastAsia="lt-LT"/>
              </w:rPr>
              <w:t>Lucija</w:t>
            </w:r>
            <w:proofErr w:type="spellEnd"/>
            <w:r w:rsidRPr="00182CE9">
              <w:rPr>
                <w:rFonts w:ascii="Times New Roman" w:eastAsia="Times New Roman" w:hAnsi="Times New Roman" w:cs="Times New Roman"/>
                <w:color w:val="000000" w:themeColor="text1"/>
                <w:sz w:val="24"/>
                <w:szCs w:val="24"/>
                <w:lang w:val="lt-LT" w:eastAsia="lt-LT"/>
              </w:rPr>
              <w:t xml:space="preserve"> </w:t>
            </w:r>
            <w:proofErr w:type="spellStart"/>
            <w:r w:rsidRPr="00182CE9">
              <w:rPr>
                <w:rFonts w:ascii="Times New Roman" w:eastAsia="Times New Roman" w:hAnsi="Times New Roman" w:cs="Times New Roman"/>
                <w:color w:val="000000" w:themeColor="text1"/>
                <w:sz w:val="24"/>
                <w:szCs w:val="24"/>
                <w:lang w:val="lt-LT" w:eastAsia="lt-LT"/>
              </w:rPr>
              <w:t>Kadzevič</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2023-11-14</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Religinės poezijos konkursas „Viską paaukojau Marijai“</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mokinė Julija </w:t>
            </w:r>
            <w:proofErr w:type="spellStart"/>
            <w:r w:rsidRPr="00182CE9">
              <w:rPr>
                <w:rFonts w:ascii="Times New Roman" w:eastAsiaTheme="minorEastAsia" w:hAnsi="Times New Roman" w:cs="Times New Roman"/>
                <w:color w:val="000000" w:themeColor="text1"/>
                <w:sz w:val="24"/>
                <w:szCs w:val="24"/>
                <w:lang w:val="lt-LT" w:eastAsia="lt-LT"/>
              </w:rPr>
              <w:t>Sivinskaja</w:t>
            </w:r>
            <w:proofErr w:type="spellEnd"/>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Andrej</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Aškelovič</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2023-11-15</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Lietuvos mokyklų žaidynių berniukų futbolo varžybos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Robert</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Bovševič</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2023-11-22</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eastAsia="pl-PL"/>
              </w:rPr>
            </w:pPr>
            <w:r w:rsidRPr="00182CE9">
              <w:rPr>
                <w:rFonts w:ascii="Times New Roman" w:hAnsi="Times New Roman" w:cs="Times New Roman"/>
                <w:color w:val="000000" w:themeColor="text1"/>
                <w:sz w:val="24"/>
                <w:szCs w:val="24"/>
                <w:lang w:val="lt-LT" w:eastAsia="pl-PL"/>
              </w:rPr>
              <w:t>Dalyvavimas aplinkosauginėje edukacijoje „Žinau daugiau – atliekų mažiau!“</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7-10 </w:t>
            </w:r>
            <w:proofErr w:type="spellStart"/>
            <w:r w:rsidRPr="00182CE9">
              <w:rPr>
                <w:rFonts w:ascii="Times New Roman" w:hAnsi="Times New Roman" w:cs="Times New Roman"/>
                <w:color w:val="000000" w:themeColor="text1"/>
                <w:sz w:val="24"/>
                <w:szCs w:val="24"/>
                <w:lang w:val="lt-LT" w:eastAsia="lt-LT"/>
              </w:rPr>
              <w:t>kl</w:t>
            </w:r>
            <w:proofErr w:type="spellEnd"/>
            <w:r w:rsidRPr="00182CE9">
              <w:rPr>
                <w:rFonts w:ascii="Times New Roman"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Mokytoja Regina </w:t>
            </w:r>
            <w:proofErr w:type="spellStart"/>
            <w:r w:rsidRPr="00182CE9">
              <w:rPr>
                <w:rFonts w:ascii="Times New Roman" w:hAnsi="Times New Roman" w:cs="Times New Roman"/>
                <w:color w:val="000000" w:themeColor="text1"/>
                <w:sz w:val="24"/>
                <w:szCs w:val="24"/>
                <w:lang w:val="lt-LT" w:eastAsia="lt-LT"/>
              </w:rPr>
              <w:t>Komar</w:t>
            </w:r>
            <w:proofErr w:type="spellEnd"/>
          </w:p>
        </w:tc>
      </w:tr>
      <w:tr w:rsidR="00182CE9" w:rsidRPr="00182CE9"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2023-11-24</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Lietuvos mokyklų žaidynių mergaičių futbolo varžybos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Robert</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Bovševič</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2023-12-01/</w:t>
            </w:r>
          </w:p>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lastRenderedPageBreak/>
              <w:t>2023-12-27</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b/>
                <w:bCs/>
                <w:color w:val="000000" w:themeColor="text1"/>
                <w:sz w:val="24"/>
                <w:szCs w:val="24"/>
                <w:lang w:val="lt-LT"/>
              </w:rPr>
              <w:lastRenderedPageBreak/>
              <w:t>V</w:t>
            </w:r>
            <w:r w:rsidRPr="00182CE9">
              <w:rPr>
                <w:rFonts w:ascii="Times New Roman" w:hAnsi="Times New Roman" w:cs="Times New Roman"/>
                <w:color w:val="000000" w:themeColor="text1"/>
                <w:sz w:val="24"/>
                <w:szCs w:val="24"/>
                <w:lang w:val="lt-LT"/>
              </w:rPr>
              <w:t xml:space="preserve">ilniaus rajono savivaldybės švietimo įstaigų, teikiančių </w:t>
            </w:r>
            <w:r w:rsidRPr="00182CE9">
              <w:rPr>
                <w:rFonts w:ascii="Times New Roman" w:hAnsi="Times New Roman" w:cs="Times New Roman"/>
                <w:color w:val="000000" w:themeColor="text1"/>
                <w:sz w:val="24"/>
                <w:szCs w:val="24"/>
                <w:lang w:val="lt-LT"/>
              </w:rPr>
              <w:lastRenderedPageBreak/>
              <w:t xml:space="preserve">priešmokyklinį ugdymą, virtuali  </w:t>
            </w:r>
            <w:proofErr w:type="spellStart"/>
            <w:r w:rsidRPr="00182CE9">
              <w:rPr>
                <w:rFonts w:ascii="Times New Roman" w:hAnsi="Times New Roman" w:cs="Times New Roman"/>
                <w:color w:val="000000" w:themeColor="text1"/>
                <w:sz w:val="24"/>
                <w:szCs w:val="24"/>
                <w:lang w:val="lt-LT"/>
              </w:rPr>
              <w:t>Steam</w:t>
            </w:r>
            <w:proofErr w:type="spellEnd"/>
            <w:r w:rsidRPr="00182CE9">
              <w:rPr>
                <w:rFonts w:ascii="Times New Roman" w:hAnsi="Times New Roman" w:cs="Times New Roman"/>
                <w:color w:val="000000" w:themeColor="text1"/>
                <w:sz w:val="24"/>
                <w:szCs w:val="24"/>
                <w:lang w:val="lt-LT"/>
              </w:rPr>
              <w:t xml:space="preserve">  kūrybinių darbų paroda  “Kalėdinis žibintas”</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A44D82" w:rsidTr="00182CE9">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lastRenderedPageBreak/>
              <w:t>2023-12-06</w:t>
            </w:r>
          </w:p>
        </w:tc>
        <w:tc>
          <w:tcPr>
            <w:tcW w:w="3118"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Virtuali paroda „</w:t>
            </w:r>
            <w:r w:rsidRPr="00182CE9">
              <w:rPr>
                <w:rFonts w:ascii="Times New Roman" w:hAnsi="Times New Roman" w:cs="Times New Roman"/>
                <w:color w:val="000000" w:themeColor="text1"/>
                <w:sz w:val="24"/>
                <w:szCs w:val="24"/>
                <w:shd w:val="clear" w:color="auto" w:fill="FFFFFF"/>
                <w:lang w:val="lt-LT"/>
              </w:rPr>
              <w:t>Advento vainikas</w:t>
            </w:r>
            <w:r w:rsidRPr="00182CE9">
              <w:rPr>
                <w:rFonts w:ascii="Times New Roman" w:hAnsi="Times New Roman" w:cs="Times New Roman"/>
                <w:color w:val="000000" w:themeColor="text1"/>
                <w:sz w:val="24"/>
                <w:szCs w:val="24"/>
                <w:lang w:val="lt-LT"/>
              </w:rPr>
              <w:t>“</w:t>
            </w:r>
          </w:p>
        </w:tc>
        <w:tc>
          <w:tcPr>
            <w:tcW w:w="993"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Emilija </w:t>
            </w:r>
            <w:proofErr w:type="spellStart"/>
            <w:r w:rsidRPr="00182CE9">
              <w:rPr>
                <w:rFonts w:ascii="Times New Roman" w:eastAsiaTheme="minorEastAsia" w:hAnsi="Times New Roman" w:cs="Times New Roman"/>
                <w:color w:val="000000" w:themeColor="text1"/>
                <w:sz w:val="24"/>
                <w:szCs w:val="24"/>
                <w:lang w:val="lt-LT" w:eastAsia="lt-LT"/>
              </w:rPr>
              <w:t>Kulešo</w:t>
            </w:r>
            <w:proofErr w:type="spellEnd"/>
            <w:r w:rsidRPr="00182CE9">
              <w:rPr>
                <w:rFonts w:ascii="Times New Roman" w:eastAsiaTheme="minorEastAsia" w:hAnsi="Times New Roman" w:cs="Times New Roman"/>
                <w:color w:val="000000" w:themeColor="text1"/>
                <w:sz w:val="24"/>
                <w:szCs w:val="24"/>
                <w:lang w:val="lt-LT" w:eastAsia="lt-LT"/>
              </w:rPr>
              <w:t xml:space="preserve">, 8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Regina </w:t>
            </w:r>
            <w:proofErr w:type="spellStart"/>
            <w:r w:rsidRPr="00182CE9">
              <w:rPr>
                <w:rFonts w:ascii="Times New Roman" w:eastAsiaTheme="minorEastAsia" w:hAnsi="Times New Roman" w:cs="Times New Roman"/>
                <w:color w:val="000000" w:themeColor="text1"/>
                <w:sz w:val="24"/>
                <w:szCs w:val="24"/>
                <w:lang w:val="lt-LT" w:eastAsia="lt-LT"/>
              </w:rPr>
              <w:t>Kutyš</w:t>
            </w:r>
            <w:proofErr w:type="spellEnd"/>
          </w:p>
        </w:tc>
      </w:tr>
      <w:tr w:rsidR="00182CE9" w:rsidRPr="00A44D82" w:rsidTr="00182CE9">
        <w:trPr>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p>
          <w:p w:rsidR="00182CE9" w:rsidRPr="00182CE9" w:rsidRDefault="00182CE9" w:rsidP="009158F7">
            <w:pPr>
              <w:spacing w:after="0" w:line="240" w:lineRule="auto"/>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TARPTAUTINIAI, RESPUBLIKINIAI RENGINIAI IR PROJEKTAI</w:t>
            </w:r>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2023-01-13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Pilietinė iniciatyva ,,Atmintis gyva, nes liudija“.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1-10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 mokiniai</w:t>
            </w:r>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ir mokytojai</w:t>
            </w:r>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2023-02-01/</w:t>
            </w:r>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Calibri" w:hAnsi="Times New Roman" w:cs="Times New Roman"/>
                <w:color w:val="000000" w:themeColor="text1"/>
                <w:sz w:val="24"/>
                <w:szCs w:val="24"/>
                <w:lang w:val="lt-LT" w:eastAsia="lt-LT"/>
              </w:rPr>
              <w:t>2023-03-20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„Tau, Gimtine, gražų rankelių- gražūs darbeliai“- kūrybinių darbų paroda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Calibri" w:hAnsi="Times New Roman" w:cs="Times New Roman"/>
                <w:color w:val="000000" w:themeColor="text1"/>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Lena </w:t>
            </w:r>
            <w:proofErr w:type="spellStart"/>
            <w:r w:rsidRPr="00182CE9">
              <w:rPr>
                <w:rFonts w:ascii="Times New Roman" w:eastAsia="Batang" w:hAnsi="Times New Roman" w:cs="Times New Roman"/>
                <w:color w:val="000000" w:themeColor="text1"/>
                <w:sz w:val="24"/>
                <w:szCs w:val="24"/>
                <w:lang w:val="lt-LT" w:eastAsia="lt-LT"/>
              </w:rPr>
              <w:t>Šilingienė</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2023-02-07/</w:t>
            </w:r>
          </w:p>
          <w:p w:rsidR="00182CE9" w:rsidRPr="00182CE9" w:rsidRDefault="00182CE9" w:rsidP="009158F7">
            <w:pPr>
              <w:spacing w:after="0" w:line="240" w:lineRule="auto"/>
              <w:jc w:val="cente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2023-03-14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„Mano trispalvė raidė“ – meninių darbų paroda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shd w:val="clear" w:color="auto" w:fill="FFFFFF"/>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2023-03-02</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KINGS matematikos olimpiada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 xml:space="preserve">5-7 </w:t>
            </w:r>
            <w:proofErr w:type="spellStart"/>
            <w:r w:rsidRPr="00182CE9">
              <w:rPr>
                <w:rFonts w:ascii="Times New Roman" w:eastAsia="Calibri" w:hAnsi="Times New Roman" w:cs="Times New Roman"/>
                <w:color w:val="000000" w:themeColor="text1"/>
                <w:sz w:val="24"/>
                <w:szCs w:val="24"/>
                <w:lang w:val="lt-LT"/>
              </w:rPr>
              <w:t>kl</w:t>
            </w:r>
            <w:proofErr w:type="spellEnd"/>
            <w:r w:rsidRPr="00182CE9">
              <w:rPr>
                <w:rFonts w:ascii="Times New Roman" w:eastAsia="Calibri" w:hAnsi="Times New Roman" w:cs="Times New Roman"/>
                <w:color w:val="000000" w:themeColor="text1"/>
                <w:sz w:val="24"/>
                <w:szCs w:val="24"/>
                <w:lang w:val="lt-LT"/>
              </w:rPr>
              <w:t>.</w:t>
            </w:r>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 xml:space="preserve">Mokytoja Leokadija </w:t>
            </w:r>
            <w:proofErr w:type="spellStart"/>
            <w:r w:rsidRPr="00182CE9">
              <w:rPr>
                <w:rFonts w:ascii="Times New Roman" w:eastAsia="Calibri" w:hAnsi="Times New Roman" w:cs="Times New Roman"/>
                <w:color w:val="000000" w:themeColor="text1"/>
                <w:sz w:val="24"/>
                <w:szCs w:val="24"/>
                <w:lang w:val="lt-LT"/>
              </w:rPr>
              <w:t>Jankovska</w:t>
            </w:r>
            <w:proofErr w:type="spellEnd"/>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proofErr w:type="spellStart"/>
            <w:r w:rsidRPr="00182CE9">
              <w:rPr>
                <w:rFonts w:ascii="Times New Roman" w:eastAsia="Calibri" w:hAnsi="Times New Roman" w:cs="Times New Roman"/>
                <w:color w:val="000000" w:themeColor="text1"/>
                <w:sz w:val="24"/>
                <w:szCs w:val="24"/>
                <w:lang w:val="lt-LT"/>
              </w:rPr>
              <w:t>Justyn</w:t>
            </w:r>
            <w:proofErr w:type="spellEnd"/>
            <w:r w:rsidRPr="00182CE9">
              <w:rPr>
                <w:rFonts w:ascii="Times New Roman" w:eastAsia="Calibri" w:hAnsi="Times New Roman" w:cs="Times New Roman"/>
                <w:color w:val="000000" w:themeColor="text1"/>
                <w:sz w:val="24"/>
                <w:szCs w:val="24"/>
                <w:lang w:val="lt-LT"/>
              </w:rPr>
              <w:t xml:space="preserve"> </w:t>
            </w:r>
            <w:proofErr w:type="spellStart"/>
            <w:r w:rsidRPr="00182CE9">
              <w:rPr>
                <w:rFonts w:ascii="Times New Roman" w:eastAsia="Calibri" w:hAnsi="Times New Roman" w:cs="Times New Roman"/>
                <w:color w:val="000000" w:themeColor="text1"/>
                <w:sz w:val="24"/>
                <w:szCs w:val="24"/>
                <w:lang w:val="lt-LT"/>
              </w:rPr>
              <w:t>Kulešo</w:t>
            </w:r>
            <w:proofErr w:type="spellEnd"/>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Ernestas Kondrotas</w:t>
            </w:r>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 xml:space="preserve">Emilija </w:t>
            </w:r>
            <w:proofErr w:type="spellStart"/>
            <w:r w:rsidRPr="00182CE9">
              <w:rPr>
                <w:rFonts w:ascii="Times New Roman" w:eastAsia="Calibri" w:hAnsi="Times New Roman" w:cs="Times New Roman"/>
                <w:color w:val="000000" w:themeColor="text1"/>
                <w:sz w:val="24"/>
                <w:szCs w:val="24"/>
                <w:lang w:val="lt-LT"/>
              </w:rPr>
              <w:t>Aniškevič</w:t>
            </w:r>
            <w:proofErr w:type="spellEnd"/>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proofErr w:type="spellStart"/>
            <w:r w:rsidRPr="00182CE9">
              <w:rPr>
                <w:rFonts w:ascii="Times New Roman" w:eastAsia="Calibri" w:hAnsi="Times New Roman" w:cs="Times New Roman"/>
                <w:color w:val="000000" w:themeColor="text1"/>
                <w:sz w:val="24"/>
                <w:szCs w:val="24"/>
                <w:lang w:val="lt-LT"/>
              </w:rPr>
              <w:t>Karol</w:t>
            </w:r>
            <w:proofErr w:type="spellEnd"/>
            <w:r w:rsidRPr="00182CE9">
              <w:rPr>
                <w:rFonts w:ascii="Times New Roman" w:eastAsia="Calibri" w:hAnsi="Times New Roman" w:cs="Times New Roman"/>
                <w:color w:val="000000" w:themeColor="text1"/>
                <w:sz w:val="24"/>
                <w:szCs w:val="24"/>
                <w:lang w:val="lt-LT"/>
              </w:rPr>
              <w:t xml:space="preserve"> </w:t>
            </w:r>
            <w:proofErr w:type="spellStart"/>
            <w:r w:rsidRPr="00182CE9">
              <w:rPr>
                <w:rFonts w:ascii="Times New Roman" w:eastAsia="Calibri" w:hAnsi="Times New Roman" w:cs="Times New Roman"/>
                <w:color w:val="000000" w:themeColor="text1"/>
                <w:sz w:val="24"/>
                <w:szCs w:val="24"/>
                <w:lang w:val="lt-LT"/>
              </w:rPr>
              <w:t>Kadzevič</w:t>
            </w:r>
            <w:proofErr w:type="spellEnd"/>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 xml:space="preserve">Emilija </w:t>
            </w:r>
            <w:proofErr w:type="spellStart"/>
            <w:r w:rsidRPr="00182CE9">
              <w:rPr>
                <w:rFonts w:ascii="Times New Roman" w:eastAsia="Calibri" w:hAnsi="Times New Roman" w:cs="Times New Roman"/>
                <w:color w:val="000000" w:themeColor="text1"/>
                <w:sz w:val="24"/>
                <w:szCs w:val="24"/>
                <w:lang w:val="lt-LT"/>
              </w:rPr>
              <w:t>Kulešo</w:t>
            </w:r>
            <w:proofErr w:type="spellEnd"/>
          </w:p>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rPr>
            </w:pPr>
            <w:r w:rsidRPr="00182CE9">
              <w:rPr>
                <w:rFonts w:ascii="Times New Roman" w:eastAsia="Calibri" w:hAnsi="Times New Roman" w:cs="Times New Roman"/>
                <w:color w:val="000000" w:themeColor="text1"/>
                <w:sz w:val="24"/>
                <w:szCs w:val="24"/>
                <w:lang w:val="lt-LT"/>
              </w:rPr>
              <w:t xml:space="preserve">Gabija </w:t>
            </w:r>
            <w:proofErr w:type="spellStart"/>
            <w:r w:rsidRPr="00182CE9">
              <w:rPr>
                <w:rFonts w:ascii="Times New Roman" w:eastAsia="Calibri" w:hAnsi="Times New Roman" w:cs="Times New Roman"/>
                <w:color w:val="000000" w:themeColor="text1"/>
                <w:sz w:val="24"/>
                <w:szCs w:val="24"/>
                <w:lang w:val="lt-LT"/>
              </w:rPr>
              <w:t>Trinuškevič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Varžybos „Sveikatą stiprinančių mokyklų banga per Lietuvą 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Mokytojas </w:t>
            </w:r>
            <w:proofErr w:type="spellStart"/>
            <w:r w:rsidRPr="00182CE9">
              <w:rPr>
                <w:rFonts w:ascii="Times New Roman" w:eastAsiaTheme="minorEastAsia" w:hAnsi="Times New Roman" w:cs="Times New Roman"/>
                <w:color w:val="000000" w:themeColor="text1"/>
                <w:sz w:val="24"/>
                <w:szCs w:val="24"/>
                <w:lang w:val="lt-LT" w:eastAsia="lt-LT"/>
              </w:rPr>
              <w:t>Robert</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Bovševič</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Konkursas „Atliekų kultūra“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7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Emilija </w:t>
            </w:r>
            <w:proofErr w:type="spellStart"/>
            <w:r w:rsidRPr="00182CE9">
              <w:rPr>
                <w:rFonts w:ascii="Times New Roman" w:eastAsiaTheme="minorEastAsia" w:hAnsi="Times New Roman" w:cs="Times New Roman"/>
                <w:color w:val="000000" w:themeColor="text1"/>
                <w:sz w:val="24"/>
                <w:szCs w:val="24"/>
                <w:lang w:val="lt-LT" w:eastAsia="lt-LT"/>
              </w:rPr>
              <w:t>Kulešo</w:t>
            </w:r>
            <w:proofErr w:type="spellEnd"/>
            <w:r w:rsidRPr="00182CE9">
              <w:rPr>
                <w:rFonts w:ascii="Times New Roman" w:eastAsiaTheme="minorEastAsia" w:hAnsi="Times New Roman" w:cs="Times New Roman"/>
                <w:color w:val="000000" w:themeColor="text1"/>
                <w:sz w:val="24"/>
                <w:szCs w:val="24"/>
                <w:lang w:val="lt-LT" w:eastAsia="lt-LT"/>
              </w:rPr>
              <w:t xml:space="preserve"> (eksperto diplomas)</w:t>
            </w:r>
          </w:p>
          <w:p w:rsidR="00182CE9" w:rsidRPr="00182CE9" w:rsidRDefault="00182CE9" w:rsidP="009158F7">
            <w:pPr>
              <w:spacing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Anna</w:t>
            </w:r>
            <w:proofErr w:type="spellEnd"/>
            <w:r w:rsidRPr="00182CE9">
              <w:rPr>
                <w:rFonts w:ascii="Times New Roman" w:eastAsiaTheme="minorEastAsia" w:hAnsi="Times New Roman" w:cs="Times New Roman"/>
                <w:color w:val="000000" w:themeColor="text1"/>
                <w:sz w:val="24"/>
                <w:szCs w:val="24"/>
                <w:lang w:val="lt-LT" w:eastAsia="lt-LT"/>
              </w:rPr>
              <w:t xml:space="preserve"> Barbara </w:t>
            </w:r>
            <w:proofErr w:type="spellStart"/>
            <w:r w:rsidRPr="00182CE9">
              <w:rPr>
                <w:rFonts w:ascii="Times New Roman" w:eastAsiaTheme="minorEastAsia" w:hAnsi="Times New Roman" w:cs="Times New Roman"/>
                <w:color w:val="000000" w:themeColor="text1"/>
                <w:sz w:val="24"/>
                <w:szCs w:val="24"/>
                <w:lang w:val="lt-LT" w:eastAsia="lt-LT"/>
              </w:rPr>
              <w:t>Tondrik</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2023-05-31</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Dalyvavimas Respublikiniame edukaciniame  projekte „Žaidžiu, kalbu, judu“ kartu su Vilniaus r. Paberžės </w:t>
            </w:r>
            <w:proofErr w:type="spellStart"/>
            <w:r w:rsidRPr="00182CE9">
              <w:rPr>
                <w:rFonts w:ascii="Times New Roman" w:hAnsi="Times New Roman" w:cs="Times New Roman"/>
                <w:color w:val="000000" w:themeColor="text1"/>
                <w:sz w:val="24"/>
                <w:szCs w:val="24"/>
                <w:lang w:val="lt-LT"/>
              </w:rPr>
              <w:t>šv</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Stanislavo</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Kostkos</w:t>
            </w:r>
            <w:proofErr w:type="spellEnd"/>
            <w:r w:rsidRPr="00182CE9">
              <w:rPr>
                <w:rFonts w:ascii="Times New Roman" w:hAnsi="Times New Roman" w:cs="Times New Roman"/>
                <w:color w:val="000000" w:themeColor="text1"/>
                <w:sz w:val="24"/>
                <w:szCs w:val="24"/>
                <w:lang w:val="lt-LT"/>
              </w:rPr>
              <w:t xml:space="preserve"> gimnazijos mokiniais.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pBdr>
                <w:top w:val="nil"/>
                <w:left w:val="nil"/>
                <w:bottom w:val="nil"/>
                <w:right w:val="nil"/>
                <w:between w:val="nil"/>
              </w:pBdr>
              <w:spacing w:line="240" w:lineRule="auto"/>
              <w:jc w:val="center"/>
              <w:rPr>
                <w:rFonts w:ascii="Times New Roman" w:hAnsi="Times New Roman" w:cs="Times New Roman"/>
                <w:color w:val="000000" w:themeColor="text1"/>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overflowPunct w:val="0"/>
              <w:spacing w:after="0" w:line="240" w:lineRule="auto"/>
              <w:jc w:val="center"/>
              <w:textAlignment w:val="baseline"/>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2-3 klasė</w:t>
            </w:r>
          </w:p>
          <w:p w:rsidR="00182CE9" w:rsidRPr="00182CE9" w:rsidRDefault="00182CE9" w:rsidP="009158F7">
            <w:pPr>
              <w:overflowPunct w:val="0"/>
              <w:spacing w:after="0" w:line="240" w:lineRule="auto"/>
              <w:jc w:val="center"/>
              <w:textAlignment w:val="baseline"/>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Calibri"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2023-06-14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bCs/>
                <w:color w:val="000000" w:themeColor="text1"/>
                <w:sz w:val="24"/>
                <w:szCs w:val="24"/>
                <w:lang w:val="lt-LT" w:eastAsia="lt-LT"/>
              </w:rPr>
            </w:pPr>
            <w:r w:rsidRPr="00182CE9">
              <w:rPr>
                <w:rFonts w:ascii="Times New Roman" w:eastAsiaTheme="minorEastAsia" w:hAnsi="Times New Roman" w:cs="Times New Roman"/>
                <w:bCs/>
                <w:color w:val="000000" w:themeColor="text1"/>
                <w:sz w:val="24"/>
                <w:szCs w:val="24"/>
                <w:lang w:val="lt-LT" w:eastAsia="lt-LT"/>
              </w:rPr>
              <w:t xml:space="preserve">Pilietinė iniciatyva ,,Laisvės paukštis“. Iniciatyva skirta Gedulo ir vilties dienai – birželio 14 – </w:t>
            </w:r>
            <w:proofErr w:type="spellStart"/>
            <w:r w:rsidRPr="00182CE9">
              <w:rPr>
                <w:rFonts w:ascii="Times New Roman" w:eastAsiaTheme="minorEastAsia" w:hAnsi="Times New Roman" w:cs="Times New Roman"/>
                <w:bCs/>
                <w:color w:val="000000" w:themeColor="text1"/>
                <w:sz w:val="24"/>
                <w:szCs w:val="24"/>
                <w:lang w:val="lt-LT" w:eastAsia="lt-LT"/>
              </w:rPr>
              <w:t>ąjai</w:t>
            </w:r>
            <w:proofErr w:type="spellEnd"/>
            <w:r w:rsidRPr="00182CE9">
              <w:rPr>
                <w:rFonts w:ascii="Times New Roman" w:eastAsiaTheme="minorEastAsia" w:hAnsi="Times New Roman" w:cs="Times New Roman"/>
                <w:bCs/>
                <w:color w:val="000000" w:themeColor="text1"/>
                <w:sz w:val="24"/>
                <w:szCs w:val="24"/>
                <w:lang w:val="lt-LT" w:eastAsia="lt-LT"/>
              </w:rPr>
              <w:t xml:space="preserve"> paminėti.</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5-10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 mokiniai</w:t>
            </w:r>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Inga </w:t>
            </w:r>
            <w:proofErr w:type="spellStart"/>
            <w:r w:rsidRPr="00182CE9">
              <w:rPr>
                <w:rFonts w:ascii="Times New Roman" w:eastAsia="Batang" w:hAnsi="Times New Roman" w:cs="Times New Roman"/>
                <w:color w:val="000000" w:themeColor="text1"/>
                <w:sz w:val="24"/>
                <w:szCs w:val="24"/>
                <w:lang w:val="lt-LT" w:eastAsia="lt-LT"/>
              </w:rPr>
              <w:t>Čeponienė</w:t>
            </w:r>
            <w:proofErr w:type="spellEnd"/>
          </w:p>
        </w:tc>
      </w:tr>
      <w:tr w:rsidR="00182CE9" w:rsidRPr="00182CE9"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 ruduo</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imes New Roman" w:hAnsi="Times New Roman" w:cs="Times New Roman"/>
                <w:color w:val="000000" w:themeColor="text1"/>
                <w:sz w:val="24"/>
                <w:szCs w:val="24"/>
                <w:lang w:val="lt-LT" w:eastAsia="pl-PL"/>
              </w:rPr>
            </w:pPr>
            <w:r w:rsidRPr="00182CE9">
              <w:rPr>
                <w:rFonts w:ascii="Times New Roman" w:eastAsia="Times New Roman" w:hAnsi="Times New Roman" w:cs="Times New Roman"/>
                <w:color w:val="000000" w:themeColor="text1"/>
                <w:sz w:val="24"/>
                <w:szCs w:val="24"/>
                <w:lang w:val="lt-LT" w:eastAsia="lt-LT"/>
              </w:rPr>
              <w:t xml:space="preserve">KINGS </w:t>
            </w:r>
            <w:r w:rsidRPr="00182CE9">
              <w:rPr>
                <w:rFonts w:ascii="Times New Roman" w:eastAsia="Times New Roman" w:hAnsi="Times New Roman" w:cs="Times New Roman"/>
                <w:color w:val="000000" w:themeColor="text1"/>
                <w:sz w:val="24"/>
                <w:szCs w:val="24"/>
                <w:lang w:val="lt-LT" w:eastAsia="pl-PL"/>
              </w:rPr>
              <w:t>matematikos olimpiada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Theme="minorEastAsia" w:hAnsi="Times New Roman" w:cs="Times New Roman"/>
                <w:color w:val="000000" w:themeColor="text1"/>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5-8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w:t>
            </w:r>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Leokadija </w:t>
            </w:r>
            <w:proofErr w:type="spellStart"/>
            <w:r w:rsidRPr="00182CE9">
              <w:rPr>
                <w:rFonts w:ascii="Times New Roman" w:eastAsia="Batang" w:hAnsi="Times New Roman" w:cs="Times New Roman"/>
                <w:color w:val="000000" w:themeColor="text1"/>
                <w:sz w:val="24"/>
                <w:szCs w:val="24"/>
                <w:lang w:val="lt-LT" w:eastAsia="lt-LT"/>
              </w:rPr>
              <w:t>Jankovska</w:t>
            </w:r>
            <w:proofErr w:type="spellEnd"/>
          </w:p>
          <w:p w:rsidR="00182CE9" w:rsidRPr="00182CE9" w:rsidRDefault="00182CE9" w:rsidP="009158F7">
            <w:pPr>
              <w:spacing w:after="0" w:line="240" w:lineRule="auto"/>
              <w:jc w:val="center"/>
              <w:rPr>
                <w:rFonts w:ascii="Times New Roman" w:eastAsia="Batang" w:hAnsi="Times New Roman" w:cs="Times New Roman"/>
                <w:color w:val="000000" w:themeColor="text1"/>
                <w:sz w:val="24"/>
                <w:szCs w:val="24"/>
                <w:lang w:val="lt-LT" w:eastAsia="lt-LT"/>
              </w:rPr>
            </w:pPr>
          </w:p>
        </w:tc>
      </w:tr>
      <w:tr w:rsidR="00182CE9" w:rsidRPr="00A44D82" w:rsidTr="00182CE9">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2023-11-06/</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2024-01-31</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line="240" w:lineRule="auto"/>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eastAsia="pl-PL"/>
              </w:rPr>
              <w:t xml:space="preserve">III </w:t>
            </w:r>
            <w:r w:rsidRPr="00182CE9">
              <w:rPr>
                <w:rFonts w:ascii="Times New Roman" w:hAnsi="Times New Roman" w:cs="Times New Roman"/>
                <w:color w:val="000000" w:themeColor="text1"/>
                <w:sz w:val="24"/>
                <w:szCs w:val="24"/>
                <w:lang w:val="lt-LT"/>
              </w:rPr>
              <w:t>tarptautinis istorijos konkursas “Lenkijos istorijos pėdsakais</w:t>
            </w:r>
            <w:r w:rsidRPr="00182CE9">
              <w:rPr>
                <w:rFonts w:ascii="Times New Roman" w:hAnsi="Times New Roman" w:cs="Times New Roman"/>
                <w:b/>
                <w:bCs/>
                <w:color w:val="000000" w:themeColor="text1"/>
                <w:sz w:val="24"/>
                <w:szCs w:val="24"/>
                <w:lang w:val="lt-LT"/>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IU grupė</w:t>
            </w:r>
          </w:p>
          <w:p w:rsidR="00182CE9" w:rsidRPr="00182CE9" w:rsidRDefault="00182CE9" w:rsidP="009158F7">
            <w:pPr>
              <w:spacing w:after="0" w:line="240" w:lineRule="auto"/>
              <w:jc w:val="cente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Mokytoja Lena </w:t>
            </w:r>
            <w:proofErr w:type="spellStart"/>
            <w:r w:rsidRPr="00182CE9">
              <w:rPr>
                <w:rFonts w:ascii="Times New Roman" w:hAnsi="Times New Roman" w:cs="Times New Roman"/>
                <w:color w:val="000000" w:themeColor="text1"/>
                <w:sz w:val="24"/>
                <w:szCs w:val="24"/>
                <w:lang w:val="lt-LT" w:eastAsia="lt-LT"/>
              </w:rPr>
              <w:t>Šilingienė</w:t>
            </w:r>
            <w:proofErr w:type="spellEnd"/>
          </w:p>
        </w:tc>
      </w:tr>
    </w:tbl>
    <w:p w:rsidR="00182CE9" w:rsidRPr="00182CE9" w:rsidRDefault="00182CE9" w:rsidP="009158F7">
      <w:pPr>
        <w:spacing w:line="240" w:lineRule="auto"/>
        <w:rPr>
          <w:rFonts w:ascii="Times New Roman" w:eastAsiaTheme="minorEastAsia" w:hAnsi="Times New Roman" w:cs="Times New Roman"/>
          <w:color w:val="000000" w:themeColor="text1"/>
          <w:sz w:val="24"/>
          <w:szCs w:val="24"/>
          <w:lang w:val="lt-LT" w:eastAsia="lt-LT"/>
        </w:rPr>
      </w:pPr>
    </w:p>
    <w:p w:rsidR="00182CE9" w:rsidRPr="00182CE9" w:rsidRDefault="00182CE9" w:rsidP="009158F7">
      <w:pPr>
        <w:spacing w:line="240" w:lineRule="auto"/>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ATVIROS VEIKLOS</w:t>
      </w:r>
    </w:p>
    <w:tbl>
      <w:tblPr>
        <w:tblStyle w:val="Tabela-Siatka1"/>
        <w:tblW w:w="13466" w:type="dxa"/>
        <w:tblLook w:val="04A0" w:firstRow="1" w:lastRow="0" w:firstColumn="1" w:lastColumn="0" w:noHBand="0" w:noVBand="1"/>
      </w:tblPr>
      <w:tblGrid>
        <w:gridCol w:w="1417"/>
        <w:gridCol w:w="3969"/>
        <w:gridCol w:w="4253"/>
        <w:gridCol w:w="3827"/>
      </w:tblGrid>
      <w:tr w:rsidR="00182CE9" w:rsidRPr="00182CE9" w:rsidTr="00182CE9">
        <w:trPr>
          <w:gridAfter w:val="1"/>
          <w:wAfter w:w="3827" w:type="dxa"/>
        </w:trPr>
        <w:tc>
          <w:tcPr>
            <w:tcW w:w="1417"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Data</w:t>
            </w:r>
          </w:p>
        </w:tc>
        <w:tc>
          <w:tcPr>
            <w:tcW w:w="3969"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Veiklos pavadinimas</w:t>
            </w:r>
          </w:p>
        </w:tc>
        <w:tc>
          <w:tcPr>
            <w:tcW w:w="4253"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Atsakingas mokytojas</w:t>
            </w:r>
          </w:p>
        </w:tc>
      </w:tr>
      <w:tr w:rsidR="00182CE9" w:rsidRPr="00182CE9" w:rsidTr="00182CE9">
        <w:trPr>
          <w:gridAfter w:val="1"/>
          <w:wAfter w:w="3827" w:type="dxa"/>
        </w:trPr>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2023-01-24</w:t>
            </w:r>
          </w:p>
        </w:tc>
        <w:tc>
          <w:tcPr>
            <w:tcW w:w="3969" w:type="dxa"/>
          </w:tcPr>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Grindų riedulio varžybos</w:t>
            </w:r>
          </w:p>
        </w:tc>
        <w:tc>
          <w:tcPr>
            <w:tcW w:w="4253" w:type="dxa"/>
          </w:tcPr>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5-10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w:t>
            </w:r>
          </w:p>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w:t>
            </w:r>
            <w:proofErr w:type="spellStart"/>
            <w:r w:rsidRPr="00182CE9">
              <w:rPr>
                <w:rFonts w:ascii="Times New Roman" w:eastAsia="Batang" w:hAnsi="Times New Roman" w:cs="Times New Roman"/>
                <w:color w:val="000000" w:themeColor="text1"/>
                <w:sz w:val="24"/>
                <w:szCs w:val="24"/>
                <w:lang w:val="lt-LT" w:eastAsia="lt-LT"/>
              </w:rPr>
              <w:t>Robert</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Bovševič</w:t>
            </w:r>
            <w:proofErr w:type="spellEnd"/>
          </w:p>
        </w:tc>
      </w:tr>
      <w:tr w:rsidR="00182CE9" w:rsidRPr="00A44D82" w:rsidTr="00182CE9">
        <w:trPr>
          <w:gridAfter w:val="1"/>
          <w:wAfter w:w="3827" w:type="dxa"/>
        </w:trPr>
        <w:tc>
          <w:tcPr>
            <w:tcW w:w="1417" w:type="dxa"/>
          </w:tcPr>
          <w:p w:rsidR="00182CE9" w:rsidRPr="00182CE9" w:rsidRDefault="00182CE9" w:rsidP="009158F7">
            <w:pPr>
              <w:rPr>
                <w:rFonts w:ascii="Times New Roman" w:eastAsiaTheme="minorEastAsia" w:hAnsi="Times New Roman" w:cs="Times New Roman"/>
                <w:sz w:val="24"/>
                <w:szCs w:val="24"/>
                <w:lang w:val="lt-LT" w:eastAsia="lt-LT"/>
              </w:rPr>
            </w:pPr>
            <w:r w:rsidRPr="00182CE9">
              <w:rPr>
                <w:rFonts w:ascii="Times New Roman" w:eastAsiaTheme="minorEastAsia" w:hAnsi="Times New Roman" w:cs="Times New Roman"/>
                <w:sz w:val="24"/>
                <w:szCs w:val="24"/>
                <w:lang w:val="lt-LT" w:eastAsia="lt-LT"/>
              </w:rPr>
              <w:t>2023-01-13</w:t>
            </w:r>
          </w:p>
        </w:tc>
        <w:tc>
          <w:tcPr>
            <w:tcW w:w="3969" w:type="dxa"/>
          </w:tcPr>
          <w:p w:rsidR="00182CE9" w:rsidRPr="00182CE9" w:rsidRDefault="00182CE9" w:rsidP="009158F7">
            <w:pPr>
              <w:jc w:val="both"/>
              <w:rPr>
                <w:rFonts w:ascii="Times New Roman" w:eastAsiaTheme="minorEastAsia" w:hAnsi="Times New Roman" w:cs="Times New Roman"/>
                <w:sz w:val="24"/>
                <w:szCs w:val="24"/>
                <w:lang w:val="lt-LT" w:eastAsia="lt-LT"/>
              </w:rPr>
            </w:pPr>
            <w:r w:rsidRPr="00182CE9">
              <w:rPr>
                <w:rFonts w:ascii="Times New Roman" w:eastAsiaTheme="minorEastAsia" w:hAnsi="Times New Roman" w:cs="Times New Roman"/>
                <w:sz w:val="24"/>
                <w:szCs w:val="24"/>
                <w:lang w:val="lt-LT" w:eastAsia="lt-LT"/>
              </w:rPr>
              <w:t>Dalyvavimas pilietinėje akcijoje ,,Atmintis gyva, nes liudija“</w:t>
            </w:r>
          </w:p>
        </w:tc>
        <w:tc>
          <w:tcPr>
            <w:tcW w:w="4253" w:type="dxa"/>
          </w:tcPr>
          <w:p w:rsidR="00182CE9" w:rsidRPr="00182CE9" w:rsidRDefault="00182CE9" w:rsidP="009158F7">
            <w:pPr>
              <w:rPr>
                <w:rFonts w:ascii="Times New Roman" w:eastAsia="Batang" w:hAnsi="Times New Roman" w:cs="Times New Roman"/>
                <w:sz w:val="24"/>
                <w:szCs w:val="24"/>
                <w:lang w:val="lt-LT" w:eastAsia="lt-LT"/>
              </w:rPr>
            </w:pPr>
            <w:r w:rsidRPr="00182CE9">
              <w:rPr>
                <w:rFonts w:ascii="Times New Roman" w:eastAsia="Batang" w:hAnsi="Times New Roman" w:cs="Times New Roman"/>
                <w:sz w:val="24"/>
                <w:szCs w:val="24"/>
                <w:lang w:val="lt-LT" w:eastAsia="lt-LT"/>
              </w:rPr>
              <w:t xml:space="preserve">5-10 </w:t>
            </w:r>
            <w:proofErr w:type="spellStart"/>
            <w:r w:rsidRPr="00182CE9">
              <w:rPr>
                <w:rFonts w:ascii="Times New Roman" w:eastAsia="Batang" w:hAnsi="Times New Roman" w:cs="Times New Roman"/>
                <w:sz w:val="24"/>
                <w:szCs w:val="24"/>
                <w:lang w:val="lt-LT" w:eastAsia="lt-LT"/>
              </w:rPr>
              <w:t>kl</w:t>
            </w:r>
            <w:proofErr w:type="spellEnd"/>
            <w:r w:rsidRPr="00182CE9">
              <w:rPr>
                <w:rFonts w:ascii="Times New Roman" w:eastAsia="Batang" w:hAnsi="Times New Roman" w:cs="Times New Roman"/>
                <w:sz w:val="24"/>
                <w:szCs w:val="24"/>
                <w:lang w:val="lt-LT" w:eastAsia="lt-LT"/>
              </w:rPr>
              <w:t>. mokiniai</w:t>
            </w:r>
          </w:p>
          <w:p w:rsidR="00182CE9" w:rsidRPr="00182CE9" w:rsidRDefault="00F2636C" w:rsidP="009158F7">
            <w:pPr>
              <w:jc w:val="both"/>
              <w:rPr>
                <w:rFonts w:ascii="Times New Roman" w:eastAsiaTheme="minorEastAsia" w:hAnsi="Times New Roman" w:cs="Times New Roman"/>
                <w:sz w:val="24"/>
                <w:szCs w:val="24"/>
                <w:lang w:val="lt-LT" w:eastAsia="lt-LT"/>
              </w:rPr>
            </w:pPr>
            <w:r>
              <w:rPr>
                <w:rFonts w:ascii="Times New Roman" w:eastAsia="Batang" w:hAnsi="Times New Roman" w:cs="Times New Roman"/>
                <w:sz w:val="24"/>
                <w:szCs w:val="24"/>
                <w:lang w:val="lt-LT" w:eastAsia="lt-LT"/>
              </w:rPr>
              <w:t xml:space="preserve">Lietuvių kalbos mokytoja </w:t>
            </w:r>
            <w:proofErr w:type="spellStart"/>
            <w:r>
              <w:rPr>
                <w:rFonts w:ascii="Times New Roman" w:eastAsia="Batang" w:hAnsi="Times New Roman" w:cs="Times New Roman"/>
                <w:sz w:val="24"/>
                <w:szCs w:val="24"/>
                <w:lang w:val="lt-LT" w:eastAsia="lt-LT"/>
              </w:rPr>
              <w:t>I.Č</w:t>
            </w:r>
            <w:r w:rsidR="00182CE9" w:rsidRPr="00182CE9">
              <w:rPr>
                <w:rFonts w:ascii="Times New Roman" w:eastAsia="Batang" w:hAnsi="Times New Roman" w:cs="Times New Roman"/>
                <w:sz w:val="24"/>
                <w:szCs w:val="24"/>
                <w:lang w:val="lt-LT" w:eastAsia="lt-LT"/>
              </w:rPr>
              <w:t>eponienė</w:t>
            </w:r>
            <w:proofErr w:type="spellEnd"/>
          </w:p>
        </w:tc>
      </w:tr>
      <w:tr w:rsidR="00182CE9" w:rsidRPr="00A44D82" w:rsidTr="00182CE9">
        <w:trPr>
          <w:gridAfter w:val="1"/>
          <w:wAfter w:w="3827" w:type="dxa"/>
        </w:trPr>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2023-02-09</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Senelių dienos proga pradinių klasių ir muzikos integruotas renginys</w:t>
            </w:r>
          </w:p>
          <w:p w:rsidR="00182CE9" w:rsidRPr="00182CE9" w:rsidRDefault="00182CE9" w:rsidP="009158F7">
            <w:pPr>
              <w:rPr>
                <w:rFonts w:ascii="Times New Roman" w:hAnsi="Times New Roman" w:cs="Times New Roman"/>
                <w:color w:val="000000" w:themeColor="text1"/>
                <w:sz w:val="24"/>
                <w:szCs w:val="24"/>
                <w:lang w:val="lt-LT"/>
              </w:rPr>
            </w:pPr>
          </w:p>
        </w:tc>
        <w:tc>
          <w:tcPr>
            <w:tcW w:w="4253"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1-4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mokiniai</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Vanda </w:t>
            </w:r>
            <w:proofErr w:type="spellStart"/>
            <w:r w:rsidRPr="00182CE9">
              <w:rPr>
                <w:rFonts w:ascii="Times New Roman" w:hAnsi="Times New Roman" w:cs="Times New Roman"/>
                <w:color w:val="000000" w:themeColor="text1"/>
                <w:sz w:val="24"/>
                <w:szCs w:val="24"/>
                <w:lang w:val="lt-LT"/>
              </w:rPr>
              <w:t>Gedris</w:t>
            </w:r>
            <w:proofErr w:type="spellEnd"/>
            <w:r w:rsidRPr="00182CE9">
              <w:rPr>
                <w:rFonts w:ascii="Times New Roman" w:hAnsi="Times New Roman" w:cs="Times New Roman"/>
                <w:color w:val="000000" w:themeColor="text1"/>
                <w:sz w:val="24"/>
                <w:szCs w:val="24"/>
                <w:lang w:val="lt-LT"/>
              </w:rPr>
              <w:t xml:space="preserve">, Alicija </w:t>
            </w:r>
            <w:proofErr w:type="spellStart"/>
            <w:r w:rsidRPr="00182CE9">
              <w:rPr>
                <w:rFonts w:ascii="Times New Roman" w:hAnsi="Times New Roman" w:cs="Times New Roman"/>
                <w:color w:val="000000" w:themeColor="text1"/>
                <w:sz w:val="24"/>
                <w:szCs w:val="24"/>
                <w:lang w:val="lt-LT"/>
              </w:rPr>
              <w:t>Rusecka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182CE9" w:rsidTr="00182CE9">
        <w:trPr>
          <w:gridAfter w:val="1"/>
          <w:wAfter w:w="3827" w:type="dxa"/>
        </w:trPr>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2023-03-02</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Stalo teniso varžybos</w:t>
            </w:r>
          </w:p>
        </w:tc>
        <w:tc>
          <w:tcPr>
            <w:tcW w:w="4253"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tc>
      </w:tr>
      <w:tr w:rsidR="00182CE9" w:rsidRPr="00A44D82" w:rsidTr="00182CE9">
        <w:trPr>
          <w:gridAfter w:val="1"/>
          <w:wAfter w:w="3827" w:type="dxa"/>
        </w:trPr>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sz w:val="24"/>
                <w:szCs w:val="24"/>
                <w:lang w:val="lt-LT"/>
              </w:rPr>
              <w:t>2023-04-03</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proofErr w:type="spellStart"/>
            <w:r w:rsidRPr="00182CE9">
              <w:rPr>
                <w:rFonts w:ascii="Times New Roman" w:hAnsi="Times New Roman" w:cs="Times New Roman"/>
                <w:color w:val="000000" w:themeColor="text1"/>
                <w:sz w:val="24"/>
                <w:szCs w:val="24"/>
                <w:lang w:val="lt-LT"/>
              </w:rPr>
              <w:t>Kaziuko</w:t>
            </w:r>
            <w:proofErr w:type="spellEnd"/>
            <w:r w:rsidRPr="00182CE9">
              <w:rPr>
                <w:rFonts w:ascii="Times New Roman" w:hAnsi="Times New Roman" w:cs="Times New Roman"/>
                <w:color w:val="000000" w:themeColor="text1"/>
                <w:sz w:val="24"/>
                <w:szCs w:val="24"/>
                <w:lang w:val="lt-LT"/>
              </w:rPr>
              <w:t xml:space="preserve"> mugė</w:t>
            </w:r>
          </w:p>
        </w:tc>
        <w:tc>
          <w:tcPr>
            <w:tcW w:w="4253"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IU ir 1-10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mokiniai</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Vanda </w:t>
            </w:r>
            <w:proofErr w:type="spellStart"/>
            <w:r w:rsidRPr="00182CE9">
              <w:rPr>
                <w:rFonts w:ascii="Times New Roman" w:hAnsi="Times New Roman" w:cs="Times New Roman"/>
                <w:color w:val="000000" w:themeColor="text1"/>
                <w:sz w:val="24"/>
                <w:szCs w:val="24"/>
                <w:lang w:val="lt-LT"/>
              </w:rPr>
              <w:t>Gedris</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r w:rsidRPr="00182CE9">
              <w:rPr>
                <w:rFonts w:ascii="Times New Roman" w:hAnsi="Times New Roman" w:cs="Times New Roman"/>
                <w:color w:val="000000" w:themeColor="text1"/>
                <w:sz w:val="24"/>
                <w:szCs w:val="24"/>
                <w:lang w:val="lt-LT"/>
              </w:rPr>
              <w:t xml:space="preserve">, Lena </w:t>
            </w:r>
            <w:proofErr w:type="spellStart"/>
            <w:r w:rsidRPr="00182CE9">
              <w:rPr>
                <w:rFonts w:ascii="Times New Roman" w:hAnsi="Times New Roman" w:cs="Times New Roman"/>
                <w:color w:val="000000" w:themeColor="text1"/>
                <w:sz w:val="24"/>
                <w:szCs w:val="24"/>
                <w:lang w:val="lt-LT"/>
              </w:rPr>
              <w:t>Šilingienė</w:t>
            </w:r>
            <w:proofErr w:type="spellEnd"/>
            <w:r w:rsidRPr="00182CE9">
              <w:rPr>
                <w:rFonts w:ascii="Times New Roman" w:hAnsi="Times New Roman" w:cs="Times New Roman"/>
                <w:color w:val="000000" w:themeColor="text1"/>
                <w:sz w:val="24"/>
                <w:szCs w:val="24"/>
                <w:lang w:val="lt-LT"/>
              </w:rPr>
              <w:t xml:space="preserve">, Regina </w:t>
            </w:r>
            <w:proofErr w:type="spellStart"/>
            <w:r w:rsidRPr="00182CE9">
              <w:rPr>
                <w:rFonts w:ascii="Times New Roman" w:hAnsi="Times New Roman" w:cs="Times New Roman"/>
                <w:color w:val="000000" w:themeColor="text1"/>
                <w:sz w:val="24"/>
                <w:szCs w:val="24"/>
                <w:lang w:val="lt-LT"/>
              </w:rPr>
              <w:t>Kutyš</w:t>
            </w:r>
            <w:proofErr w:type="spellEnd"/>
          </w:p>
        </w:tc>
      </w:tr>
      <w:tr w:rsidR="00182CE9" w:rsidRPr="00A44D82" w:rsidTr="00182CE9">
        <w:tc>
          <w:tcPr>
            <w:tcW w:w="1417" w:type="dxa"/>
            <w:tcBorders>
              <w:top w:val="nil"/>
            </w:tcBorders>
            <w:vAlign w:val="center"/>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2023-05-28</w:t>
            </w:r>
          </w:p>
          <w:p w:rsidR="00182CE9" w:rsidRPr="00182CE9" w:rsidRDefault="00182CE9" w:rsidP="009158F7">
            <w:pPr>
              <w:rPr>
                <w:rFonts w:ascii="Times New Roman" w:eastAsia="Times New Roman" w:hAnsi="Times New Roman" w:cs="Times New Roman"/>
                <w:color w:val="000000" w:themeColor="text1"/>
                <w:sz w:val="24"/>
                <w:szCs w:val="24"/>
                <w:lang w:val="lt-LT" w:eastAsia="lt-LT"/>
              </w:rPr>
            </w:pPr>
          </w:p>
        </w:tc>
        <w:tc>
          <w:tcPr>
            <w:tcW w:w="3969" w:type="dxa"/>
            <w:tcBorders>
              <w:top w:val="nil"/>
            </w:tcBorders>
            <w:vAlign w:val="center"/>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Lenkų krašto festivalis ,,KWIATY POLSKIE“</w:t>
            </w:r>
          </w:p>
        </w:tc>
        <w:tc>
          <w:tcPr>
            <w:tcW w:w="4253" w:type="dxa"/>
            <w:tcBorders>
              <w:top w:val="nil"/>
            </w:tcBorders>
            <w:vAlign w:val="center"/>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Vokalinis ansamblis </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 Muzikos mokytoja Alicija </w:t>
            </w:r>
            <w:proofErr w:type="spellStart"/>
            <w:r w:rsidRPr="00182CE9">
              <w:rPr>
                <w:rFonts w:ascii="Times New Roman" w:hAnsi="Times New Roman" w:cs="Times New Roman"/>
                <w:color w:val="000000" w:themeColor="text1"/>
                <w:sz w:val="24"/>
                <w:szCs w:val="24"/>
                <w:lang w:val="lt-LT"/>
              </w:rPr>
              <w:t>Rusecka</w:t>
            </w:r>
            <w:proofErr w:type="spellEnd"/>
          </w:p>
        </w:tc>
        <w:tc>
          <w:tcPr>
            <w:tcW w:w="3827" w:type="dxa"/>
            <w:tcBorders>
              <w:top w:val="nil"/>
              <w:bottom w:val="nil"/>
            </w:tcBorders>
            <w:vAlign w:val="center"/>
          </w:tcPr>
          <w:p w:rsidR="00182CE9" w:rsidRPr="00182CE9" w:rsidRDefault="00182CE9" w:rsidP="009158F7">
            <w:pPr>
              <w:jc w:val="both"/>
              <w:rPr>
                <w:rFonts w:ascii="Times New Roman" w:eastAsia="Times New Roman" w:hAnsi="Times New Roman" w:cs="Times New Roman"/>
                <w:color w:val="000000" w:themeColor="text1"/>
                <w:sz w:val="24"/>
                <w:szCs w:val="24"/>
                <w:lang w:val="lt-LT" w:eastAsia="lt-LT"/>
              </w:rPr>
            </w:pPr>
          </w:p>
        </w:tc>
      </w:tr>
      <w:tr w:rsidR="00182CE9" w:rsidRPr="00A44D82" w:rsidTr="00182CE9">
        <w:trPr>
          <w:gridAfter w:val="1"/>
          <w:wAfter w:w="3827" w:type="dxa"/>
        </w:trPr>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2023 -06-01</w:t>
            </w:r>
          </w:p>
        </w:tc>
        <w:tc>
          <w:tcPr>
            <w:tcW w:w="3969" w:type="dxa"/>
          </w:tcPr>
          <w:p w:rsidR="00182CE9" w:rsidRPr="00182CE9" w:rsidRDefault="00182CE9" w:rsidP="009158F7">
            <w:pPr>
              <w:widowControl w:val="0"/>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Koncertas Šeimos dienos proga</w:t>
            </w:r>
          </w:p>
        </w:tc>
        <w:tc>
          <w:tcPr>
            <w:tcW w:w="4253" w:type="dxa"/>
          </w:tcPr>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1-4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w:t>
            </w:r>
          </w:p>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Mokytojai Vanda </w:t>
            </w:r>
            <w:proofErr w:type="spellStart"/>
            <w:r w:rsidRPr="00182CE9">
              <w:rPr>
                <w:rFonts w:ascii="Times New Roman" w:eastAsia="Batang" w:hAnsi="Times New Roman" w:cs="Times New Roman"/>
                <w:color w:val="000000" w:themeColor="text1"/>
                <w:sz w:val="24"/>
                <w:szCs w:val="24"/>
                <w:lang w:val="lt-LT" w:eastAsia="lt-LT"/>
              </w:rPr>
              <w:t>Gedris</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Božena</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Liachovič</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Alicja</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Rusecka</w:t>
            </w:r>
            <w:proofErr w:type="spellEnd"/>
          </w:p>
        </w:tc>
      </w:tr>
      <w:tr w:rsidR="00182CE9" w:rsidRPr="00182CE9" w:rsidTr="00182CE9">
        <w:trPr>
          <w:gridAfter w:val="1"/>
          <w:wAfter w:w="3827" w:type="dxa"/>
        </w:trPr>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2023-06-01</w:t>
            </w:r>
          </w:p>
        </w:tc>
        <w:tc>
          <w:tcPr>
            <w:tcW w:w="3969" w:type="dxa"/>
          </w:tcPr>
          <w:p w:rsidR="00182CE9" w:rsidRPr="00182CE9" w:rsidRDefault="00182CE9" w:rsidP="009158F7">
            <w:pPr>
              <w:widowControl w:val="0"/>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Ekologija ir sveikata</w:t>
            </w:r>
          </w:p>
        </w:tc>
        <w:tc>
          <w:tcPr>
            <w:tcW w:w="4253" w:type="dxa"/>
          </w:tcPr>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7-10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w:t>
            </w:r>
          </w:p>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w:t>
            </w:r>
            <w:proofErr w:type="spellStart"/>
            <w:r w:rsidRPr="00182CE9">
              <w:rPr>
                <w:rFonts w:ascii="Times New Roman" w:eastAsia="Batang" w:hAnsi="Times New Roman" w:cs="Times New Roman"/>
                <w:color w:val="000000" w:themeColor="text1"/>
                <w:sz w:val="24"/>
                <w:szCs w:val="24"/>
                <w:lang w:val="lt-LT" w:eastAsia="lt-LT"/>
              </w:rPr>
              <w:t>Robert</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Bovševič</w:t>
            </w:r>
            <w:proofErr w:type="spellEnd"/>
          </w:p>
        </w:tc>
      </w:tr>
      <w:tr w:rsidR="00182CE9" w:rsidRPr="00182CE9" w:rsidTr="00182CE9">
        <w:trPr>
          <w:gridAfter w:val="1"/>
          <w:wAfter w:w="3827" w:type="dxa"/>
        </w:trPr>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2023-06-08</w:t>
            </w:r>
          </w:p>
        </w:tc>
        <w:tc>
          <w:tcPr>
            <w:tcW w:w="3969" w:type="dxa"/>
          </w:tcPr>
          <w:p w:rsidR="00182CE9" w:rsidRPr="00182CE9" w:rsidRDefault="00182CE9" w:rsidP="009158F7">
            <w:pPr>
              <w:widowControl w:val="0"/>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eastAsia="Times New Roman" w:hAnsi="Times New Roman" w:cs="Times New Roman"/>
                <w:color w:val="000000" w:themeColor="text1"/>
                <w:sz w:val="24"/>
                <w:szCs w:val="24"/>
                <w:lang w:val="lt-LT" w:eastAsia="lt-LT"/>
              </w:rPr>
              <w:t>Sveikatos žaidynės lauke</w:t>
            </w:r>
          </w:p>
        </w:tc>
        <w:tc>
          <w:tcPr>
            <w:tcW w:w="4253" w:type="dxa"/>
          </w:tcPr>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1-4 </w:t>
            </w:r>
            <w:proofErr w:type="spellStart"/>
            <w:r w:rsidRPr="00182CE9">
              <w:rPr>
                <w:rFonts w:ascii="Times New Roman" w:eastAsia="Batang" w:hAnsi="Times New Roman" w:cs="Times New Roman"/>
                <w:color w:val="000000" w:themeColor="text1"/>
                <w:sz w:val="24"/>
                <w:szCs w:val="24"/>
                <w:lang w:val="lt-LT" w:eastAsia="lt-LT"/>
              </w:rPr>
              <w:t>kl</w:t>
            </w:r>
            <w:proofErr w:type="spellEnd"/>
            <w:r w:rsidRPr="00182CE9">
              <w:rPr>
                <w:rFonts w:ascii="Times New Roman" w:eastAsia="Batang" w:hAnsi="Times New Roman" w:cs="Times New Roman"/>
                <w:color w:val="000000" w:themeColor="text1"/>
                <w:sz w:val="24"/>
                <w:szCs w:val="24"/>
                <w:lang w:val="lt-LT" w:eastAsia="lt-LT"/>
              </w:rPr>
              <w:t>.</w:t>
            </w:r>
          </w:p>
          <w:p w:rsidR="00182CE9" w:rsidRPr="00182CE9" w:rsidRDefault="00182CE9" w:rsidP="009158F7">
            <w:pPr>
              <w:rPr>
                <w:rFonts w:ascii="Times New Roman" w:eastAsia="Batang" w:hAnsi="Times New Roman" w:cs="Times New Roman"/>
                <w:color w:val="000000" w:themeColor="text1"/>
                <w:sz w:val="24"/>
                <w:szCs w:val="24"/>
                <w:lang w:val="lt-LT" w:eastAsia="lt-LT"/>
              </w:rPr>
            </w:pPr>
            <w:r w:rsidRPr="00182CE9">
              <w:rPr>
                <w:rFonts w:ascii="Times New Roman" w:eastAsia="Batang" w:hAnsi="Times New Roman" w:cs="Times New Roman"/>
                <w:color w:val="000000" w:themeColor="text1"/>
                <w:sz w:val="24"/>
                <w:szCs w:val="24"/>
                <w:lang w:val="lt-LT" w:eastAsia="lt-LT"/>
              </w:rPr>
              <w:t xml:space="preserve">Mokytoja </w:t>
            </w:r>
            <w:proofErr w:type="spellStart"/>
            <w:r w:rsidRPr="00182CE9">
              <w:rPr>
                <w:rFonts w:ascii="Times New Roman" w:eastAsia="Batang" w:hAnsi="Times New Roman" w:cs="Times New Roman"/>
                <w:color w:val="000000" w:themeColor="text1"/>
                <w:sz w:val="24"/>
                <w:szCs w:val="24"/>
                <w:lang w:val="lt-LT" w:eastAsia="lt-LT"/>
              </w:rPr>
              <w:t>Robert</w:t>
            </w:r>
            <w:proofErr w:type="spellEnd"/>
            <w:r w:rsidRPr="00182CE9">
              <w:rPr>
                <w:rFonts w:ascii="Times New Roman" w:eastAsia="Batang" w:hAnsi="Times New Roman" w:cs="Times New Roman"/>
                <w:color w:val="000000" w:themeColor="text1"/>
                <w:sz w:val="24"/>
                <w:szCs w:val="24"/>
                <w:lang w:val="lt-LT" w:eastAsia="lt-LT"/>
              </w:rPr>
              <w:t xml:space="preserve"> </w:t>
            </w:r>
            <w:proofErr w:type="spellStart"/>
            <w:r w:rsidRPr="00182CE9">
              <w:rPr>
                <w:rFonts w:ascii="Times New Roman" w:eastAsia="Batang" w:hAnsi="Times New Roman" w:cs="Times New Roman"/>
                <w:color w:val="000000" w:themeColor="text1"/>
                <w:sz w:val="24"/>
                <w:szCs w:val="24"/>
                <w:lang w:val="lt-LT" w:eastAsia="lt-LT"/>
              </w:rPr>
              <w:t>Bovševič</w:t>
            </w:r>
            <w:proofErr w:type="spellEnd"/>
          </w:p>
        </w:tc>
      </w:tr>
      <w:tr w:rsidR="00182CE9" w:rsidRPr="00A44D82" w:rsidTr="00182CE9">
        <w:trPr>
          <w:gridAfter w:val="1"/>
          <w:wAfter w:w="3827" w:type="dxa"/>
        </w:trPr>
        <w:tc>
          <w:tcPr>
            <w:tcW w:w="1417" w:type="dxa"/>
          </w:tcPr>
          <w:p w:rsidR="00182CE9" w:rsidRPr="00182CE9" w:rsidRDefault="00182CE9" w:rsidP="009158F7">
            <w:pPr>
              <w:jc w:val="both"/>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2023-06-16</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Paskutinio skambučio šventė</w:t>
            </w:r>
          </w:p>
        </w:tc>
        <w:tc>
          <w:tcPr>
            <w:tcW w:w="4253"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r w:rsidRPr="00182CE9">
              <w:rPr>
                <w:rFonts w:ascii="Times New Roman" w:hAnsi="Times New Roman" w:cs="Times New Roman"/>
                <w:color w:val="000000" w:themeColor="text1"/>
                <w:sz w:val="24"/>
                <w:szCs w:val="24"/>
                <w:lang w:val="lt-LT"/>
              </w:rPr>
              <w:t xml:space="preserve">, Vanda </w:t>
            </w:r>
            <w:proofErr w:type="spellStart"/>
            <w:r w:rsidRPr="00182CE9">
              <w:rPr>
                <w:rFonts w:ascii="Times New Roman" w:hAnsi="Times New Roman" w:cs="Times New Roman"/>
                <w:color w:val="000000" w:themeColor="text1"/>
                <w:sz w:val="24"/>
                <w:szCs w:val="24"/>
                <w:lang w:val="lt-LT"/>
              </w:rPr>
              <w:t>Gedris</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Alicja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Rusecka</w:t>
            </w:r>
            <w:proofErr w:type="spellEnd"/>
          </w:p>
        </w:tc>
      </w:tr>
      <w:tr w:rsidR="00182CE9" w:rsidRPr="00182CE9" w:rsidTr="00182CE9">
        <w:trPr>
          <w:gridAfter w:val="1"/>
          <w:wAfter w:w="3827" w:type="dxa"/>
        </w:trPr>
        <w:tc>
          <w:tcPr>
            <w:tcW w:w="1417" w:type="dxa"/>
          </w:tcPr>
          <w:p w:rsidR="00182CE9" w:rsidRPr="00182CE9" w:rsidRDefault="00182CE9" w:rsidP="009158F7">
            <w:pPr>
              <w:rPr>
                <w:rFonts w:ascii="Times New Roman" w:eastAsiaTheme="minorEastAsia" w:hAnsi="Times New Roman" w:cs="Times New Roman"/>
                <w:sz w:val="24"/>
                <w:szCs w:val="24"/>
                <w:lang w:val="lt-LT" w:eastAsia="lt-LT"/>
              </w:rPr>
            </w:pPr>
            <w:r w:rsidRPr="00182CE9">
              <w:rPr>
                <w:rFonts w:ascii="Times New Roman" w:eastAsiaTheme="minorEastAsia" w:hAnsi="Times New Roman" w:cs="Times New Roman"/>
                <w:sz w:val="24"/>
                <w:szCs w:val="24"/>
                <w:lang w:val="lt-LT" w:eastAsia="lt-LT"/>
              </w:rPr>
              <w:t>2023-09-01</w:t>
            </w:r>
          </w:p>
        </w:tc>
        <w:tc>
          <w:tcPr>
            <w:tcW w:w="3969" w:type="dxa"/>
          </w:tcPr>
          <w:p w:rsidR="00182CE9" w:rsidRPr="00182CE9" w:rsidRDefault="00182CE9" w:rsidP="009158F7">
            <w:pPr>
              <w:rPr>
                <w:rFonts w:ascii="Times New Roman" w:eastAsiaTheme="minorEastAsia" w:hAnsi="Times New Roman" w:cs="Times New Roman"/>
                <w:sz w:val="24"/>
                <w:szCs w:val="24"/>
                <w:lang w:val="lt-LT" w:eastAsia="lt-LT"/>
              </w:rPr>
            </w:pPr>
            <w:r w:rsidRPr="00182CE9">
              <w:rPr>
                <w:rFonts w:ascii="Times New Roman" w:eastAsiaTheme="minorEastAsia" w:hAnsi="Times New Roman" w:cs="Times New Roman"/>
                <w:sz w:val="24"/>
                <w:szCs w:val="24"/>
                <w:lang w:val="lt-LT" w:eastAsia="lt-LT"/>
              </w:rPr>
              <w:t>Žinių šventė</w:t>
            </w:r>
          </w:p>
        </w:tc>
        <w:tc>
          <w:tcPr>
            <w:tcW w:w="4253" w:type="dxa"/>
          </w:tcPr>
          <w:p w:rsidR="00182CE9" w:rsidRPr="00182CE9" w:rsidRDefault="00182CE9" w:rsidP="009158F7">
            <w:pPr>
              <w:jc w:val="both"/>
              <w:rPr>
                <w:rFonts w:ascii="Times New Roman" w:eastAsiaTheme="minorEastAsia" w:hAnsi="Times New Roman" w:cs="Times New Roman"/>
                <w:sz w:val="24"/>
                <w:szCs w:val="24"/>
                <w:lang w:val="lt-LT" w:eastAsia="lt-LT"/>
              </w:rPr>
            </w:pPr>
            <w:r w:rsidRPr="00182CE9">
              <w:rPr>
                <w:rFonts w:ascii="Times New Roman" w:hAnsi="Times New Roman" w:cs="Times New Roman"/>
                <w:color w:val="000000"/>
                <w:sz w:val="24"/>
                <w:szCs w:val="24"/>
                <w:lang w:val="lt-LT"/>
              </w:rPr>
              <w:t xml:space="preserve">Mokytoja  Vanda </w:t>
            </w:r>
            <w:proofErr w:type="spellStart"/>
            <w:r w:rsidRPr="00182CE9">
              <w:rPr>
                <w:rFonts w:ascii="Times New Roman" w:hAnsi="Times New Roman" w:cs="Times New Roman"/>
                <w:color w:val="000000"/>
                <w:sz w:val="24"/>
                <w:szCs w:val="24"/>
                <w:lang w:val="lt-LT"/>
              </w:rPr>
              <w:t>Gedris</w:t>
            </w:r>
            <w:proofErr w:type="spellEnd"/>
          </w:p>
        </w:tc>
      </w:tr>
      <w:tr w:rsidR="00182CE9" w:rsidRPr="00182CE9" w:rsidTr="00182CE9">
        <w:trPr>
          <w:gridAfter w:val="1"/>
          <w:wAfter w:w="3827" w:type="dxa"/>
        </w:trPr>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2023-09-28</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Koncertas svečiams iš Lenkijos</w:t>
            </w:r>
          </w:p>
        </w:tc>
        <w:tc>
          <w:tcPr>
            <w:tcW w:w="4253"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Alicija </w:t>
            </w:r>
            <w:proofErr w:type="spellStart"/>
            <w:r w:rsidRPr="00182CE9">
              <w:rPr>
                <w:rFonts w:ascii="Times New Roman" w:hAnsi="Times New Roman" w:cs="Times New Roman"/>
                <w:color w:val="000000" w:themeColor="text1"/>
                <w:sz w:val="24"/>
                <w:szCs w:val="24"/>
                <w:lang w:val="lt-LT"/>
              </w:rPr>
              <w:t>Rusecka</w:t>
            </w:r>
            <w:proofErr w:type="spellEnd"/>
          </w:p>
        </w:tc>
      </w:tr>
      <w:tr w:rsidR="00182CE9" w:rsidRPr="00182CE9" w:rsidTr="00182CE9">
        <w:trPr>
          <w:gridAfter w:val="1"/>
          <w:wAfter w:w="3827" w:type="dxa"/>
        </w:trPr>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2023-10-05</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Ansamblio „</w:t>
            </w:r>
            <w:proofErr w:type="spellStart"/>
            <w:r w:rsidRPr="00182CE9">
              <w:rPr>
                <w:rFonts w:ascii="Times New Roman" w:hAnsi="Times New Roman" w:cs="Times New Roman"/>
                <w:color w:val="000000" w:themeColor="text1"/>
                <w:sz w:val="24"/>
                <w:szCs w:val="24"/>
                <w:lang w:val="lt-LT"/>
              </w:rPr>
              <w:t>Ziarenko</w:t>
            </w:r>
            <w:proofErr w:type="spellEnd"/>
            <w:r w:rsidRPr="00182CE9">
              <w:rPr>
                <w:rFonts w:ascii="Times New Roman" w:hAnsi="Times New Roman" w:cs="Times New Roman"/>
                <w:color w:val="000000" w:themeColor="text1"/>
                <w:sz w:val="24"/>
                <w:szCs w:val="24"/>
                <w:lang w:val="lt-LT"/>
              </w:rPr>
              <w:t>“ pasirodymas Mokytojo dienos proga</w:t>
            </w:r>
          </w:p>
        </w:tc>
        <w:tc>
          <w:tcPr>
            <w:tcW w:w="4253"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Alicija </w:t>
            </w:r>
            <w:proofErr w:type="spellStart"/>
            <w:r w:rsidRPr="00182CE9">
              <w:rPr>
                <w:rFonts w:ascii="Times New Roman" w:hAnsi="Times New Roman" w:cs="Times New Roman"/>
                <w:color w:val="000000" w:themeColor="text1"/>
                <w:sz w:val="24"/>
                <w:szCs w:val="24"/>
                <w:lang w:val="lt-LT"/>
              </w:rPr>
              <w:t>Rusecka</w:t>
            </w:r>
            <w:proofErr w:type="spellEnd"/>
            <w:r w:rsidRPr="00182CE9">
              <w:rPr>
                <w:rFonts w:ascii="Times New Roman" w:hAnsi="Times New Roman" w:cs="Times New Roman"/>
                <w:color w:val="000000" w:themeColor="text1"/>
                <w:sz w:val="24"/>
                <w:szCs w:val="24"/>
                <w:lang w:val="lt-LT"/>
              </w:rPr>
              <w:t xml:space="preserve"> </w:t>
            </w:r>
          </w:p>
        </w:tc>
      </w:tr>
      <w:tr w:rsidR="00182CE9" w:rsidRPr="00182CE9" w:rsidTr="00182CE9">
        <w:trPr>
          <w:gridAfter w:val="1"/>
          <w:wAfter w:w="3827" w:type="dxa"/>
        </w:trPr>
        <w:tc>
          <w:tcPr>
            <w:tcW w:w="1417"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2023-11-07</w:t>
            </w:r>
          </w:p>
        </w:tc>
        <w:tc>
          <w:tcPr>
            <w:tcW w:w="3969" w:type="dxa"/>
            <w:vAlign w:val="center"/>
          </w:tcPr>
          <w:p w:rsidR="00182CE9" w:rsidRPr="00182CE9" w:rsidRDefault="00182CE9" w:rsidP="009158F7">
            <w:pPr>
              <w:contextualSpacing/>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Popiežiaus diena, skirta Jono Pauliaus II vizito Lietuvoje metinėms paminėti</w:t>
            </w:r>
          </w:p>
        </w:tc>
        <w:tc>
          <w:tcPr>
            <w:tcW w:w="4253" w:type="dxa"/>
            <w:vAlign w:val="center"/>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Mokytojas </w:t>
            </w:r>
            <w:proofErr w:type="spellStart"/>
            <w:r w:rsidRPr="00182CE9">
              <w:rPr>
                <w:rFonts w:ascii="Times New Roman" w:hAnsi="Times New Roman" w:cs="Times New Roman"/>
                <w:color w:val="000000" w:themeColor="text1"/>
                <w:sz w:val="24"/>
                <w:szCs w:val="24"/>
                <w:lang w:val="lt-LT"/>
              </w:rPr>
              <w:t>Andrej</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Aškelovič</w:t>
            </w:r>
            <w:proofErr w:type="spellEnd"/>
          </w:p>
        </w:tc>
      </w:tr>
      <w:tr w:rsidR="00182CE9" w:rsidRPr="00A44D82" w:rsidTr="00182CE9">
        <w:trPr>
          <w:gridAfter w:val="1"/>
          <w:wAfter w:w="3827" w:type="dxa"/>
        </w:trPr>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2023-11-09</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Koncertas Lenkijos Nepriklausomybės proga</w:t>
            </w:r>
          </w:p>
        </w:tc>
        <w:tc>
          <w:tcPr>
            <w:tcW w:w="4253"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Alicja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Rusecka</w:t>
            </w:r>
            <w:proofErr w:type="spellEnd"/>
          </w:p>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proofErr w:type="spellStart"/>
            <w:r w:rsidRPr="00182CE9">
              <w:rPr>
                <w:rFonts w:ascii="Times New Roman" w:hAnsi="Times New Roman" w:cs="Times New Roman"/>
                <w:color w:val="000000" w:themeColor="text1"/>
                <w:sz w:val="24"/>
                <w:szCs w:val="24"/>
                <w:lang w:val="lt-LT"/>
              </w:rPr>
              <w:t>Lucija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Kadzevič</w:t>
            </w:r>
            <w:proofErr w:type="spellEnd"/>
          </w:p>
        </w:tc>
      </w:tr>
      <w:tr w:rsidR="00182CE9" w:rsidRPr="00182CE9" w:rsidTr="00182CE9">
        <w:trPr>
          <w:gridAfter w:val="1"/>
          <w:wAfter w:w="3827" w:type="dxa"/>
        </w:trPr>
        <w:tc>
          <w:tcPr>
            <w:tcW w:w="1417" w:type="dxa"/>
          </w:tcPr>
          <w:p w:rsidR="00182CE9" w:rsidRPr="00182CE9" w:rsidRDefault="00182CE9" w:rsidP="009158F7">
            <w:pPr>
              <w:rPr>
                <w:rFonts w:ascii="Times New Roman" w:eastAsia="Batang" w:hAnsi="Times New Roman" w:cs="Times New Roman"/>
                <w:sz w:val="24"/>
                <w:szCs w:val="24"/>
                <w:lang w:val="lt-LT" w:eastAsia="lt-LT"/>
              </w:rPr>
            </w:pPr>
            <w:r w:rsidRPr="00182CE9">
              <w:rPr>
                <w:rFonts w:ascii="Times New Roman" w:eastAsiaTheme="minorEastAsia" w:hAnsi="Times New Roman" w:cs="Times New Roman"/>
                <w:sz w:val="24"/>
                <w:szCs w:val="24"/>
                <w:lang w:val="lt-LT" w:eastAsia="lt-LT"/>
              </w:rPr>
              <w:t>2023-11-16</w:t>
            </w:r>
          </w:p>
        </w:tc>
        <w:tc>
          <w:tcPr>
            <w:tcW w:w="3969" w:type="dxa"/>
          </w:tcPr>
          <w:p w:rsidR="00182CE9" w:rsidRPr="00182CE9" w:rsidRDefault="00182CE9" w:rsidP="009158F7">
            <w:pPr>
              <w:rPr>
                <w:rFonts w:ascii="Times New Roman" w:eastAsiaTheme="minorEastAsia" w:hAnsi="Times New Roman" w:cs="Times New Roman"/>
                <w:bCs/>
                <w:sz w:val="24"/>
                <w:szCs w:val="24"/>
                <w:lang w:val="lt-LT" w:eastAsia="lt-LT"/>
              </w:rPr>
            </w:pPr>
            <w:r w:rsidRPr="00182CE9">
              <w:rPr>
                <w:rFonts w:ascii="Times New Roman" w:eastAsiaTheme="minorEastAsia" w:hAnsi="Times New Roman" w:cs="Times New Roman"/>
                <w:bCs/>
                <w:sz w:val="24"/>
                <w:szCs w:val="24"/>
                <w:lang w:val="lt-LT" w:eastAsia="lt-LT"/>
              </w:rPr>
              <w:t xml:space="preserve"> Pilietinės akcijos „Tolerancijos diena“ organizavimas.</w:t>
            </w:r>
          </w:p>
        </w:tc>
        <w:tc>
          <w:tcPr>
            <w:tcW w:w="4253" w:type="dxa"/>
          </w:tcPr>
          <w:p w:rsidR="00182CE9" w:rsidRPr="00182CE9" w:rsidRDefault="00182CE9" w:rsidP="009158F7">
            <w:pPr>
              <w:rPr>
                <w:rFonts w:ascii="Times New Roman" w:hAnsi="Times New Roman" w:cs="Times New Roman"/>
                <w:color w:val="000000"/>
                <w:sz w:val="24"/>
                <w:szCs w:val="24"/>
                <w:lang w:val="lt-LT"/>
              </w:rPr>
            </w:pPr>
            <w:r w:rsidRPr="00182CE9">
              <w:rPr>
                <w:rFonts w:ascii="Times New Roman" w:hAnsi="Times New Roman" w:cs="Times New Roman"/>
                <w:color w:val="000000"/>
                <w:sz w:val="24"/>
                <w:szCs w:val="24"/>
                <w:lang w:val="lt-LT"/>
              </w:rPr>
              <w:t>PU grupė ir 1-10kl. mokiniai</w:t>
            </w:r>
          </w:p>
          <w:p w:rsidR="00182CE9" w:rsidRPr="00182CE9" w:rsidRDefault="00182CE9" w:rsidP="009158F7">
            <w:pPr>
              <w:rPr>
                <w:rFonts w:ascii="Times New Roman" w:hAnsi="Times New Roman" w:cs="Times New Roman"/>
                <w:color w:val="000000"/>
                <w:sz w:val="24"/>
                <w:szCs w:val="24"/>
                <w:lang w:val="lt-LT"/>
              </w:rPr>
            </w:pPr>
            <w:proofErr w:type="spellStart"/>
            <w:r w:rsidRPr="00182CE9">
              <w:rPr>
                <w:rFonts w:ascii="Times New Roman" w:hAnsi="Times New Roman" w:cs="Times New Roman"/>
                <w:color w:val="000000"/>
                <w:sz w:val="24"/>
                <w:szCs w:val="24"/>
                <w:lang w:val="lt-LT"/>
              </w:rPr>
              <w:t>Ats</w:t>
            </w:r>
            <w:proofErr w:type="spellEnd"/>
            <w:r w:rsidRPr="00182CE9">
              <w:rPr>
                <w:rFonts w:ascii="Times New Roman" w:hAnsi="Times New Roman" w:cs="Times New Roman"/>
                <w:color w:val="000000"/>
                <w:sz w:val="24"/>
                <w:szCs w:val="24"/>
                <w:lang w:val="lt-LT"/>
              </w:rPr>
              <w:t xml:space="preserve">. </w:t>
            </w:r>
            <w:proofErr w:type="spellStart"/>
            <w:r w:rsidRPr="00182CE9">
              <w:rPr>
                <w:rFonts w:ascii="Times New Roman" w:hAnsi="Times New Roman" w:cs="Times New Roman"/>
                <w:color w:val="000000"/>
                <w:sz w:val="24"/>
                <w:szCs w:val="24"/>
                <w:lang w:val="lt-LT"/>
              </w:rPr>
              <w:t>Božena</w:t>
            </w:r>
            <w:proofErr w:type="spellEnd"/>
            <w:r w:rsidRPr="00182CE9">
              <w:rPr>
                <w:rFonts w:ascii="Times New Roman" w:hAnsi="Times New Roman" w:cs="Times New Roman"/>
                <w:color w:val="000000"/>
                <w:sz w:val="24"/>
                <w:szCs w:val="24"/>
                <w:lang w:val="lt-LT"/>
              </w:rPr>
              <w:t xml:space="preserve"> </w:t>
            </w:r>
            <w:proofErr w:type="spellStart"/>
            <w:r w:rsidRPr="00182CE9">
              <w:rPr>
                <w:rFonts w:ascii="Times New Roman" w:hAnsi="Times New Roman" w:cs="Times New Roman"/>
                <w:color w:val="000000"/>
                <w:sz w:val="24"/>
                <w:szCs w:val="24"/>
                <w:lang w:val="lt-LT"/>
              </w:rPr>
              <w:t>Liachovič</w:t>
            </w:r>
            <w:proofErr w:type="spellEnd"/>
          </w:p>
          <w:p w:rsidR="00182CE9" w:rsidRPr="00182CE9" w:rsidRDefault="00182CE9" w:rsidP="009158F7">
            <w:pPr>
              <w:jc w:val="both"/>
              <w:rPr>
                <w:rFonts w:ascii="Times New Roman" w:hAnsi="Times New Roman" w:cs="Times New Roman"/>
                <w:sz w:val="24"/>
                <w:szCs w:val="24"/>
                <w:lang w:val="lt-LT" w:eastAsia="lt-LT"/>
              </w:rPr>
            </w:pPr>
            <w:r w:rsidRPr="00182CE9">
              <w:rPr>
                <w:rFonts w:ascii="Times New Roman" w:hAnsi="Times New Roman" w:cs="Times New Roman"/>
                <w:color w:val="000000"/>
                <w:sz w:val="24"/>
                <w:szCs w:val="24"/>
                <w:lang w:val="lt-LT"/>
              </w:rPr>
              <w:t>Padėka</w:t>
            </w:r>
          </w:p>
        </w:tc>
      </w:tr>
      <w:tr w:rsidR="00182CE9" w:rsidRPr="00182CE9" w:rsidTr="00182CE9">
        <w:trPr>
          <w:gridAfter w:val="1"/>
          <w:wAfter w:w="3827" w:type="dxa"/>
        </w:trPr>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2023-11-30</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Koncertas svečiams iš Lenkijos</w:t>
            </w:r>
          </w:p>
        </w:tc>
        <w:tc>
          <w:tcPr>
            <w:tcW w:w="4253"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Alicija </w:t>
            </w:r>
            <w:proofErr w:type="spellStart"/>
            <w:r w:rsidRPr="00182CE9">
              <w:rPr>
                <w:rFonts w:ascii="Times New Roman" w:hAnsi="Times New Roman" w:cs="Times New Roman"/>
                <w:color w:val="000000" w:themeColor="text1"/>
                <w:sz w:val="24"/>
                <w:szCs w:val="24"/>
                <w:lang w:val="lt-LT"/>
              </w:rPr>
              <w:t>Rusecka</w:t>
            </w:r>
            <w:proofErr w:type="spellEnd"/>
          </w:p>
        </w:tc>
      </w:tr>
      <w:tr w:rsidR="00182CE9" w:rsidRPr="00182CE9" w:rsidTr="00182CE9">
        <w:trPr>
          <w:gridAfter w:val="1"/>
          <w:wAfter w:w="3827" w:type="dxa"/>
        </w:trPr>
        <w:tc>
          <w:tcPr>
            <w:tcW w:w="1417" w:type="dxa"/>
            <w:vAlign w:val="center"/>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2023-12-19</w:t>
            </w:r>
          </w:p>
        </w:tc>
        <w:tc>
          <w:tcPr>
            <w:tcW w:w="3969" w:type="dxa"/>
            <w:vAlign w:val="center"/>
          </w:tcPr>
          <w:p w:rsidR="00182CE9" w:rsidRPr="00182CE9" w:rsidRDefault="00182CE9" w:rsidP="009158F7">
            <w:pPr>
              <w:rPr>
                <w:rFonts w:ascii="Times New Roman" w:eastAsia="Times New Roman" w:hAnsi="Times New Roman" w:cs="Times New Roman"/>
                <w:color w:val="000000" w:themeColor="text1"/>
                <w:sz w:val="24"/>
                <w:szCs w:val="24"/>
                <w:lang w:val="lt-LT" w:eastAsia="pl-PL"/>
              </w:rPr>
            </w:pPr>
            <w:r w:rsidRPr="00182CE9">
              <w:rPr>
                <w:rFonts w:ascii="Times New Roman" w:eastAsia="Times New Roman" w:hAnsi="Times New Roman" w:cs="Times New Roman"/>
                <w:color w:val="000000" w:themeColor="text1"/>
                <w:sz w:val="24"/>
                <w:szCs w:val="24"/>
                <w:lang w:val="lt-LT" w:eastAsia="pl-PL"/>
              </w:rPr>
              <w:t>Grindų riedulio varžybos</w:t>
            </w:r>
          </w:p>
        </w:tc>
        <w:tc>
          <w:tcPr>
            <w:tcW w:w="4253" w:type="dxa"/>
            <w:vAlign w:val="center"/>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Mokytojas </w:t>
            </w: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tc>
      </w:tr>
      <w:tr w:rsidR="00182CE9" w:rsidRPr="00A44D82" w:rsidTr="00182CE9">
        <w:trPr>
          <w:gridAfter w:val="1"/>
          <w:wAfter w:w="3827" w:type="dxa"/>
        </w:trPr>
        <w:tc>
          <w:tcPr>
            <w:tcW w:w="1417" w:type="dxa"/>
            <w:vAlign w:val="center"/>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2023-12-21</w:t>
            </w:r>
          </w:p>
        </w:tc>
        <w:tc>
          <w:tcPr>
            <w:tcW w:w="3969" w:type="dxa"/>
            <w:vAlign w:val="center"/>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Kalėdų </w:t>
            </w:r>
            <w:proofErr w:type="spellStart"/>
            <w:r w:rsidRPr="00182CE9">
              <w:rPr>
                <w:rFonts w:ascii="Times New Roman" w:hAnsi="Times New Roman" w:cs="Times New Roman"/>
                <w:color w:val="000000" w:themeColor="text1"/>
                <w:sz w:val="24"/>
                <w:szCs w:val="24"/>
                <w:lang w:val="lt-LT" w:eastAsia="lt-LT"/>
              </w:rPr>
              <w:t>prakartėlė</w:t>
            </w:r>
            <w:proofErr w:type="spellEnd"/>
          </w:p>
        </w:tc>
        <w:tc>
          <w:tcPr>
            <w:tcW w:w="4253" w:type="dxa"/>
            <w:vAlign w:val="center"/>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1-10 </w:t>
            </w:r>
            <w:proofErr w:type="spellStart"/>
            <w:r w:rsidRPr="00182CE9">
              <w:rPr>
                <w:rFonts w:ascii="Times New Roman" w:hAnsi="Times New Roman" w:cs="Times New Roman"/>
                <w:color w:val="000000" w:themeColor="text1"/>
                <w:sz w:val="24"/>
                <w:szCs w:val="24"/>
                <w:lang w:val="lt-LT" w:eastAsia="lt-LT"/>
              </w:rPr>
              <w:t>kl</w:t>
            </w:r>
            <w:proofErr w:type="spellEnd"/>
            <w:r w:rsidRPr="00182CE9">
              <w:rPr>
                <w:rFonts w:ascii="Times New Roman" w:hAnsi="Times New Roman" w:cs="Times New Roman"/>
                <w:color w:val="000000" w:themeColor="text1"/>
                <w:sz w:val="24"/>
                <w:szCs w:val="24"/>
                <w:lang w:val="lt-LT" w:eastAsia="lt-LT"/>
              </w:rPr>
              <w:t>. Mokiniai</w:t>
            </w:r>
          </w:p>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Pradinių klasių mokytoja </w:t>
            </w:r>
            <w:proofErr w:type="spellStart"/>
            <w:r w:rsidRPr="00182CE9">
              <w:rPr>
                <w:rFonts w:ascii="Times New Roman" w:hAnsi="Times New Roman" w:cs="Times New Roman"/>
                <w:color w:val="000000" w:themeColor="text1"/>
                <w:sz w:val="24"/>
                <w:szCs w:val="24"/>
                <w:lang w:val="lt-LT" w:eastAsia="lt-LT"/>
              </w:rPr>
              <w:t>Božena</w:t>
            </w:r>
            <w:proofErr w:type="spellEnd"/>
            <w:r w:rsidRPr="00182CE9">
              <w:rPr>
                <w:rFonts w:ascii="Times New Roman" w:hAnsi="Times New Roman" w:cs="Times New Roman"/>
                <w:color w:val="000000" w:themeColor="text1"/>
                <w:sz w:val="24"/>
                <w:szCs w:val="24"/>
                <w:lang w:val="lt-LT" w:eastAsia="lt-LT"/>
              </w:rPr>
              <w:t xml:space="preserve"> </w:t>
            </w:r>
            <w:proofErr w:type="spellStart"/>
            <w:r w:rsidRPr="00182CE9">
              <w:rPr>
                <w:rFonts w:ascii="Times New Roman" w:hAnsi="Times New Roman" w:cs="Times New Roman"/>
                <w:color w:val="000000" w:themeColor="text1"/>
                <w:sz w:val="24"/>
                <w:szCs w:val="24"/>
                <w:lang w:val="lt-LT" w:eastAsia="lt-LT"/>
              </w:rPr>
              <w:t>Liachovič</w:t>
            </w:r>
            <w:proofErr w:type="spellEnd"/>
            <w:r w:rsidRPr="00182CE9">
              <w:rPr>
                <w:rFonts w:ascii="Times New Roman" w:hAnsi="Times New Roman" w:cs="Times New Roman"/>
                <w:color w:val="000000" w:themeColor="text1"/>
                <w:sz w:val="24"/>
                <w:szCs w:val="24"/>
                <w:lang w:val="lt-LT" w:eastAsia="lt-LT"/>
              </w:rPr>
              <w:t xml:space="preserve"> ir muzikos mokytoja Alicija </w:t>
            </w:r>
            <w:proofErr w:type="spellStart"/>
            <w:r w:rsidRPr="00182CE9">
              <w:rPr>
                <w:rFonts w:ascii="Times New Roman" w:hAnsi="Times New Roman" w:cs="Times New Roman"/>
                <w:color w:val="000000" w:themeColor="text1"/>
                <w:sz w:val="24"/>
                <w:szCs w:val="24"/>
                <w:lang w:val="lt-LT" w:eastAsia="lt-LT"/>
              </w:rPr>
              <w:t>Rusecka</w:t>
            </w:r>
            <w:proofErr w:type="spellEnd"/>
          </w:p>
        </w:tc>
      </w:tr>
    </w:tbl>
    <w:p w:rsidR="00182CE9" w:rsidRPr="00182CE9" w:rsidRDefault="00182CE9" w:rsidP="009158F7">
      <w:pPr>
        <w:spacing w:after="0" w:line="240" w:lineRule="auto"/>
        <w:rPr>
          <w:rFonts w:ascii="Times New Roman" w:eastAsiaTheme="minorEastAsia" w:hAnsi="Times New Roman" w:cs="Times New Roman"/>
          <w:color w:val="000000" w:themeColor="text1"/>
          <w:sz w:val="24"/>
          <w:szCs w:val="24"/>
          <w:lang w:val="lt-LT" w:eastAsia="lt-LT"/>
        </w:rPr>
      </w:pPr>
    </w:p>
    <w:p w:rsidR="00182CE9" w:rsidRPr="00182CE9" w:rsidRDefault="00182CE9" w:rsidP="009158F7">
      <w:pPr>
        <w:spacing w:line="240" w:lineRule="auto"/>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PARODOS</w:t>
      </w:r>
    </w:p>
    <w:tbl>
      <w:tblPr>
        <w:tblStyle w:val="Tabela-Siatka1"/>
        <w:tblW w:w="9179" w:type="dxa"/>
        <w:tblInd w:w="392" w:type="dxa"/>
        <w:tblLook w:val="04A0" w:firstRow="1" w:lastRow="0" w:firstColumn="1" w:lastColumn="0" w:noHBand="0" w:noVBand="1"/>
      </w:tblPr>
      <w:tblGrid>
        <w:gridCol w:w="1396"/>
        <w:gridCol w:w="3707"/>
        <w:gridCol w:w="4076"/>
      </w:tblGrid>
      <w:tr w:rsidR="00182CE9" w:rsidRPr="00182CE9" w:rsidTr="00182CE9">
        <w:tc>
          <w:tcPr>
            <w:tcW w:w="1396"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Data</w:t>
            </w:r>
          </w:p>
        </w:tc>
        <w:tc>
          <w:tcPr>
            <w:tcW w:w="3707"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Parodos pavadinimas</w:t>
            </w:r>
          </w:p>
        </w:tc>
        <w:tc>
          <w:tcPr>
            <w:tcW w:w="4076"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 xml:space="preserve">Atsakingas mokytojas </w:t>
            </w:r>
          </w:p>
        </w:tc>
      </w:tr>
      <w:tr w:rsidR="00182CE9" w:rsidRPr="00182CE9" w:rsidTr="00182CE9">
        <w:tc>
          <w:tcPr>
            <w:tcW w:w="139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2023-01-23/27</w:t>
            </w:r>
          </w:p>
        </w:tc>
        <w:tc>
          <w:tcPr>
            <w:tcW w:w="370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Nuotraukų paroda „Aš ir mano seneliai“</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p>
        </w:tc>
      </w:tr>
      <w:tr w:rsidR="00182CE9" w:rsidRPr="00A44D82" w:rsidTr="00182CE9">
        <w:tc>
          <w:tcPr>
            <w:tcW w:w="1396"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lastRenderedPageBreak/>
              <w:t>2023-03-27-31</w:t>
            </w:r>
          </w:p>
        </w:tc>
        <w:tc>
          <w:tcPr>
            <w:tcW w:w="3707"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Velykinių darbelių paroda</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 xml:space="preserve">. </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Technologijų mokytoja Regina </w:t>
            </w:r>
            <w:proofErr w:type="spellStart"/>
            <w:r w:rsidRPr="00182CE9">
              <w:rPr>
                <w:rFonts w:ascii="Times New Roman" w:eastAsiaTheme="minorEastAsia" w:hAnsi="Times New Roman" w:cs="Times New Roman"/>
                <w:color w:val="000000" w:themeColor="text1"/>
                <w:sz w:val="24"/>
                <w:szCs w:val="24"/>
                <w:lang w:val="lt-LT" w:eastAsia="lt-LT"/>
              </w:rPr>
              <w:t>Kutyš</w:t>
            </w:r>
            <w:proofErr w:type="spellEnd"/>
          </w:p>
        </w:tc>
      </w:tr>
      <w:tr w:rsidR="00182CE9" w:rsidRPr="00A44D82" w:rsidTr="00182CE9">
        <w:tc>
          <w:tcPr>
            <w:tcW w:w="1396"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2023-04</w:t>
            </w:r>
          </w:p>
        </w:tc>
        <w:tc>
          <w:tcPr>
            <w:tcW w:w="3707"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Dailės darbelių paroda „Velykų dekoracijos“</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1-4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396"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2023-09-25-29</w:t>
            </w:r>
          </w:p>
        </w:tc>
        <w:tc>
          <w:tcPr>
            <w:tcW w:w="3707"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Paroda „Rudens gerybės“</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IU grupė</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Lena </w:t>
            </w:r>
            <w:proofErr w:type="spellStart"/>
            <w:r w:rsidRPr="00182CE9">
              <w:rPr>
                <w:rFonts w:ascii="Times New Roman" w:eastAsiaTheme="minorEastAsia" w:hAnsi="Times New Roman" w:cs="Times New Roman"/>
                <w:color w:val="000000" w:themeColor="text1"/>
                <w:sz w:val="24"/>
                <w:szCs w:val="24"/>
                <w:lang w:val="lt-LT" w:eastAsia="lt-LT"/>
              </w:rPr>
              <w:t>Šilingienė</w:t>
            </w:r>
            <w:proofErr w:type="spellEnd"/>
          </w:p>
        </w:tc>
      </w:tr>
      <w:tr w:rsidR="00182CE9" w:rsidRPr="00182CE9" w:rsidTr="00182CE9">
        <w:tc>
          <w:tcPr>
            <w:tcW w:w="1396" w:type="dxa"/>
            <w:vAlign w:val="center"/>
          </w:tcPr>
          <w:p w:rsidR="00182CE9" w:rsidRPr="00182CE9" w:rsidRDefault="00182CE9" w:rsidP="009158F7">
            <w:pPr>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2023-09-27/</w:t>
            </w:r>
          </w:p>
          <w:p w:rsidR="00182CE9" w:rsidRPr="00182CE9" w:rsidRDefault="00182CE9" w:rsidP="009158F7">
            <w:pPr>
              <w:jc w:val="cente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2023-10-04</w:t>
            </w:r>
          </w:p>
        </w:tc>
        <w:tc>
          <w:tcPr>
            <w:tcW w:w="3707" w:type="dxa"/>
            <w:vAlign w:val="center"/>
          </w:tcPr>
          <w:p w:rsidR="00182CE9" w:rsidRPr="00182CE9" w:rsidRDefault="00182CE9" w:rsidP="009158F7">
            <w:pPr>
              <w:contextualSpacing/>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Paroda, skirta Europos kalbų dienai paminėti</w:t>
            </w:r>
          </w:p>
        </w:tc>
        <w:tc>
          <w:tcPr>
            <w:tcW w:w="4076" w:type="dxa"/>
            <w:vAlign w:val="center"/>
          </w:tcPr>
          <w:p w:rsidR="00182CE9" w:rsidRPr="00182CE9" w:rsidRDefault="00182CE9" w:rsidP="009158F7">
            <w:pPr>
              <w:jc w:val="cente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Mokytojos Valentina </w:t>
            </w:r>
            <w:proofErr w:type="spellStart"/>
            <w:r w:rsidRPr="00182CE9">
              <w:rPr>
                <w:rFonts w:ascii="Times New Roman" w:hAnsi="Times New Roman" w:cs="Times New Roman"/>
                <w:color w:val="000000" w:themeColor="text1"/>
                <w:sz w:val="24"/>
                <w:szCs w:val="24"/>
                <w:lang w:val="lt-LT"/>
              </w:rPr>
              <w:t>Goršanenko</w:t>
            </w:r>
            <w:proofErr w:type="spellEnd"/>
            <w:r w:rsidRPr="00182CE9">
              <w:rPr>
                <w:rFonts w:ascii="Times New Roman" w:hAnsi="Times New Roman" w:cs="Times New Roman"/>
                <w:color w:val="000000" w:themeColor="text1"/>
                <w:sz w:val="24"/>
                <w:szCs w:val="24"/>
                <w:lang w:val="lt-LT"/>
              </w:rPr>
              <w:t xml:space="preserve"> ir Ana </w:t>
            </w:r>
            <w:proofErr w:type="spellStart"/>
            <w:r w:rsidRPr="00182CE9">
              <w:rPr>
                <w:rFonts w:ascii="Times New Roman" w:hAnsi="Times New Roman" w:cs="Times New Roman"/>
                <w:color w:val="000000" w:themeColor="text1"/>
                <w:sz w:val="24"/>
                <w:szCs w:val="24"/>
                <w:lang w:val="lt-LT"/>
              </w:rPr>
              <w:t>Palcevienė</w:t>
            </w:r>
            <w:proofErr w:type="spellEnd"/>
          </w:p>
        </w:tc>
      </w:tr>
      <w:tr w:rsidR="00182CE9" w:rsidRPr="00182CE9" w:rsidTr="00182CE9">
        <w:tc>
          <w:tcPr>
            <w:tcW w:w="1396"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2023-10-05/12</w:t>
            </w:r>
          </w:p>
        </w:tc>
        <w:tc>
          <w:tcPr>
            <w:tcW w:w="3707" w:type="dxa"/>
            <w:vAlign w:val="center"/>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Paroda „Mūsų mokytojai“, skirta Mokytojo dienai paminėti  </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p>
        </w:tc>
      </w:tr>
      <w:tr w:rsidR="00182CE9" w:rsidRPr="00182CE9" w:rsidTr="00182CE9">
        <w:tc>
          <w:tcPr>
            <w:tcW w:w="1396"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2023-11-09</w:t>
            </w:r>
          </w:p>
        </w:tc>
        <w:tc>
          <w:tcPr>
            <w:tcW w:w="370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Paroda skirta Lenkijos Nepriklausomybės dienos proga</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5-8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Bibliotekininkė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p>
        </w:tc>
      </w:tr>
      <w:tr w:rsidR="00182CE9" w:rsidRPr="00A44D82" w:rsidTr="00182CE9">
        <w:tc>
          <w:tcPr>
            <w:tcW w:w="139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2023-12</w:t>
            </w:r>
          </w:p>
        </w:tc>
        <w:tc>
          <w:tcPr>
            <w:tcW w:w="370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Naujametinė floristinių dekoracijų paroda</w:t>
            </w:r>
          </w:p>
        </w:tc>
        <w:tc>
          <w:tcPr>
            <w:tcW w:w="4076"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Technologijų mokytoja Regina </w:t>
            </w:r>
            <w:proofErr w:type="spellStart"/>
            <w:r w:rsidRPr="00182CE9">
              <w:rPr>
                <w:rFonts w:ascii="Times New Roman" w:eastAsiaTheme="minorEastAsia" w:hAnsi="Times New Roman" w:cs="Times New Roman"/>
                <w:color w:val="000000" w:themeColor="text1"/>
                <w:sz w:val="24"/>
                <w:szCs w:val="24"/>
                <w:lang w:val="lt-LT" w:eastAsia="lt-LT"/>
              </w:rPr>
              <w:t>Kutyš</w:t>
            </w:r>
            <w:proofErr w:type="spellEnd"/>
          </w:p>
        </w:tc>
      </w:tr>
    </w:tbl>
    <w:p w:rsidR="00182CE9" w:rsidRPr="00182CE9" w:rsidRDefault="00182CE9" w:rsidP="009158F7">
      <w:pPr>
        <w:spacing w:line="240" w:lineRule="auto"/>
        <w:rPr>
          <w:rFonts w:ascii="Times New Roman" w:eastAsiaTheme="minorEastAsia" w:hAnsi="Times New Roman" w:cs="Times New Roman"/>
          <w:b/>
          <w:color w:val="000000" w:themeColor="text1"/>
          <w:sz w:val="24"/>
          <w:szCs w:val="24"/>
          <w:lang w:val="lt-LT" w:eastAsia="lt-LT"/>
        </w:rPr>
      </w:pPr>
    </w:p>
    <w:p w:rsidR="00182CE9" w:rsidRPr="00182CE9" w:rsidRDefault="00182CE9" w:rsidP="009158F7">
      <w:pPr>
        <w:spacing w:line="240" w:lineRule="auto"/>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INTEGRUOTOS PAMOKOS, VEIKLOS</w:t>
      </w:r>
    </w:p>
    <w:tbl>
      <w:tblPr>
        <w:tblStyle w:val="Tabela-Siatka1"/>
        <w:tblW w:w="9355" w:type="dxa"/>
        <w:tblInd w:w="392" w:type="dxa"/>
        <w:tblLook w:val="04A0" w:firstRow="1" w:lastRow="0" w:firstColumn="1" w:lastColumn="0" w:noHBand="0" w:noVBand="1"/>
      </w:tblPr>
      <w:tblGrid>
        <w:gridCol w:w="1417"/>
        <w:gridCol w:w="3828"/>
        <w:gridCol w:w="4110"/>
      </w:tblGrid>
      <w:tr w:rsidR="00182CE9" w:rsidRPr="00182CE9" w:rsidTr="00182CE9">
        <w:tc>
          <w:tcPr>
            <w:tcW w:w="1417"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 xml:space="preserve">Data </w:t>
            </w:r>
          </w:p>
        </w:tc>
        <w:tc>
          <w:tcPr>
            <w:tcW w:w="3828"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proofErr w:type="spellStart"/>
            <w:r w:rsidRPr="00182CE9">
              <w:rPr>
                <w:rFonts w:ascii="Times New Roman" w:eastAsiaTheme="minorEastAsia" w:hAnsi="Times New Roman" w:cs="Times New Roman"/>
                <w:b/>
                <w:color w:val="000000" w:themeColor="text1"/>
                <w:sz w:val="24"/>
                <w:szCs w:val="24"/>
                <w:lang w:val="lt-LT" w:eastAsia="lt-LT"/>
              </w:rPr>
              <w:t>Pamokos(veiklos</w:t>
            </w:r>
            <w:proofErr w:type="spellEnd"/>
            <w:r w:rsidRPr="00182CE9">
              <w:rPr>
                <w:rFonts w:ascii="Times New Roman" w:eastAsiaTheme="minorEastAsia" w:hAnsi="Times New Roman" w:cs="Times New Roman"/>
                <w:b/>
                <w:color w:val="000000" w:themeColor="text1"/>
                <w:sz w:val="24"/>
                <w:szCs w:val="24"/>
                <w:lang w:val="lt-LT" w:eastAsia="lt-LT"/>
              </w:rPr>
              <w:t>) pavadinimas</w:t>
            </w:r>
          </w:p>
        </w:tc>
        <w:tc>
          <w:tcPr>
            <w:tcW w:w="4110"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Mokytojai</w:t>
            </w:r>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2023-01-13</w:t>
            </w:r>
          </w:p>
        </w:tc>
        <w:tc>
          <w:tcPr>
            <w:tcW w:w="3828"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„Atmintis gyva, nes liudija“ – Sausio 13 dienos minėjimas</w:t>
            </w:r>
          </w:p>
        </w:tc>
        <w:tc>
          <w:tcPr>
            <w:tcW w:w="4110"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 kovas-balandis</w:t>
            </w:r>
          </w:p>
        </w:tc>
        <w:tc>
          <w:tcPr>
            <w:tcW w:w="3828" w:type="dxa"/>
          </w:tcPr>
          <w:p w:rsidR="00182CE9" w:rsidRPr="00182CE9" w:rsidRDefault="00182CE9" w:rsidP="009158F7">
            <w:pPr>
              <w:rPr>
                <w:rFonts w:ascii="Times New Roman" w:eastAsiaTheme="minorEastAsia" w:hAnsi="Times New Roman" w:cs="Times New Roman"/>
                <w:bCs/>
                <w:color w:val="000000" w:themeColor="text1"/>
                <w:sz w:val="24"/>
                <w:szCs w:val="24"/>
                <w:lang w:val="lt-LT" w:eastAsia="lt-LT"/>
              </w:rPr>
            </w:pPr>
            <w:r w:rsidRPr="00182CE9">
              <w:rPr>
                <w:rFonts w:ascii="Times New Roman" w:eastAsiaTheme="minorEastAsia" w:hAnsi="Times New Roman" w:cs="Times New Roman"/>
                <w:bCs/>
                <w:color w:val="000000" w:themeColor="text1"/>
                <w:sz w:val="24"/>
                <w:szCs w:val="24"/>
                <w:lang w:val="lt-LT" w:eastAsia="lt-LT"/>
              </w:rPr>
              <w:t>Integruotas chemijos ir biologijos projektas – tyrimas  „Dirbtinių trąšų poveikis augalų vystymuisi“</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p>
        </w:tc>
        <w:tc>
          <w:tcPr>
            <w:tcW w:w="4110"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Anna</w:t>
            </w:r>
            <w:proofErr w:type="spellEnd"/>
            <w:r w:rsidRPr="00182CE9">
              <w:rPr>
                <w:rFonts w:ascii="Times New Roman" w:eastAsiaTheme="minorEastAsia" w:hAnsi="Times New Roman" w:cs="Times New Roman"/>
                <w:color w:val="000000" w:themeColor="text1"/>
                <w:sz w:val="24"/>
                <w:szCs w:val="24"/>
                <w:lang w:val="lt-LT" w:eastAsia="lt-LT"/>
              </w:rPr>
              <w:t xml:space="preserve"> Barbara </w:t>
            </w:r>
            <w:proofErr w:type="spellStart"/>
            <w:r w:rsidRPr="00182CE9">
              <w:rPr>
                <w:rFonts w:ascii="Times New Roman" w:eastAsiaTheme="minorEastAsia" w:hAnsi="Times New Roman" w:cs="Times New Roman"/>
                <w:color w:val="000000" w:themeColor="text1"/>
                <w:sz w:val="24"/>
                <w:szCs w:val="24"/>
                <w:lang w:val="lt-LT" w:eastAsia="lt-LT"/>
              </w:rPr>
              <w:t>Tondrik</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 xml:space="preserve">2023 </w:t>
            </w:r>
            <w:proofErr w:type="spellStart"/>
            <w:r w:rsidRPr="00182CE9">
              <w:rPr>
                <w:rFonts w:ascii="Times New Roman" w:hAnsi="Times New Roman" w:cs="Times New Roman"/>
                <w:color w:val="000000" w:themeColor="text1"/>
                <w:sz w:val="24"/>
                <w:szCs w:val="24"/>
                <w:lang w:val="lt-LT"/>
              </w:rPr>
              <w:t>m</w:t>
            </w:r>
            <w:proofErr w:type="spellEnd"/>
            <w:r w:rsidRPr="00182CE9">
              <w:rPr>
                <w:rFonts w:ascii="Times New Roman" w:hAnsi="Times New Roman" w:cs="Times New Roman"/>
                <w:color w:val="000000" w:themeColor="text1"/>
                <w:sz w:val="24"/>
                <w:szCs w:val="24"/>
                <w:lang w:val="lt-LT"/>
              </w:rPr>
              <w:t>. balandis –gegužė</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1-4 klasių lietuvių kalbos-dailės projektas, integruota veikla ,,Lietuva piešiniuose ir eilėse“.</w:t>
            </w:r>
          </w:p>
        </w:tc>
        <w:tc>
          <w:tcPr>
            <w:tcW w:w="4110"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Lietuvių kalbos mokytoja Inga </w:t>
            </w:r>
            <w:proofErr w:type="spellStart"/>
            <w:r w:rsidRPr="00182CE9">
              <w:rPr>
                <w:rFonts w:ascii="Times New Roman" w:hAnsi="Times New Roman" w:cs="Times New Roman"/>
                <w:color w:val="000000" w:themeColor="text1"/>
                <w:sz w:val="24"/>
                <w:szCs w:val="24"/>
                <w:lang w:val="lt-LT"/>
              </w:rPr>
              <w:t>Čeponienė</w:t>
            </w:r>
            <w:proofErr w:type="spellEnd"/>
            <w:r w:rsidRPr="00182CE9">
              <w:rPr>
                <w:rFonts w:ascii="Times New Roman" w:hAnsi="Times New Roman" w:cs="Times New Roman"/>
                <w:color w:val="000000" w:themeColor="text1"/>
                <w:sz w:val="24"/>
                <w:szCs w:val="24"/>
                <w:lang w:val="lt-LT"/>
              </w:rPr>
              <w:t xml:space="preserve"> ir </w:t>
            </w: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bCs/>
                <w:color w:val="000000" w:themeColor="text1"/>
                <w:sz w:val="24"/>
                <w:szCs w:val="24"/>
                <w:lang w:val="lt-LT" w:eastAsia="lt-LT"/>
              </w:rPr>
            </w:pPr>
            <w:r w:rsidRPr="00182CE9">
              <w:rPr>
                <w:rFonts w:ascii="Times New Roman" w:hAnsi="Times New Roman" w:cs="Times New Roman"/>
                <w:color w:val="000000" w:themeColor="text1"/>
                <w:sz w:val="24"/>
                <w:szCs w:val="24"/>
                <w:lang w:val="lt-LT"/>
              </w:rPr>
              <w:t>2023-06-14</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Lietuvių kalbos, istorijos ir dailės projektas „Laisvės paukštis“.</w:t>
            </w:r>
          </w:p>
        </w:tc>
        <w:tc>
          <w:tcPr>
            <w:tcW w:w="4110"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Inga </w:t>
            </w:r>
            <w:proofErr w:type="spellStart"/>
            <w:r w:rsidRPr="00182CE9">
              <w:rPr>
                <w:rFonts w:ascii="Times New Roman" w:hAnsi="Times New Roman" w:cs="Times New Roman"/>
                <w:color w:val="000000" w:themeColor="text1"/>
                <w:sz w:val="24"/>
                <w:szCs w:val="24"/>
                <w:lang w:val="lt-LT"/>
              </w:rPr>
              <w:t>Čeponienė</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2023-06-02</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Lietuvių </w:t>
            </w:r>
            <w:r w:rsidR="00AF282B">
              <w:rPr>
                <w:rFonts w:ascii="Times New Roman" w:hAnsi="Times New Roman" w:cs="Times New Roman"/>
                <w:color w:val="000000" w:themeColor="text1"/>
                <w:sz w:val="24"/>
                <w:szCs w:val="24"/>
                <w:lang w:val="lt-LT"/>
              </w:rPr>
              <w:t xml:space="preserve">kalbos </w:t>
            </w:r>
            <w:r w:rsidRPr="00182CE9">
              <w:rPr>
                <w:rFonts w:ascii="Times New Roman" w:hAnsi="Times New Roman" w:cs="Times New Roman"/>
                <w:color w:val="000000" w:themeColor="text1"/>
                <w:sz w:val="24"/>
                <w:szCs w:val="24"/>
                <w:lang w:val="lt-LT"/>
              </w:rPr>
              <w:t>ir technologijų edukacinis užsiėmimas „Odininkystė Lietuvoje ir pasaulyje“</w:t>
            </w:r>
          </w:p>
        </w:tc>
        <w:tc>
          <w:tcPr>
            <w:tcW w:w="4110"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xml:space="preserve">. </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Regina </w:t>
            </w:r>
            <w:proofErr w:type="spellStart"/>
            <w:r w:rsidRPr="00182CE9">
              <w:rPr>
                <w:rFonts w:ascii="Times New Roman" w:hAnsi="Times New Roman" w:cs="Times New Roman"/>
                <w:color w:val="000000" w:themeColor="text1"/>
                <w:sz w:val="24"/>
                <w:szCs w:val="24"/>
                <w:lang w:val="lt-LT"/>
              </w:rPr>
              <w:t>Kutyš</w:t>
            </w:r>
            <w:proofErr w:type="spellEnd"/>
            <w:r w:rsidRPr="00182CE9">
              <w:rPr>
                <w:rFonts w:ascii="Times New Roman" w:hAnsi="Times New Roman" w:cs="Times New Roman"/>
                <w:color w:val="000000" w:themeColor="text1"/>
                <w:sz w:val="24"/>
                <w:szCs w:val="24"/>
                <w:lang w:val="lt-LT"/>
              </w:rPr>
              <w:t xml:space="preserve"> ir Inga </w:t>
            </w:r>
            <w:proofErr w:type="spellStart"/>
            <w:r w:rsidRPr="00182CE9">
              <w:rPr>
                <w:rFonts w:ascii="Times New Roman" w:hAnsi="Times New Roman" w:cs="Times New Roman"/>
                <w:color w:val="000000" w:themeColor="text1"/>
                <w:sz w:val="24"/>
                <w:szCs w:val="24"/>
                <w:lang w:val="lt-LT"/>
              </w:rPr>
              <w:t>Čeponienė</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2023-09-27</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Integruota lenkų kalbos ir dailės  kaligrafijos pamoka Europos centre</w:t>
            </w:r>
          </w:p>
        </w:tc>
        <w:tc>
          <w:tcPr>
            <w:tcW w:w="4110" w:type="dxa"/>
          </w:tcPr>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5-8 klasė</w:t>
            </w:r>
          </w:p>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Mokytoja </w:t>
            </w:r>
            <w:proofErr w:type="spellStart"/>
            <w:r w:rsidRPr="00182CE9">
              <w:rPr>
                <w:rFonts w:ascii="Times New Roman" w:hAnsi="Times New Roman" w:cs="Times New Roman"/>
                <w:color w:val="000000" w:themeColor="text1"/>
                <w:sz w:val="24"/>
                <w:szCs w:val="24"/>
                <w:shd w:val="clear" w:color="auto" w:fill="FFFFFF"/>
                <w:lang w:val="lt-LT"/>
              </w:rPr>
              <w:t>Lucija</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Kadzevič</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Česlava</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Liachovič</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2023-09-29</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Integruota matematikos ir technologijų pamoka „Kepame keksiukus“</w:t>
            </w:r>
          </w:p>
        </w:tc>
        <w:tc>
          <w:tcPr>
            <w:tcW w:w="4110" w:type="dxa"/>
          </w:tcPr>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5 </w:t>
            </w:r>
            <w:proofErr w:type="spellStart"/>
            <w:r w:rsidRPr="00182CE9">
              <w:rPr>
                <w:rFonts w:ascii="Times New Roman" w:hAnsi="Times New Roman" w:cs="Times New Roman"/>
                <w:color w:val="000000" w:themeColor="text1"/>
                <w:sz w:val="24"/>
                <w:szCs w:val="24"/>
                <w:shd w:val="clear" w:color="auto" w:fill="FFFFFF"/>
                <w:lang w:val="lt-LT"/>
              </w:rPr>
              <w:t>kl</w:t>
            </w:r>
            <w:proofErr w:type="spellEnd"/>
            <w:r w:rsidRPr="00182CE9">
              <w:rPr>
                <w:rFonts w:ascii="Times New Roman" w:hAnsi="Times New Roman" w:cs="Times New Roman"/>
                <w:color w:val="000000" w:themeColor="text1"/>
                <w:sz w:val="24"/>
                <w:szCs w:val="24"/>
                <w:shd w:val="clear" w:color="auto" w:fill="FFFFFF"/>
                <w:lang w:val="lt-LT"/>
              </w:rPr>
              <w:t>.</w:t>
            </w:r>
          </w:p>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Mokytojos Leokadija </w:t>
            </w:r>
            <w:proofErr w:type="spellStart"/>
            <w:r w:rsidRPr="00182CE9">
              <w:rPr>
                <w:rFonts w:ascii="Times New Roman" w:hAnsi="Times New Roman" w:cs="Times New Roman"/>
                <w:color w:val="000000" w:themeColor="text1"/>
                <w:sz w:val="24"/>
                <w:szCs w:val="24"/>
                <w:shd w:val="clear" w:color="auto" w:fill="FFFFFF"/>
                <w:lang w:val="lt-LT"/>
              </w:rPr>
              <w:t>Jankovska</w:t>
            </w:r>
            <w:proofErr w:type="spellEnd"/>
            <w:r w:rsidRPr="00182CE9">
              <w:rPr>
                <w:rFonts w:ascii="Times New Roman" w:hAnsi="Times New Roman" w:cs="Times New Roman"/>
                <w:color w:val="000000" w:themeColor="text1"/>
                <w:sz w:val="24"/>
                <w:szCs w:val="24"/>
                <w:shd w:val="clear" w:color="auto" w:fill="FFFFFF"/>
                <w:lang w:val="lt-LT"/>
              </w:rPr>
              <w:t xml:space="preserve"> ir Regina </w:t>
            </w:r>
            <w:proofErr w:type="spellStart"/>
            <w:r w:rsidRPr="00182CE9">
              <w:rPr>
                <w:rFonts w:ascii="Times New Roman" w:hAnsi="Times New Roman" w:cs="Times New Roman"/>
                <w:color w:val="000000" w:themeColor="text1"/>
                <w:sz w:val="24"/>
                <w:szCs w:val="24"/>
                <w:shd w:val="clear" w:color="auto" w:fill="FFFFFF"/>
                <w:lang w:val="lt-LT"/>
              </w:rPr>
              <w:t>Kutyš</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023-11-16</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„Tolerancijos žibintas“ – Tolerancijos dienos minėjimas</w:t>
            </w:r>
          </w:p>
        </w:tc>
        <w:tc>
          <w:tcPr>
            <w:tcW w:w="4110" w:type="dxa"/>
          </w:tcPr>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Mokytojai </w:t>
            </w:r>
            <w:proofErr w:type="spellStart"/>
            <w:r w:rsidRPr="00182CE9">
              <w:rPr>
                <w:rFonts w:ascii="Times New Roman" w:hAnsi="Times New Roman" w:cs="Times New Roman"/>
                <w:color w:val="000000" w:themeColor="text1"/>
                <w:sz w:val="24"/>
                <w:szCs w:val="24"/>
                <w:shd w:val="clear" w:color="auto" w:fill="FFFFFF"/>
                <w:lang w:val="lt-LT"/>
              </w:rPr>
              <w:t>Božena</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Liachovič</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Česlava</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Liachovič</w:t>
            </w:r>
            <w:proofErr w:type="spellEnd"/>
            <w:r w:rsidRPr="00182CE9">
              <w:rPr>
                <w:rFonts w:ascii="Times New Roman" w:hAnsi="Times New Roman" w:cs="Times New Roman"/>
                <w:color w:val="000000" w:themeColor="text1"/>
                <w:sz w:val="24"/>
                <w:szCs w:val="24"/>
                <w:shd w:val="clear" w:color="auto" w:fill="FFFFFF"/>
                <w:lang w:val="lt-LT"/>
              </w:rPr>
              <w:t xml:space="preserve">, Regina </w:t>
            </w:r>
            <w:proofErr w:type="spellStart"/>
            <w:r w:rsidRPr="00182CE9">
              <w:rPr>
                <w:rFonts w:ascii="Times New Roman" w:hAnsi="Times New Roman" w:cs="Times New Roman"/>
                <w:color w:val="000000" w:themeColor="text1"/>
                <w:sz w:val="24"/>
                <w:szCs w:val="24"/>
                <w:shd w:val="clear" w:color="auto" w:fill="FFFFFF"/>
                <w:lang w:val="lt-LT"/>
              </w:rPr>
              <w:t>Kutyš</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2023-11-16</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Integruota matematikos, informacinių technologijų ir dailės pamoka „Genealoginis medis“</w:t>
            </w:r>
          </w:p>
        </w:tc>
        <w:tc>
          <w:tcPr>
            <w:tcW w:w="4110" w:type="dxa"/>
          </w:tcPr>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5 </w:t>
            </w:r>
            <w:proofErr w:type="spellStart"/>
            <w:r w:rsidRPr="00182CE9">
              <w:rPr>
                <w:rFonts w:ascii="Times New Roman" w:hAnsi="Times New Roman" w:cs="Times New Roman"/>
                <w:color w:val="000000" w:themeColor="text1"/>
                <w:sz w:val="24"/>
                <w:szCs w:val="24"/>
                <w:shd w:val="clear" w:color="auto" w:fill="FFFFFF"/>
                <w:lang w:val="lt-LT"/>
              </w:rPr>
              <w:t>kl</w:t>
            </w:r>
            <w:proofErr w:type="spellEnd"/>
            <w:r w:rsidRPr="00182CE9">
              <w:rPr>
                <w:rFonts w:ascii="Times New Roman" w:hAnsi="Times New Roman" w:cs="Times New Roman"/>
                <w:color w:val="000000" w:themeColor="text1"/>
                <w:sz w:val="24"/>
                <w:szCs w:val="24"/>
                <w:shd w:val="clear" w:color="auto" w:fill="FFFFFF"/>
                <w:lang w:val="lt-LT"/>
              </w:rPr>
              <w:t>.</w:t>
            </w:r>
          </w:p>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Mokytojai Leokadija </w:t>
            </w:r>
            <w:proofErr w:type="spellStart"/>
            <w:r w:rsidRPr="00182CE9">
              <w:rPr>
                <w:rFonts w:ascii="Times New Roman" w:hAnsi="Times New Roman" w:cs="Times New Roman"/>
                <w:color w:val="000000" w:themeColor="text1"/>
                <w:sz w:val="24"/>
                <w:szCs w:val="24"/>
                <w:shd w:val="clear" w:color="auto" w:fill="FFFFFF"/>
                <w:lang w:val="lt-LT"/>
              </w:rPr>
              <w:t>Jankovska</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Jerzy</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Ingielewicz</w:t>
            </w:r>
            <w:proofErr w:type="spellEnd"/>
            <w:r w:rsidRPr="00182CE9">
              <w:rPr>
                <w:rFonts w:ascii="Times New Roman" w:hAnsi="Times New Roman" w:cs="Times New Roman"/>
                <w:color w:val="000000" w:themeColor="text1"/>
                <w:sz w:val="24"/>
                <w:szCs w:val="24"/>
                <w:shd w:val="clear" w:color="auto" w:fill="FFFFFF"/>
                <w:lang w:val="lt-LT"/>
              </w:rPr>
              <w:t xml:space="preserve"> ir Regina </w:t>
            </w:r>
            <w:proofErr w:type="spellStart"/>
            <w:r w:rsidRPr="00182CE9">
              <w:rPr>
                <w:rFonts w:ascii="Times New Roman" w:hAnsi="Times New Roman" w:cs="Times New Roman"/>
                <w:color w:val="000000" w:themeColor="text1"/>
                <w:sz w:val="24"/>
                <w:szCs w:val="24"/>
                <w:shd w:val="clear" w:color="auto" w:fill="FFFFFF"/>
                <w:lang w:val="lt-LT"/>
              </w:rPr>
              <w:t>Kutyš</w:t>
            </w:r>
            <w:proofErr w:type="spellEnd"/>
          </w:p>
        </w:tc>
      </w:tr>
      <w:tr w:rsidR="00182CE9" w:rsidRPr="00A44D82" w:rsidTr="00182CE9">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sz w:val="24"/>
                <w:szCs w:val="24"/>
                <w:lang w:val="lt-LT"/>
              </w:rPr>
              <w:t>2023-12-05</w:t>
            </w:r>
          </w:p>
        </w:tc>
        <w:tc>
          <w:tcPr>
            <w:tcW w:w="3828"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sz w:val="24"/>
                <w:szCs w:val="24"/>
                <w:lang w:val="lt-LT"/>
              </w:rPr>
              <w:t xml:space="preserve">Integruota tikybos ir technologijų pamoka „Advento vainikas“ </w:t>
            </w:r>
          </w:p>
        </w:tc>
        <w:tc>
          <w:tcPr>
            <w:tcW w:w="4110"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7-8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xml:space="preserve">. </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Regina </w:t>
            </w:r>
            <w:proofErr w:type="spellStart"/>
            <w:r w:rsidRPr="00182CE9">
              <w:rPr>
                <w:rFonts w:ascii="Times New Roman" w:hAnsi="Times New Roman" w:cs="Times New Roman"/>
                <w:color w:val="000000" w:themeColor="text1"/>
                <w:sz w:val="24"/>
                <w:szCs w:val="24"/>
                <w:lang w:val="lt-LT"/>
              </w:rPr>
              <w:t>Kutyš</w:t>
            </w:r>
            <w:proofErr w:type="spellEnd"/>
            <w:r w:rsidRPr="00182CE9">
              <w:rPr>
                <w:rFonts w:ascii="Times New Roman" w:hAnsi="Times New Roman" w:cs="Times New Roman"/>
                <w:color w:val="000000" w:themeColor="text1"/>
                <w:sz w:val="24"/>
                <w:szCs w:val="24"/>
                <w:lang w:val="lt-LT"/>
              </w:rPr>
              <w:t xml:space="preserve"> ir </w:t>
            </w:r>
            <w:proofErr w:type="spellStart"/>
            <w:r w:rsidRPr="00182CE9">
              <w:rPr>
                <w:rFonts w:ascii="Times New Roman" w:hAnsi="Times New Roman" w:cs="Times New Roman"/>
                <w:color w:val="000000" w:themeColor="text1"/>
                <w:sz w:val="24"/>
                <w:szCs w:val="24"/>
                <w:lang w:val="lt-LT"/>
              </w:rPr>
              <w:t>Andrej</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Aškelovič</w:t>
            </w:r>
            <w:proofErr w:type="spellEnd"/>
          </w:p>
        </w:tc>
      </w:tr>
      <w:tr w:rsidR="00182CE9" w:rsidRPr="00A44D82" w:rsidTr="00182CE9">
        <w:tc>
          <w:tcPr>
            <w:tcW w:w="1417" w:type="dxa"/>
            <w:vAlign w:val="center"/>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2023-12-21</w:t>
            </w:r>
          </w:p>
        </w:tc>
        <w:tc>
          <w:tcPr>
            <w:tcW w:w="3828" w:type="dxa"/>
            <w:vAlign w:val="center"/>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Kalėdų </w:t>
            </w:r>
            <w:proofErr w:type="spellStart"/>
            <w:r w:rsidRPr="00182CE9">
              <w:rPr>
                <w:rFonts w:ascii="Times New Roman" w:hAnsi="Times New Roman" w:cs="Times New Roman"/>
                <w:color w:val="000000" w:themeColor="text1"/>
                <w:sz w:val="24"/>
                <w:szCs w:val="24"/>
                <w:lang w:val="lt-LT" w:eastAsia="lt-LT"/>
              </w:rPr>
              <w:t>prakartėlė</w:t>
            </w:r>
            <w:proofErr w:type="spellEnd"/>
          </w:p>
        </w:tc>
        <w:tc>
          <w:tcPr>
            <w:tcW w:w="4110" w:type="dxa"/>
            <w:vAlign w:val="center"/>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1-10 </w:t>
            </w:r>
            <w:proofErr w:type="spellStart"/>
            <w:r w:rsidRPr="00182CE9">
              <w:rPr>
                <w:rFonts w:ascii="Times New Roman" w:hAnsi="Times New Roman" w:cs="Times New Roman"/>
                <w:color w:val="000000" w:themeColor="text1"/>
                <w:sz w:val="24"/>
                <w:szCs w:val="24"/>
                <w:lang w:val="lt-LT" w:eastAsia="lt-LT"/>
              </w:rPr>
              <w:t>kl</w:t>
            </w:r>
            <w:proofErr w:type="spellEnd"/>
            <w:r w:rsidRPr="00182CE9">
              <w:rPr>
                <w:rFonts w:ascii="Times New Roman" w:hAnsi="Times New Roman" w:cs="Times New Roman"/>
                <w:color w:val="000000" w:themeColor="text1"/>
                <w:sz w:val="24"/>
                <w:szCs w:val="24"/>
                <w:lang w:val="lt-LT" w:eastAsia="lt-LT"/>
              </w:rPr>
              <w:t>. Mokiniai</w:t>
            </w:r>
          </w:p>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eastAsia="lt-LT"/>
              </w:rPr>
              <w:t xml:space="preserve">Pradinių klasių mokytoja </w:t>
            </w:r>
            <w:proofErr w:type="spellStart"/>
            <w:r w:rsidRPr="00182CE9">
              <w:rPr>
                <w:rFonts w:ascii="Times New Roman" w:hAnsi="Times New Roman" w:cs="Times New Roman"/>
                <w:color w:val="000000" w:themeColor="text1"/>
                <w:sz w:val="24"/>
                <w:szCs w:val="24"/>
                <w:lang w:val="lt-LT" w:eastAsia="lt-LT"/>
              </w:rPr>
              <w:t>Božena</w:t>
            </w:r>
            <w:proofErr w:type="spellEnd"/>
            <w:r w:rsidRPr="00182CE9">
              <w:rPr>
                <w:rFonts w:ascii="Times New Roman" w:hAnsi="Times New Roman" w:cs="Times New Roman"/>
                <w:color w:val="000000" w:themeColor="text1"/>
                <w:sz w:val="24"/>
                <w:szCs w:val="24"/>
                <w:lang w:val="lt-LT" w:eastAsia="lt-LT"/>
              </w:rPr>
              <w:t xml:space="preserve"> </w:t>
            </w:r>
            <w:proofErr w:type="spellStart"/>
            <w:r w:rsidRPr="00182CE9">
              <w:rPr>
                <w:rFonts w:ascii="Times New Roman" w:hAnsi="Times New Roman" w:cs="Times New Roman"/>
                <w:color w:val="000000" w:themeColor="text1"/>
                <w:sz w:val="24"/>
                <w:szCs w:val="24"/>
                <w:lang w:val="lt-LT" w:eastAsia="lt-LT"/>
              </w:rPr>
              <w:lastRenderedPageBreak/>
              <w:t>Liachovič</w:t>
            </w:r>
            <w:proofErr w:type="spellEnd"/>
            <w:r w:rsidRPr="00182CE9">
              <w:rPr>
                <w:rFonts w:ascii="Times New Roman" w:hAnsi="Times New Roman" w:cs="Times New Roman"/>
                <w:color w:val="000000" w:themeColor="text1"/>
                <w:sz w:val="24"/>
                <w:szCs w:val="24"/>
                <w:lang w:val="lt-LT" w:eastAsia="lt-LT"/>
              </w:rPr>
              <w:t xml:space="preserve"> ir muzikos mokytoja Alicija </w:t>
            </w:r>
            <w:proofErr w:type="spellStart"/>
            <w:r w:rsidRPr="00182CE9">
              <w:rPr>
                <w:rFonts w:ascii="Times New Roman" w:hAnsi="Times New Roman" w:cs="Times New Roman"/>
                <w:color w:val="000000" w:themeColor="text1"/>
                <w:sz w:val="24"/>
                <w:szCs w:val="24"/>
                <w:lang w:val="lt-LT" w:eastAsia="lt-LT"/>
              </w:rPr>
              <w:t>Rusecka</w:t>
            </w:r>
            <w:proofErr w:type="spellEnd"/>
          </w:p>
        </w:tc>
      </w:tr>
    </w:tbl>
    <w:p w:rsidR="00182CE9" w:rsidRPr="00182CE9" w:rsidRDefault="00182CE9" w:rsidP="009158F7">
      <w:pPr>
        <w:spacing w:line="240" w:lineRule="auto"/>
        <w:rPr>
          <w:rFonts w:ascii="Times New Roman" w:eastAsiaTheme="minorEastAsia" w:hAnsi="Times New Roman" w:cs="Times New Roman"/>
          <w:color w:val="000000" w:themeColor="text1"/>
          <w:sz w:val="24"/>
          <w:szCs w:val="24"/>
          <w:lang w:val="lt-LT" w:eastAsia="lt-LT"/>
        </w:rPr>
      </w:pPr>
    </w:p>
    <w:p w:rsidR="00182CE9" w:rsidRPr="00182CE9" w:rsidRDefault="00182CE9" w:rsidP="009158F7">
      <w:pPr>
        <w:spacing w:line="240" w:lineRule="auto"/>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IŠVYKOS, PAMOKOS KITOJE APLINKOJE</w:t>
      </w:r>
    </w:p>
    <w:tbl>
      <w:tblPr>
        <w:tblStyle w:val="Tabela-Siatka1"/>
        <w:tblW w:w="9355" w:type="dxa"/>
        <w:tblInd w:w="392" w:type="dxa"/>
        <w:tblLook w:val="04A0" w:firstRow="1" w:lastRow="0" w:firstColumn="1" w:lastColumn="0" w:noHBand="0" w:noVBand="1"/>
      </w:tblPr>
      <w:tblGrid>
        <w:gridCol w:w="1417"/>
        <w:gridCol w:w="3969"/>
        <w:gridCol w:w="3969"/>
      </w:tblGrid>
      <w:tr w:rsidR="00182CE9" w:rsidRPr="00182CE9" w:rsidTr="00182CE9">
        <w:tc>
          <w:tcPr>
            <w:tcW w:w="1417"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Data</w:t>
            </w:r>
          </w:p>
        </w:tc>
        <w:tc>
          <w:tcPr>
            <w:tcW w:w="3969"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 xml:space="preserve">Pavadinimas </w:t>
            </w:r>
          </w:p>
        </w:tc>
        <w:tc>
          <w:tcPr>
            <w:tcW w:w="3969" w:type="dxa"/>
          </w:tcPr>
          <w:p w:rsidR="00182CE9" w:rsidRPr="00182CE9" w:rsidRDefault="00182CE9" w:rsidP="009158F7">
            <w:pPr>
              <w:rPr>
                <w:rFonts w:ascii="Times New Roman" w:eastAsiaTheme="minorEastAsia" w:hAnsi="Times New Roman" w:cs="Times New Roman"/>
                <w:b/>
                <w:color w:val="000000" w:themeColor="text1"/>
                <w:sz w:val="24"/>
                <w:szCs w:val="24"/>
                <w:lang w:val="lt-LT" w:eastAsia="lt-LT"/>
              </w:rPr>
            </w:pPr>
            <w:r w:rsidRPr="00182CE9">
              <w:rPr>
                <w:rFonts w:ascii="Times New Roman" w:eastAsiaTheme="minorEastAsia" w:hAnsi="Times New Roman" w:cs="Times New Roman"/>
                <w:b/>
                <w:color w:val="000000" w:themeColor="text1"/>
                <w:sz w:val="24"/>
                <w:szCs w:val="24"/>
                <w:lang w:val="lt-LT" w:eastAsia="lt-LT"/>
              </w:rPr>
              <w:t xml:space="preserve">Mokytojai </w:t>
            </w:r>
          </w:p>
        </w:tc>
      </w:tr>
      <w:tr w:rsidR="00182CE9" w:rsidRPr="00182CE9"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2023-01-18</w:t>
            </w:r>
          </w:p>
        </w:tc>
        <w:tc>
          <w:tcPr>
            <w:tcW w:w="3969" w:type="dxa"/>
          </w:tcPr>
          <w:p w:rsidR="00182CE9" w:rsidRPr="00182CE9" w:rsidRDefault="00182CE9" w:rsidP="009158F7">
            <w:pPr>
              <w:tabs>
                <w:tab w:val="left" w:pos="945"/>
              </w:tabs>
              <w:rPr>
                <w:rFonts w:ascii="Times New Roman" w:eastAsiaTheme="minorEastAsia"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 xml:space="preserve">Pamoka kitoje aplinkoje 2-3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mokiniams – Eitminiškių bibliotekoje: „Puokštė močiutei ir seneliui“</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2-3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2023-01-19</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Edukacinis užsiėmimas „Puokštė močiutei ir seneliui“ Eitminiškių bibliotekoje</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1 ir 4 klasė</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2023-01-25</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Edukacinė išvyka-Vilniui 700</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2023-02-08</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Edukacinė išvyka į Vilnių, skirta Vilniaus 700 metinėms paminėti</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1-4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r w:rsidRPr="00182CE9">
              <w:rPr>
                <w:rFonts w:ascii="Times New Roman" w:eastAsiaTheme="minorEastAsia" w:hAnsi="Times New Roman" w:cs="Times New Roman"/>
                <w:color w:val="000000" w:themeColor="text1"/>
                <w:sz w:val="24"/>
                <w:szCs w:val="24"/>
                <w:lang w:val="lt-LT" w:eastAsia="lt-LT"/>
              </w:rPr>
              <w:t xml:space="preserve"> ir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p>
        </w:tc>
      </w:tr>
      <w:tr w:rsidR="00182CE9" w:rsidRPr="00182CE9"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2023-03-20</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imes New Roman" w:hAnsi="Times New Roman" w:cs="Times New Roman"/>
                <w:color w:val="000000" w:themeColor="text1"/>
                <w:sz w:val="24"/>
                <w:szCs w:val="24"/>
                <w:lang w:val="lt-LT"/>
              </w:rPr>
              <w:t xml:space="preserve">Išvyka į Vilniaus r. Paberžės </w:t>
            </w:r>
            <w:proofErr w:type="spellStart"/>
            <w:r w:rsidRPr="00182CE9">
              <w:rPr>
                <w:rFonts w:ascii="Times New Roman" w:eastAsia="Times New Roman" w:hAnsi="Times New Roman" w:cs="Times New Roman"/>
                <w:color w:val="000000" w:themeColor="text1"/>
                <w:sz w:val="24"/>
                <w:szCs w:val="24"/>
                <w:lang w:val="lt-LT"/>
              </w:rPr>
              <w:t>šv</w:t>
            </w:r>
            <w:proofErr w:type="spellEnd"/>
            <w:r w:rsidRPr="00182CE9">
              <w:rPr>
                <w:rFonts w:ascii="Times New Roman" w:eastAsia="Times New Roman" w:hAnsi="Times New Roman" w:cs="Times New Roman"/>
                <w:color w:val="000000" w:themeColor="text1"/>
                <w:sz w:val="24"/>
                <w:szCs w:val="24"/>
                <w:lang w:val="lt-LT"/>
              </w:rPr>
              <w:t xml:space="preserve">. </w:t>
            </w:r>
            <w:proofErr w:type="spellStart"/>
            <w:r w:rsidRPr="00182CE9">
              <w:rPr>
                <w:rFonts w:ascii="Times New Roman" w:eastAsia="Times New Roman" w:hAnsi="Times New Roman" w:cs="Times New Roman"/>
                <w:color w:val="000000" w:themeColor="text1"/>
                <w:sz w:val="24"/>
                <w:szCs w:val="24"/>
                <w:lang w:val="lt-LT"/>
              </w:rPr>
              <w:t>Stanislavo</w:t>
            </w:r>
            <w:proofErr w:type="spellEnd"/>
            <w:r w:rsidRPr="00182CE9">
              <w:rPr>
                <w:rFonts w:ascii="Times New Roman" w:eastAsia="Times New Roman" w:hAnsi="Times New Roman" w:cs="Times New Roman"/>
                <w:color w:val="000000" w:themeColor="text1"/>
                <w:sz w:val="24"/>
                <w:szCs w:val="24"/>
                <w:lang w:val="lt-LT"/>
              </w:rPr>
              <w:t xml:space="preserve"> </w:t>
            </w:r>
            <w:proofErr w:type="spellStart"/>
            <w:r w:rsidRPr="00182CE9">
              <w:rPr>
                <w:rFonts w:ascii="Times New Roman" w:eastAsia="Times New Roman" w:hAnsi="Times New Roman" w:cs="Times New Roman"/>
                <w:color w:val="000000" w:themeColor="text1"/>
                <w:sz w:val="24"/>
                <w:szCs w:val="24"/>
                <w:lang w:val="lt-LT"/>
              </w:rPr>
              <w:t>Kostkos</w:t>
            </w:r>
            <w:proofErr w:type="spellEnd"/>
            <w:r w:rsidRPr="00182CE9">
              <w:rPr>
                <w:rFonts w:ascii="Times New Roman" w:eastAsia="Times New Roman" w:hAnsi="Times New Roman" w:cs="Times New Roman"/>
                <w:color w:val="000000" w:themeColor="text1"/>
                <w:sz w:val="24"/>
                <w:szCs w:val="24"/>
                <w:lang w:val="lt-LT"/>
              </w:rPr>
              <w:t xml:space="preserve"> gimnaziją į dešimtokų susitikimą.</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2023-03-21</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Išvyka į ,,</w:t>
            </w:r>
            <w:proofErr w:type="spellStart"/>
            <w:r w:rsidRPr="00182CE9">
              <w:rPr>
                <w:rFonts w:ascii="Times New Roman" w:eastAsiaTheme="minorEastAsia" w:hAnsi="Times New Roman" w:cs="Times New Roman"/>
                <w:color w:val="000000" w:themeColor="text1"/>
                <w:sz w:val="24"/>
                <w:szCs w:val="24"/>
                <w:lang w:val="lt-LT" w:eastAsia="lt-LT"/>
              </w:rPr>
              <w:t>Skypark</w:t>
            </w:r>
            <w:proofErr w:type="spellEnd"/>
            <w:r w:rsidRPr="00182CE9">
              <w:rPr>
                <w:rFonts w:ascii="Times New Roman" w:eastAsiaTheme="minorEastAsia" w:hAnsi="Times New Roman" w:cs="Times New Roman"/>
                <w:color w:val="000000" w:themeColor="text1"/>
                <w:sz w:val="24"/>
                <w:szCs w:val="24"/>
                <w:lang w:val="lt-LT" w:eastAsia="lt-LT"/>
              </w:rPr>
              <w:t>“</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6-10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2023-03-26/</w:t>
            </w:r>
          </w:p>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2023-04-02</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Lenkiją pagal ERASMUS+ projektą „</w:t>
            </w:r>
            <w:proofErr w:type="spellStart"/>
            <w:r w:rsidRPr="00182CE9">
              <w:rPr>
                <w:rFonts w:ascii="Times New Roman" w:hAnsi="Times New Roman" w:cs="Times New Roman"/>
                <w:color w:val="000000" w:themeColor="text1"/>
                <w:sz w:val="24"/>
                <w:szCs w:val="24"/>
                <w:lang w:val="lt-LT"/>
              </w:rPr>
              <w:t>Building</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Bridges</w:t>
            </w:r>
            <w:proofErr w:type="spellEnd"/>
            <w:r w:rsidRPr="00182CE9">
              <w:rPr>
                <w:rFonts w:ascii="Times New Roman" w:hAnsi="Times New Roman" w:cs="Times New Roman"/>
                <w:color w:val="000000" w:themeColor="text1"/>
                <w:sz w:val="24"/>
                <w:szCs w:val="24"/>
                <w:lang w:val="lt-LT"/>
              </w:rPr>
              <w:t>“</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xml:space="preserve">. mokinė </w:t>
            </w:r>
            <w:proofErr w:type="spellStart"/>
            <w:r w:rsidRPr="00182CE9">
              <w:rPr>
                <w:rFonts w:ascii="Times New Roman" w:hAnsi="Times New Roman" w:cs="Times New Roman"/>
                <w:color w:val="000000" w:themeColor="text1"/>
                <w:sz w:val="24"/>
                <w:szCs w:val="24"/>
                <w:lang w:val="lt-LT"/>
              </w:rPr>
              <w:t>Gabriela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Šileiko</w:t>
            </w:r>
            <w:proofErr w:type="spellEnd"/>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9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xml:space="preserve">. mokinė Justina </w:t>
            </w:r>
            <w:proofErr w:type="spellStart"/>
            <w:r w:rsidRPr="00182CE9">
              <w:rPr>
                <w:rFonts w:ascii="Times New Roman" w:hAnsi="Times New Roman" w:cs="Times New Roman"/>
                <w:color w:val="000000" w:themeColor="text1"/>
                <w:sz w:val="24"/>
                <w:szCs w:val="24"/>
                <w:lang w:val="lt-LT"/>
              </w:rPr>
              <w:t>Kšenavičiūtė</w:t>
            </w:r>
            <w:proofErr w:type="spellEnd"/>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Mokytojas </w:t>
            </w:r>
            <w:proofErr w:type="spellStart"/>
            <w:r w:rsidRPr="00182CE9">
              <w:rPr>
                <w:rFonts w:ascii="Times New Roman" w:hAnsi="Times New Roman" w:cs="Times New Roman"/>
                <w:color w:val="000000" w:themeColor="text1"/>
                <w:sz w:val="24"/>
                <w:szCs w:val="24"/>
                <w:lang w:val="lt-LT"/>
              </w:rPr>
              <w:t>Robert</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Bovševič</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2023-04-06</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Edukacinis užsiėmimas „</w:t>
            </w:r>
            <w:r w:rsidR="00F54F29">
              <w:rPr>
                <w:rFonts w:ascii="Times New Roman" w:hAnsi="Times New Roman" w:cs="Times New Roman"/>
                <w:color w:val="000000" w:themeColor="text1"/>
                <w:sz w:val="24"/>
                <w:szCs w:val="24"/>
                <w:lang w:val="lt-LT"/>
              </w:rPr>
              <w:t>Ve</w:t>
            </w:r>
            <w:r w:rsidRPr="00182CE9">
              <w:rPr>
                <w:rFonts w:ascii="Times New Roman" w:hAnsi="Times New Roman" w:cs="Times New Roman"/>
                <w:color w:val="000000" w:themeColor="text1"/>
                <w:sz w:val="24"/>
                <w:szCs w:val="24"/>
                <w:lang w:val="lt-LT"/>
              </w:rPr>
              <w:t xml:space="preserve">lykinių </w:t>
            </w:r>
            <w:proofErr w:type="spellStart"/>
            <w:r w:rsidRPr="00182CE9">
              <w:rPr>
                <w:rFonts w:ascii="Times New Roman" w:hAnsi="Times New Roman" w:cs="Times New Roman"/>
                <w:color w:val="000000" w:themeColor="text1"/>
                <w:sz w:val="24"/>
                <w:szCs w:val="24"/>
                <w:lang w:val="lt-LT"/>
              </w:rPr>
              <w:t>meduolinių</w:t>
            </w:r>
            <w:proofErr w:type="spellEnd"/>
            <w:r w:rsidRPr="00182CE9">
              <w:rPr>
                <w:rFonts w:ascii="Times New Roman" w:hAnsi="Times New Roman" w:cs="Times New Roman"/>
                <w:color w:val="000000" w:themeColor="text1"/>
                <w:sz w:val="24"/>
                <w:szCs w:val="24"/>
                <w:lang w:val="lt-LT"/>
              </w:rPr>
              <w:t xml:space="preserve"> kiaušinių kepimas ir dekoravimas“ Vilniaus krašto švietimo muziejuje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1-4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Vanda </w:t>
            </w:r>
            <w:proofErr w:type="spellStart"/>
            <w:r w:rsidRPr="00182CE9">
              <w:rPr>
                <w:rFonts w:ascii="Times New Roman" w:hAnsi="Times New Roman" w:cs="Times New Roman"/>
                <w:color w:val="000000" w:themeColor="text1"/>
                <w:sz w:val="24"/>
                <w:szCs w:val="24"/>
                <w:lang w:val="lt-LT"/>
              </w:rPr>
              <w:t>Gedris</w:t>
            </w:r>
            <w:proofErr w:type="spellEnd"/>
            <w:r w:rsidRPr="00182CE9">
              <w:rPr>
                <w:rFonts w:ascii="Times New Roman" w:hAnsi="Times New Roman" w:cs="Times New Roman"/>
                <w:color w:val="000000" w:themeColor="text1"/>
                <w:sz w:val="24"/>
                <w:szCs w:val="24"/>
                <w:lang w:val="lt-LT"/>
              </w:rPr>
              <w:t xml:space="preserve"> ir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2023-04-07</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Edukacinis užsiėmimas „Kūrybiškumas sporte“ Eitminiškių bibliotekoje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1 ir 4 klasė</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Vanda </w:t>
            </w:r>
            <w:proofErr w:type="spellStart"/>
            <w:r w:rsidRPr="00182CE9">
              <w:rPr>
                <w:rFonts w:ascii="Times New Roman" w:hAnsi="Times New Roman" w:cs="Times New Roman"/>
                <w:color w:val="000000" w:themeColor="text1"/>
                <w:sz w:val="24"/>
                <w:szCs w:val="24"/>
                <w:lang w:val="lt-LT"/>
              </w:rPr>
              <w:t>Gedris</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2023-04-07</w:t>
            </w:r>
          </w:p>
        </w:tc>
        <w:tc>
          <w:tcPr>
            <w:tcW w:w="3969"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Pamoka kitoje aplinkoje 2-3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mokiniams – Eitminiškių bibliotekoje „Muzikos instrumentų pasaulyje“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2-3 klasė</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2023-04-19</w:t>
            </w:r>
          </w:p>
        </w:tc>
        <w:tc>
          <w:tcPr>
            <w:tcW w:w="3969"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chorų perklausą Nemenčinės daugiafunkciniame kultūros centre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4-10 klasė</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Alicija </w:t>
            </w:r>
            <w:proofErr w:type="spellStart"/>
            <w:r w:rsidRPr="00182CE9">
              <w:rPr>
                <w:rFonts w:ascii="Times New Roman" w:hAnsi="Times New Roman" w:cs="Times New Roman"/>
                <w:color w:val="000000" w:themeColor="text1"/>
                <w:sz w:val="24"/>
                <w:szCs w:val="24"/>
                <w:lang w:val="lt-LT"/>
              </w:rPr>
              <w:t>Rusecka</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2023-05-04</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spektaklį „Legenda apie geležinį vilką“</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1-6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Vanda </w:t>
            </w:r>
            <w:proofErr w:type="spellStart"/>
            <w:r w:rsidRPr="00182CE9">
              <w:rPr>
                <w:rFonts w:ascii="Times New Roman" w:hAnsi="Times New Roman" w:cs="Times New Roman"/>
                <w:color w:val="000000" w:themeColor="text1"/>
                <w:sz w:val="24"/>
                <w:szCs w:val="24"/>
                <w:lang w:val="lt-LT"/>
              </w:rPr>
              <w:t>Gedris</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Lucija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Kadzevič</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2023-05-09</w:t>
            </w:r>
          </w:p>
        </w:tc>
        <w:tc>
          <w:tcPr>
            <w:tcW w:w="3969"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Edukacinis užsiėmimas „Aitvarų gamyba“</w:t>
            </w:r>
          </w:p>
        </w:tc>
        <w:tc>
          <w:tcPr>
            <w:tcW w:w="3969"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5-9 </w:t>
            </w:r>
            <w:proofErr w:type="spellStart"/>
            <w:r w:rsidRPr="00182CE9">
              <w:rPr>
                <w:rFonts w:ascii="Times New Roman" w:hAnsi="Times New Roman" w:cs="Times New Roman"/>
                <w:color w:val="000000" w:themeColor="text1"/>
                <w:sz w:val="24"/>
                <w:szCs w:val="24"/>
                <w:lang w:val="lt-LT"/>
              </w:rPr>
              <w:t>kl</w:t>
            </w:r>
            <w:proofErr w:type="spellEnd"/>
          </w:p>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Regina </w:t>
            </w:r>
            <w:proofErr w:type="spellStart"/>
            <w:r w:rsidRPr="00182CE9">
              <w:rPr>
                <w:rFonts w:ascii="Times New Roman" w:hAnsi="Times New Roman" w:cs="Times New Roman"/>
                <w:color w:val="000000" w:themeColor="text1"/>
                <w:sz w:val="24"/>
                <w:szCs w:val="24"/>
                <w:lang w:val="lt-LT"/>
              </w:rPr>
              <w:t>Kutyš</w:t>
            </w:r>
            <w:proofErr w:type="spellEnd"/>
            <w:r w:rsidRPr="00182CE9">
              <w:rPr>
                <w:rFonts w:ascii="Times New Roman" w:hAnsi="Times New Roman" w:cs="Times New Roman"/>
                <w:color w:val="000000" w:themeColor="text1"/>
                <w:sz w:val="24"/>
                <w:szCs w:val="24"/>
                <w:lang w:val="lt-LT"/>
              </w:rPr>
              <w:t xml:space="preserve"> ir Ana </w:t>
            </w:r>
            <w:proofErr w:type="spellStart"/>
            <w:r w:rsidRPr="00182CE9">
              <w:rPr>
                <w:rFonts w:ascii="Times New Roman" w:hAnsi="Times New Roman" w:cs="Times New Roman"/>
                <w:color w:val="000000" w:themeColor="text1"/>
                <w:sz w:val="24"/>
                <w:szCs w:val="24"/>
                <w:lang w:val="lt-LT"/>
              </w:rPr>
              <w:t>Palcevienė</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2023-05-25</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Edukacinė išvyka į Druskininkus ,,Deguonies bomba“</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4-10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Inga </w:t>
            </w:r>
            <w:proofErr w:type="spellStart"/>
            <w:r w:rsidRPr="00182CE9">
              <w:rPr>
                <w:rFonts w:ascii="Times New Roman" w:hAnsi="Times New Roman" w:cs="Times New Roman"/>
                <w:color w:val="000000" w:themeColor="text1"/>
                <w:sz w:val="24"/>
                <w:szCs w:val="24"/>
                <w:lang w:val="lt-LT"/>
              </w:rPr>
              <w:t>Čeponienė</w:t>
            </w:r>
            <w:proofErr w:type="spellEnd"/>
            <w:r w:rsidRPr="00182CE9">
              <w:rPr>
                <w:rFonts w:ascii="Times New Roman" w:hAnsi="Times New Roman" w:cs="Times New Roman"/>
                <w:color w:val="000000" w:themeColor="text1"/>
                <w:sz w:val="24"/>
                <w:szCs w:val="24"/>
                <w:lang w:val="lt-LT"/>
              </w:rPr>
              <w:t xml:space="preserve"> ir </w:t>
            </w:r>
            <w:proofErr w:type="spellStart"/>
            <w:r w:rsidRPr="00182CE9">
              <w:rPr>
                <w:rFonts w:ascii="Times New Roman" w:hAnsi="Times New Roman" w:cs="Times New Roman"/>
                <w:color w:val="000000" w:themeColor="text1"/>
                <w:sz w:val="24"/>
                <w:szCs w:val="24"/>
                <w:lang w:val="lt-LT"/>
              </w:rPr>
              <w:t>Lucija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Kadzevič</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2023-05-30</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renginį, skirtą Vilniaus 700</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9-10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Lucija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Kadzevič</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2023-05-30</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Netradicinė veikla Eitminiškių </w:t>
            </w:r>
            <w:r w:rsidRPr="00182CE9">
              <w:rPr>
                <w:rFonts w:ascii="Times New Roman" w:hAnsi="Times New Roman" w:cs="Times New Roman"/>
                <w:color w:val="000000" w:themeColor="text1"/>
                <w:sz w:val="24"/>
                <w:szCs w:val="24"/>
                <w:lang w:val="lt-LT"/>
              </w:rPr>
              <w:lastRenderedPageBreak/>
              <w:t>bibliotekoje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lastRenderedPageBreak/>
              <w:t xml:space="preserve">1-4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lastRenderedPageBreak/>
              <w:t xml:space="preserve">Mokytoja Inga </w:t>
            </w:r>
            <w:proofErr w:type="spellStart"/>
            <w:r w:rsidRPr="00182CE9">
              <w:rPr>
                <w:rFonts w:ascii="Times New Roman" w:hAnsi="Times New Roman" w:cs="Times New Roman"/>
                <w:color w:val="000000" w:themeColor="text1"/>
                <w:sz w:val="24"/>
                <w:szCs w:val="24"/>
                <w:lang w:val="lt-LT"/>
              </w:rPr>
              <w:t>Čeponienė</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lastRenderedPageBreak/>
              <w:t>2023-06-02</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eastAsia="Times New Roman" w:hAnsi="Times New Roman" w:cs="Times New Roman"/>
                <w:sz w:val="24"/>
                <w:szCs w:val="24"/>
                <w:lang w:val="lt-LT" w:eastAsia="lt-LT"/>
              </w:rPr>
              <w:t>Edukacinis užsiėmimas „Odininkystė“ Maišiagalos tradicinių amatų centre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Ana </w:t>
            </w:r>
            <w:proofErr w:type="spellStart"/>
            <w:r w:rsidRPr="00182CE9">
              <w:rPr>
                <w:rFonts w:ascii="Times New Roman" w:hAnsi="Times New Roman" w:cs="Times New Roman"/>
                <w:color w:val="000000" w:themeColor="text1"/>
                <w:sz w:val="24"/>
                <w:szCs w:val="24"/>
                <w:lang w:val="lt-LT"/>
              </w:rPr>
              <w:t>Palcevienė</w:t>
            </w:r>
            <w:proofErr w:type="spellEnd"/>
            <w:r w:rsidRPr="00182CE9">
              <w:rPr>
                <w:rFonts w:ascii="Times New Roman" w:hAnsi="Times New Roman" w:cs="Times New Roman"/>
                <w:color w:val="000000" w:themeColor="text1"/>
                <w:sz w:val="24"/>
                <w:szCs w:val="24"/>
                <w:lang w:val="lt-LT"/>
              </w:rPr>
              <w:t xml:space="preserve"> ir Regina </w:t>
            </w:r>
            <w:proofErr w:type="spellStart"/>
            <w:r w:rsidRPr="00182CE9">
              <w:rPr>
                <w:rFonts w:ascii="Times New Roman" w:hAnsi="Times New Roman" w:cs="Times New Roman"/>
                <w:color w:val="000000" w:themeColor="text1"/>
                <w:sz w:val="24"/>
                <w:szCs w:val="24"/>
                <w:lang w:val="lt-LT"/>
              </w:rPr>
              <w:t>Kutyš</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2023-06-06</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Edukacinė išvyka į Vilniaus Televizijos bokštą</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1-4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Ana </w:t>
            </w:r>
            <w:proofErr w:type="spellStart"/>
            <w:r w:rsidRPr="00182CE9">
              <w:rPr>
                <w:rFonts w:ascii="Times New Roman" w:hAnsi="Times New Roman" w:cs="Times New Roman"/>
                <w:color w:val="000000" w:themeColor="text1"/>
                <w:sz w:val="24"/>
                <w:szCs w:val="24"/>
                <w:lang w:val="lt-LT"/>
              </w:rPr>
              <w:t>Palcevienė</w:t>
            </w:r>
            <w:proofErr w:type="spellEnd"/>
            <w:r w:rsidRPr="00182CE9">
              <w:rPr>
                <w:rFonts w:ascii="Times New Roman" w:hAnsi="Times New Roman" w:cs="Times New Roman"/>
                <w:color w:val="000000" w:themeColor="text1"/>
                <w:sz w:val="24"/>
                <w:szCs w:val="24"/>
                <w:lang w:val="lt-LT"/>
              </w:rPr>
              <w:t xml:space="preserve"> ir Vanda </w:t>
            </w:r>
            <w:proofErr w:type="spellStart"/>
            <w:r w:rsidRPr="00182CE9">
              <w:rPr>
                <w:rFonts w:ascii="Times New Roman" w:hAnsi="Times New Roman" w:cs="Times New Roman"/>
                <w:color w:val="000000" w:themeColor="text1"/>
                <w:sz w:val="24"/>
                <w:szCs w:val="24"/>
                <w:lang w:val="lt-LT"/>
              </w:rPr>
              <w:t>Gedris</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2023-06-09</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Pamoka kitoje aplinkoje 2-3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mokiniams – Eitminiškių bibliotekoje</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2-3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A44D82"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2023-06-22</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Edukacinė išvyka į Vilnių į Televizijos bokštą</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9-10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Mokytojai Inga </w:t>
            </w:r>
            <w:proofErr w:type="spellStart"/>
            <w:r w:rsidRPr="00182CE9">
              <w:rPr>
                <w:rFonts w:ascii="Times New Roman" w:hAnsi="Times New Roman" w:cs="Times New Roman"/>
                <w:color w:val="000000" w:themeColor="text1"/>
                <w:sz w:val="24"/>
                <w:szCs w:val="24"/>
                <w:lang w:val="lt-LT"/>
              </w:rPr>
              <w:t>Čeponienė</w:t>
            </w:r>
            <w:proofErr w:type="spellEnd"/>
            <w:r w:rsidRPr="00182CE9">
              <w:rPr>
                <w:rFonts w:ascii="Times New Roman" w:hAnsi="Times New Roman" w:cs="Times New Roman"/>
                <w:color w:val="000000" w:themeColor="text1"/>
                <w:sz w:val="24"/>
                <w:szCs w:val="24"/>
                <w:lang w:val="lt-LT"/>
              </w:rPr>
              <w:t xml:space="preserve"> ir </w:t>
            </w:r>
            <w:proofErr w:type="spellStart"/>
            <w:r w:rsidRPr="00182CE9">
              <w:rPr>
                <w:rFonts w:ascii="Times New Roman" w:hAnsi="Times New Roman" w:cs="Times New Roman"/>
                <w:color w:val="000000" w:themeColor="text1"/>
                <w:sz w:val="24"/>
                <w:szCs w:val="24"/>
                <w:lang w:val="lt-LT"/>
              </w:rPr>
              <w:t>Lucija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Kadzevič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2023-07-13</w:t>
            </w:r>
          </w:p>
        </w:tc>
        <w:tc>
          <w:tcPr>
            <w:tcW w:w="3969" w:type="dxa"/>
          </w:tcPr>
          <w:p w:rsidR="00182CE9" w:rsidRPr="00182CE9" w:rsidRDefault="00182CE9" w:rsidP="009158F7">
            <w:pPr>
              <w:contextualSpacing/>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Vilniaus išvadavimo 79-ųjų metinių minėjimą Kriaučiūnuose</w:t>
            </w:r>
          </w:p>
        </w:tc>
        <w:tc>
          <w:tcPr>
            <w:tcW w:w="3969"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5-10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mokiniai</w:t>
            </w:r>
          </w:p>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182CE9" w:rsidTr="00182CE9">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2023-09-22</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Pamoka kitoje aplinkoje: dalyvavimas Vilniaus geto likvidavimo 80-osioms metinėms skirtame minėjime</w:t>
            </w:r>
          </w:p>
        </w:tc>
        <w:tc>
          <w:tcPr>
            <w:tcW w:w="3969" w:type="dxa"/>
          </w:tcPr>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6-10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w:t>
            </w:r>
          </w:p>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Mokytoja </w:t>
            </w:r>
            <w:proofErr w:type="spellStart"/>
            <w:r w:rsidRPr="00182CE9">
              <w:rPr>
                <w:rFonts w:ascii="Times New Roman" w:hAnsi="Times New Roman" w:cs="Times New Roman"/>
                <w:color w:val="000000" w:themeColor="text1"/>
                <w:sz w:val="24"/>
                <w:szCs w:val="24"/>
                <w:lang w:val="lt-LT"/>
              </w:rPr>
              <w:t>Božena</w:t>
            </w:r>
            <w:proofErr w:type="spellEnd"/>
            <w:r w:rsidRPr="00182CE9">
              <w:rPr>
                <w:rFonts w:ascii="Times New Roman" w:hAnsi="Times New Roman" w:cs="Times New Roman"/>
                <w:color w:val="000000" w:themeColor="text1"/>
                <w:sz w:val="24"/>
                <w:szCs w:val="24"/>
                <w:lang w:val="lt-LT"/>
              </w:rPr>
              <w:t xml:space="preserve"> </w:t>
            </w:r>
            <w:proofErr w:type="spellStart"/>
            <w:r w:rsidRPr="00182CE9">
              <w:rPr>
                <w:rFonts w:ascii="Times New Roman" w:hAnsi="Times New Roman" w:cs="Times New Roman"/>
                <w:color w:val="000000" w:themeColor="text1"/>
                <w:sz w:val="24"/>
                <w:szCs w:val="24"/>
                <w:lang w:val="lt-LT"/>
              </w:rPr>
              <w:t>Liachovič</w:t>
            </w:r>
            <w:proofErr w:type="spellEnd"/>
          </w:p>
        </w:tc>
      </w:tr>
      <w:tr w:rsidR="00182CE9" w:rsidRPr="00182CE9" w:rsidTr="00182CE9">
        <w:tc>
          <w:tcPr>
            <w:tcW w:w="1417" w:type="dxa"/>
          </w:tcPr>
          <w:p w:rsidR="00182CE9" w:rsidRPr="00182CE9" w:rsidRDefault="00182CE9" w:rsidP="009158F7">
            <w:pPr>
              <w:jc w:val="both"/>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2023-09-27</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Netradicinė kaligrafijos pamoka Europos centre</w:t>
            </w:r>
          </w:p>
        </w:tc>
        <w:tc>
          <w:tcPr>
            <w:tcW w:w="3969" w:type="dxa"/>
          </w:tcPr>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5-8 klasė</w:t>
            </w:r>
          </w:p>
          <w:p w:rsidR="00182CE9" w:rsidRPr="00182CE9" w:rsidRDefault="00182CE9" w:rsidP="009158F7">
            <w:pPr>
              <w:rPr>
                <w:rFonts w:ascii="Times New Roman" w:hAnsi="Times New Roman" w:cs="Times New Roman"/>
                <w:color w:val="000000" w:themeColor="text1"/>
                <w:sz w:val="24"/>
                <w:szCs w:val="24"/>
                <w:shd w:val="clear" w:color="auto" w:fill="FFFFFF"/>
                <w:lang w:val="lt-LT"/>
              </w:rPr>
            </w:pPr>
            <w:r w:rsidRPr="00182CE9">
              <w:rPr>
                <w:rFonts w:ascii="Times New Roman" w:hAnsi="Times New Roman" w:cs="Times New Roman"/>
                <w:color w:val="000000" w:themeColor="text1"/>
                <w:sz w:val="24"/>
                <w:szCs w:val="24"/>
                <w:shd w:val="clear" w:color="auto" w:fill="FFFFFF"/>
                <w:lang w:val="lt-LT"/>
              </w:rPr>
              <w:t xml:space="preserve">Mokytoja </w:t>
            </w:r>
            <w:proofErr w:type="spellStart"/>
            <w:r w:rsidRPr="00182CE9">
              <w:rPr>
                <w:rFonts w:ascii="Times New Roman" w:hAnsi="Times New Roman" w:cs="Times New Roman"/>
                <w:color w:val="000000" w:themeColor="text1"/>
                <w:sz w:val="24"/>
                <w:szCs w:val="24"/>
                <w:shd w:val="clear" w:color="auto" w:fill="FFFFFF"/>
                <w:lang w:val="lt-LT"/>
              </w:rPr>
              <w:t>Lucija</w:t>
            </w:r>
            <w:proofErr w:type="spellEnd"/>
            <w:r w:rsidRPr="00182CE9">
              <w:rPr>
                <w:rFonts w:ascii="Times New Roman" w:hAnsi="Times New Roman" w:cs="Times New Roman"/>
                <w:color w:val="000000" w:themeColor="text1"/>
                <w:sz w:val="24"/>
                <w:szCs w:val="24"/>
                <w:shd w:val="clear" w:color="auto" w:fill="FFFFFF"/>
                <w:lang w:val="lt-LT"/>
              </w:rPr>
              <w:t xml:space="preserve"> </w:t>
            </w:r>
            <w:proofErr w:type="spellStart"/>
            <w:r w:rsidRPr="00182CE9">
              <w:rPr>
                <w:rFonts w:ascii="Times New Roman" w:hAnsi="Times New Roman" w:cs="Times New Roman"/>
                <w:color w:val="000000" w:themeColor="text1"/>
                <w:sz w:val="24"/>
                <w:szCs w:val="24"/>
                <w:shd w:val="clear" w:color="auto" w:fill="FFFFFF"/>
                <w:lang w:val="lt-LT"/>
              </w:rPr>
              <w:t>Kadzevič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2023-10-23</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Edukacinė išvyka į Vilniaus oro uostą</w:t>
            </w:r>
          </w:p>
        </w:tc>
        <w:tc>
          <w:tcPr>
            <w:tcW w:w="3969" w:type="dxa"/>
          </w:tcPr>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1-5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2023-10-25</w:t>
            </w:r>
          </w:p>
        </w:tc>
        <w:tc>
          <w:tcPr>
            <w:tcW w:w="3969"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 xml:space="preserve">Pamoka kitoje aplinkoje 8-10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mokiniams – Eitminiškių bibliotekoje „Lietuvos Respublikos Konstitucija“</w:t>
            </w:r>
          </w:p>
        </w:tc>
        <w:tc>
          <w:tcPr>
            <w:tcW w:w="3969" w:type="dxa"/>
          </w:tcPr>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8-10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r w:rsidRPr="00182CE9">
              <w:rPr>
                <w:rFonts w:ascii="Times New Roman" w:eastAsiaTheme="minorEastAsia" w:hAnsi="Times New Roman" w:cs="Times New Roman"/>
                <w:color w:val="000000" w:themeColor="text1"/>
                <w:sz w:val="24"/>
                <w:szCs w:val="24"/>
                <w:lang w:val="lt-LT" w:eastAsia="lt-LT"/>
              </w:rPr>
              <w:t xml:space="preserve"> ir Regina </w:t>
            </w:r>
            <w:proofErr w:type="spellStart"/>
            <w:r w:rsidRPr="00182CE9">
              <w:rPr>
                <w:rFonts w:ascii="Times New Roman" w:eastAsiaTheme="minorEastAsia" w:hAnsi="Times New Roman" w:cs="Times New Roman"/>
                <w:color w:val="000000" w:themeColor="text1"/>
                <w:sz w:val="24"/>
                <w:szCs w:val="24"/>
                <w:lang w:val="lt-LT" w:eastAsia="lt-LT"/>
              </w:rPr>
              <w:t>Komar</w:t>
            </w:r>
            <w:proofErr w:type="spellEnd"/>
          </w:p>
        </w:tc>
      </w:tr>
      <w:tr w:rsidR="00182CE9" w:rsidRPr="00A44D82"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2023-10-27</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Išvyka į edukacinį filmą „Jaunasis vadas </w:t>
            </w:r>
            <w:proofErr w:type="spellStart"/>
            <w:r w:rsidRPr="00182CE9">
              <w:rPr>
                <w:rFonts w:ascii="Times New Roman" w:hAnsi="Times New Roman" w:cs="Times New Roman"/>
                <w:color w:val="000000" w:themeColor="text1"/>
                <w:sz w:val="24"/>
                <w:szCs w:val="24"/>
                <w:lang w:val="lt-LT"/>
              </w:rPr>
              <w:t>Vinetu</w:t>
            </w:r>
            <w:proofErr w:type="spellEnd"/>
            <w:r w:rsidRPr="00182CE9">
              <w:rPr>
                <w:rFonts w:ascii="Times New Roman" w:hAnsi="Times New Roman" w:cs="Times New Roman"/>
                <w:color w:val="000000" w:themeColor="text1"/>
                <w:sz w:val="24"/>
                <w:szCs w:val="24"/>
                <w:lang w:val="lt-LT"/>
              </w:rPr>
              <w:t>“</w:t>
            </w:r>
          </w:p>
        </w:tc>
        <w:tc>
          <w:tcPr>
            <w:tcW w:w="3969" w:type="dxa"/>
          </w:tcPr>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r w:rsidRPr="00182CE9">
              <w:rPr>
                <w:rFonts w:ascii="Times New Roman" w:eastAsiaTheme="minorEastAsia" w:hAnsi="Times New Roman" w:cs="Times New Roman"/>
                <w:color w:val="000000" w:themeColor="text1"/>
                <w:sz w:val="24"/>
                <w:szCs w:val="24"/>
                <w:lang w:val="lt-LT" w:eastAsia="lt-LT"/>
              </w:rPr>
              <w:t xml:space="preserve"> ir Inga </w:t>
            </w:r>
            <w:proofErr w:type="spellStart"/>
            <w:r w:rsidRPr="00182CE9">
              <w:rPr>
                <w:rFonts w:ascii="Times New Roman" w:eastAsiaTheme="minorEastAsia" w:hAnsi="Times New Roman" w:cs="Times New Roman"/>
                <w:color w:val="000000" w:themeColor="text1"/>
                <w:sz w:val="24"/>
                <w:szCs w:val="24"/>
                <w:lang w:val="lt-LT" w:eastAsia="lt-LT"/>
              </w:rPr>
              <w:t>Čeponienė</w:t>
            </w:r>
            <w:proofErr w:type="spellEnd"/>
          </w:p>
        </w:tc>
      </w:tr>
      <w:tr w:rsidR="00182CE9" w:rsidRPr="00182CE9"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2023-10-28</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Lenkų kalbos pamoka Eitminiškių bibliotekoje „Knyga - mano draugas“</w:t>
            </w:r>
          </w:p>
        </w:tc>
        <w:tc>
          <w:tcPr>
            <w:tcW w:w="3969" w:type="dxa"/>
          </w:tcPr>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3-4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jc w:val="both"/>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182CE9" w:rsidTr="00182CE9">
        <w:tc>
          <w:tcPr>
            <w:tcW w:w="1417" w:type="dxa"/>
          </w:tcPr>
          <w:p w:rsidR="00182CE9" w:rsidRPr="00182CE9" w:rsidRDefault="00182CE9" w:rsidP="009158F7">
            <w:pPr>
              <w:rPr>
                <w:rFonts w:ascii="Times New Roman" w:eastAsiaTheme="minorEastAsia"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2023-11-15</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Edukacinis užsiėmimas Eitminiškių bibliotekoje, skirtas Šiaurės šalių literatūros savaitei paminėti</w:t>
            </w:r>
          </w:p>
        </w:tc>
        <w:tc>
          <w:tcPr>
            <w:tcW w:w="3969" w:type="dxa"/>
          </w:tcPr>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1-2 klasė</w:t>
            </w:r>
          </w:p>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eastAsiaTheme="minorEastAsia" w:hAnsi="Times New Roman" w:cs="Times New Roman"/>
                <w:color w:val="000000" w:themeColor="text1"/>
                <w:sz w:val="24"/>
                <w:szCs w:val="24"/>
                <w:lang w:val="lt-LT" w:eastAsia="lt-LT"/>
              </w:rPr>
              <w:t xml:space="preserve">Mokytoja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p>
        </w:tc>
      </w:tr>
      <w:tr w:rsidR="00182CE9" w:rsidRPr="00A44D82" w:rsidTr="00182CE9">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2023-11-23</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Išvyka į edukacinį spektaklį „</w:t>
            </w:r>
            <w:proofErr w:type="spellStart"/>
            <w:r w:rsidRPr="00182CE9">
              <w:rPr>
                <w:rFonts w:ascii="Times New Roman" w:hAnsi="Times New Roman" w:cs="Times New Roman"/>
                <w:color w:val="000000" w:themeColor="text1"/>
                <w:sz w:val="24"/>
                <w:szCs w:val="24"/>
                <w:lang w:val="lt-LT"/>
              </w:rPr>
              <w:t>Awantura</w:t>
            </w:r>
            <w:proofErr w:type="spellEnd"/>
            <w:r w:rsidRPr="00182CE9">
              <w:rPr>
                <w:rFonts w:ascii="Times New Roman" w:hAnsi="Times New Roman" w:cs="Times New Roman"/>
                <w:color w:val="000000" w:themeColor="text1"/>
                <w:sz w:val="24"/>
                <w:szCs w:val="24"/>
                <w:lang w:val="lt-LT"/>
              </w:rPr>
              <w:t xml:space="preserve"> w </w:t>
            </w:r>
            <w:proofErr w:type="spellStart"/>
            <w:r w:rsidRPr="00182CE9">
              <w:rPr>
                <w:rFonts w:ascii="Times New Roman" w:hAnsi="Times New Roman" w:cs="Times New Roman"/>
                <w:color w:val="000000" w:themeColor="text1"/>
                <w:sz w:val="24"/>
                <w:szCs w:val="24"/>
                <w:lang w:val="lt-LT"/>
              </w:rPr>
              <w:t>Molldurze</w:t>
            </w:r>
            <w:proofErr w:type="spellEnd"/>
            <w:r w:rsidRPr="00182CE9">
              <w:rPr>
                <w:rFonts w:ascii="Times New Roman" w:hAnsi="Times New Roman" w:cs="Times New Roman"/>
                <w:color w:val="000000" w:themeColor="text1"/>
                <w:sz w:val="24"/>
                <w:szCs w:val="24"/>
                <w:lang w:val="lt-LT"/>
              </w:rPr>
              <w:t>“</w:t>
            </w:r>
          </w:p>
        </w:tc>
        <w:tc>
          <w:tcPr>
            <w:tcW w:w="3969" w:type="dxa"/>
          </w:tcPr>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1-4 klasė</w:t>
            </w:r>
          </w:p>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417" w:type="dxa"/>
          </w:tcPr>
          <w:p w:rsidR="00182CE9" w:rsidRPr="00182CE9" w:rsidRDefault="00182CE9" w:rsidP="009158F7">
            <w:pPr>
              <w:rPr>
                <w:rFonts w:ascii="Times New Roman" w:hAnsi="Times New Roman" w:cs="Times New Roman"/>
                <w:color w:val="000000" w:themeColor="text1"/>
                <w:sz w:val="24"/>
                <w:szCs w:val="24"/>
                <w:lang w:val="lt-LT" w:eastAsia="lt-LT"/>
              </w:rPr>
            </w:pPr>
            <w:r w:rsidRPr="00182CE9">
              <w:rPr>
                <w:rFonts w:ascii="Times New Roman" w:hAnsi="Times New Roman" w:cs="Times New Roman"/>
                <w:color w:val="000000" w:themeColor="text1"/>
                <w:sz w:val="24"/>
                <w:szCs w:val="24"/>
                <w:lang w:val="lt-LT"/>
              </w:rPr>
              <w:t>202-11-23</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Profesinis ugdymas. Išvyka į Vilniaus priešgaisrinę gelbėjimo valdybą.</w:t>
            </w:r>
          </w:p>
        </w:tc>
        <w:tc>
          <w:tcPr>
            <w:tcW w:w="3969" w:type="dxa"/>
          </w:tcPr>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1-5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pBdr>
                <w:top w:val="nil"/>
                <w:left w:val="nil"/>
                <w:bottom w:val="nil"/>
                <w:right w:val="nil"/>
                <w:between w:val="nil"/>
              </w:pBdr>
              <w:rPr>
                <w:rFonts w:ascii="Times New Roman" w:hAnsi="Times New Roman" w:cs="Times New Roman"/>
                <w:color w:val="000000" w:themeColor="text1"/>
                <w:sz w:val="24"/>
                <w:szCs w:val="24"/>
                <w:lang w:val="lt-LT"/>
              </w:rPr>
            </w:pPr>
            <w:r w:rsidRPr="00182CE9">
              <w:rPr>
                <w:rFonts w:ascii="Times New Roman" w:eastAsiaTheme="minorEastAsia" w:hAnsi="Times New Roman" w:cs="Times New Roman"/>
                <w:color w:val="000000" w:themeColor="text1"/>
                <w:sz w:val="24"/>
                <w:szCs w:val="24"/>
                <w:lang w:val="lt-LT" w:eastAsia="lt-LT"/>
              </w:rPr>
              <w:t xml:space="preserve">Mokytojai Vanda </w:t>
            </w:r>
            <w:proofErr w:type="spellStart"/>
            <w:r w:rsidRPr="00182CE9">
              <w:rPr>
                <w:rFonts w:ascii="Times New Roman" w:eastAsiaTheme="minorEastAsia" w:hAnsi="Times New Roman" w:cs="Times New Roman"/>
                <w:color w:val="000000" w:themeColor="text1"/>
                <w:sz w:val="24"/>
                <w:szCs w:val="24"/>
                <w:lang w:val="lt-LT" w:eastAsia="lt-LT"/>
              </w:rPr>
              <w:t>Gedris</w:t>
            </w:r>
            <w:proofErr w:type="spellEnd"/>
            <w:r w:rsidRPr="00182CE9">
              <w:rPr>
                <w:rFonts w:ascii="Times New Roman" w:eastAsiaTheme="minorEastAsia" w:hAnsi="Times New Roman" w:cs="Times New Roman"/>
                <w:color w:val="000000" w:themeColor="text1"/>
                <w:sz w:val="24"/>
                <w:szCs w:val="24"/>
                <w:lang w:val="lt-LT" w:eastAsia="lt-LT"/>
              </w:rPr>
              <w:t xml:space="preserve"> ir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182CE9" w:rsidTr="00182CE9">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2023-12-15</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 xml:space="preserve">Pamoka kitoje aplinkoje 3-4  </w:t>
            </w:r>
            <w:proofErr w:type="spellStart"/>
            <w:r w:rsidRPr="00182CE9">
              <w:rPr>
                <w:rFonts w:ascii="Times New Roman" w:hAnsi="Times New Roman" w:cs="Times New Roman"/>
                <w:color w:val="000000" w:themeColor="text1"/>
                <w:sz w:val="24"/>
                <w:szCs w:val="24"/>
                <w:lang w:val="lt-LT"/>
              </w:rPr>
              <w:t>kl</w:t>
            </w:r>
            <w:proofErr w:type="spellEnd"/>
            <w:r w:rsidRPr="00182CE9">
              <w:rPr>
                <w:rFonts w:ascii="Times New Roman" w:hAnsi="Times New Roman" w:cs="Times New Roman"/>
                <w:color w:val="000000" w:themeColor="text1"/>
                <w:sz w:val="24"/>
                <w:szCs w:val="24"/>
                <w:lang w:val="lt-LT"/>
              </w:rPr>
              <w:t>. mokiniams – Eitminiškių bibliotekoje „Kalėdinis angelėlis. Sukurkime kalėdinę nuotaiką“</w:t>
            </w:r>
          </w:p>
        </w:tc>
        <w:tc>
          <w:tcPr>
            <w:tcW w:w="3969" w:type="dxa"/>
          </w:tcPr>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3-4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 </w:t>
            </w:r>
            <w:proofErr w:type="spellStart"/>
            <w:r w:rsidRPr="00182CE9">
              <w:rPr>
                <w:rFonts w:ascii="Times New Roman" w:eastAsiaTheme="minorEastAsia" w:hAnsi="Times New Roman" w:cs="Times New Roman"/>
                <w:color w:val="000000" w:themeColor="text1"/>
                <w:sz w:val="24"/>
                <w:szCs w:val="24"/>
                <w:lang w:val="lt-LT" w:eastAsia="lt-LT"/>
              </w:rPr>
              <w:t>Božena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Liachovič</w:t>
            </w:r>
            <w:proofErr w:type="spellEnd"/>
          </w:p>
        </w:tc>
      </w:tr>
      <w:tr w:rsidR="00182CE9" w:rsidRPr="00A44D82" w:rsidTr="00182CE9">
        <w:tc>
          <w:tcPr>
            <w:tcW w:w="1417"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2023-12-15/16</w:t>
            </w:r>
          </w:p>
        </w:tc>
        <w:tc>
          <w:tcPr>
            <w:tcW w:w="3969" w:type="dxa"/>
          </w:tcPr>
          <w:p w:rsidR="00182CE9" w:rsidRPr="00182CE9" w:rsidRDefault="00182CE9" w:rsidP="009158F7">
            <w:pPr>
              <w:rPr>
                <w:rFonts w:ascii="Times New Roman" w:hAnsi="Times New Roman" w:cs="Times New Roman"/>
                <w:color w:val="000000" w:themeColor="text1"/>
                <w:sz w:val="24"/>
                <w:szCs w:val="24"/>
                <w:lang w:val="lt-LT"/>
              </w:rPr>
            </w:pPr>
            <w:r w:rsidRPr="00182CE9">
              <w:rPr>
                <w:rFonts w:ascii="Times New Roman" w:hAnsi="Times New Roman" w:cs="Times New Roman"/>
                <w:color w:val="000000" w:themeColor="text1"/>
                <w:sz w:val="24"/>
                <w:szCs w:val="24"/>
                <w:lang w:val="lt-LT"/>
              </w:rPr>
              <w:t>Edukacinė išvyka į Varšuvą, aplankant Koperniko mokslo centrą ir planetariumą bei Varšuvos senamiestį</w:t>
            </w:r>
          </w:p>
        </w:tc>
        <w:tc>
          <w:tcPr>
            <w:tcW w:w="3969" w:type="dxa"/>
          </w:tcPr>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5-10 </w:t>
            </w:r>
            <w:proofErr w:type="spellStart"/>
            <w:r w:rsidRPr="00182CE9">
              <w:rPr>
                <w:rFonts w:ascii="Times New Roman" w:eastAsiaTheme="minorEastAsia" w:hAnsi="Times New Roman" w:cs="Times New Roman"/>
                <w:color w:val="000000" w:themeColor="text1"/>
                <w:sz w:val="24"/>
                <w:szCs w:val="24"/>
                <w:lang w:val="lt-LT" w:eastAsia="lt-LT"/>
              </w:rPr>
              <w:t>kl</w:t>
            </w:r>
            <w:proofErr w:type="spellEnd"/>
            <w:r w:rsidRPr="00182CE9">
              <w:rPr>
                <w:rFonts w:ascii="Times New Roman" w:eastAsiaTheme="minorEastAsia" w:hAnsi="Times New Roman" w:cs="Times New Roman"/>
                <w:color w:val="000000" w:themeColor="text1"/>
                <w:sz w:val="24"/>
                <w:szCs w:val="24"/>
                <w:lang w:val="lt-LT" w:eastAsia="lt-LT"/>
              </w:rPr>
              <w:t>.</w:t>
            </w:r>
          </w:p>
          <w:p w:rsidR="00182CE9" w:rsidRPr="00182CE9" w:rsidRDefault="00182CE9" w:rsidP="009158F7">
            <w:pPr>
              <w:pBdr>
                <w:top w:val="nil"/>
                <w:left w:val="nil"/>
                <w:bottom w:val="nil"/>
                <w:right w:val="nil"/>
                <w:between w:val="nil"/>
              </w:pBdr>
              <w:rPr>
                <w:rFonts w:ascii="Times New Roman" w:eastAsiaTheme="minorEastAsia" w:hAnsi="Times New Roman" w:cs="Times New Roman"/>
                <w:color w:val="000000" w:themeColor="text1"/>
                <w:sz w:val="24"/>
                <w:szCs w:val="24"/>
                <w:lang w:val="lt-LT" w:eastAsia="lt-LT"/>
              </w:rPr>
            </w:pPr>
            <w:r w:rsidRPr="00182CE9">
              <w:rPr>
                <w:rFonts w:ascii="Times New Roman" w:eastAsiaTheme="minorEastAsia" w:hAnsi="Times New Roman" w:cs="Times New Roman"/>
                <w:color w:val="000000" w:themeColor="text1"/>
                <w:sz w:val="24"/>
                <w:szCs w:val="24"/>
                <w:lang w:val="lt-LT" w:eastAsia="lt-LT"/>
              </w:rPr>
              <w:t xml:space="preserve">Mokytojai </w:t>
            </w:r>
            <w:proofErr w:type="spellStart"/>
            <w:r w:rsidRPr="00182CE9">
              <w:rPr>
                <w:rFonts w:ascii="Times New Roman" w:eastAsiaTheme="minorEastAsia" w:hAnsi="Times New Roman" w:cs="Times New Roman"/>
                <w:color w:val="000000" w:themeColor="text1"/>
                <w:sz w:val="24"/>
                <w:szCs w:val="24"/>
                <w:lang w:val="lt-LT" w:eastAsia="lt-LT"/>
              </w:rPr>
              <w:t>Lucija</w:t>
            </w:r>
            <w:proofErr w:type="spellEnd"/>
            <w:r w:rsidRPr="00182CE9">
              <w:rPr>
                <w:rFonts w:ascii="Times New Roman" w:eastAsiaTheme="minorEastAsia" w:hAnsi="Times New Roman" w:cs="Times New Roman"/>
                <w:color w:val="000000" w:themeColor="text1"/>
                <w:sz w:val="24"/>
                <w:szCs w:val="24"/>
                <w:lang w:val="lt-LT" w:eastAsia="lt-LT"/>
              </w:rPr>
              <w:t xml:space="preserve"> </w:t>
            </w:r>
            <w:proofErr w:type="spellStart"/>
            <w:r w:rsidRPr="00182CE9">
              <w:rPr>
                <w:rFonts w:ascii="Times New Roman" w:eastAsiaTheme="minorEastAsia" w:hAnsi="Times New Roman" w:cs="Times New Roman"/>
                <w:color w:val="000000" w:themeColor="text1"/>
                <w:sz w:val="24"/>
                <w:szCs w:val="24"/>
                <w:lang w:val="lt-LT" w:eastAsia="lt-LT"/>
              </w:rPr>
              <w:t>Kadzevič</w:t>
            </w:r>
            <w:proofErr w:type="spellEnd"/>
            <w:r w:rsidRPr="00182CE9">
              <w:rPr>
                <w:rFonts w:ascii="Times New Roman" w:eastAsiaTheme="minorEastAsia" w:hAnsi="Times New Roman" w:cs="Times New Roman"/>
                <w:color w:val="000000" w:themeColor="text1"/>
                <w:sz w:val="24"/>
                <w:szCs w:val="24"/>
                <w:lang w:val="lt-LT" w:eastAsia="lt-LT"/>
              </w:rPr>
              <w:t xml:space="preserve">, Jadvyga </w:t>
            </w:r>
            <w:proofErr w:type="spellStart"/>
            <w:r w:rsidRPr="00182CE9">
              <w:rPr>
                <w:rFonts w:ascii="Times New Roman" w:eastAsiaTheme="minorEastAsia" w:hAnsi="Times New Roman" w:cs="Times New Roman"/>
                <w:color w:val="000000" w:themeColor="text1"/>
                <w:sz w:val="24"/>
                <w:szCs w:val="24"/>
                <w:lang w:val="lt-LT" w:eastAsia="lt-LT"/>
              </w:rPr>
              <w:t>Mikelevič</w:t>
            </w:r>
            <w:proofErr w:type="spellEnd"/>
            <w:r w:rsidRPr="00182CE9">
              <w:rPr>
                <w:rFonts w:ascii="Times New Roman" w:eastAsiaTheme="minorEastAsia" w:hAnsi="Times New Roman" w:cs="Times New Roman"/>
                <w:color w:val="000000" w:themeColor="text1"/>
                <w:sz w:val="24"/>
                <w:szCs w:val="24"/>
                <w:lang w:val="lt-LT" w:eastAsia="lt-LT"/>
              </w:rPr>
              <w:t xml:space="preserve">, Ana </w:t>
            </w:r>
            <w:proofErr w:type="spellStart"/>
            <w:r w:rsidRPr="00182CE9">
              <w:rPr>
                <w:rFonts w:ascii="Times New Roman" w:eastAsiaTheme="minorEastAsia" w:hAnsi="Times New Roman" w:cs="Times New Roman"/>
                <w:color w:val="000000" w:themeColor="text1"/>
                <w:sz w:val="24"/>
                <w:szCs w:val="24"/>
                <w:lang w:val="lt-LT" w:eastAsia="lt-LT"/>
              </w:rPr>
              <w:t>Palcevienė</w:t>
            </w:r>
            <w:proofErr w:type="spellEnd"/>
            <w:r w:rsidRPr="00182CE9">
              <w:rPr>
                <w:rFonts w:ascii="Times New Roman" w:eastAsiaTheme="minorEastAsia" w:hAnsi="Times New Roman" w:cs="Times New Roman"/>
                <w:color w:val="000000" w:themeColor="text1"/>
                <w:sz w:val="24"/>
                <w:szCs w:val="24"/>
                <w:lang w:val="lt-LT" w:eastAsia="lt-LT"/>
              </w:rPr>
              <w:t xml:space="preserve"> </w:t>
            </w:r>
          </w:p>
        </w:tc>
      </w:tr>
    </w:tbl>
    <w:p w:rsidR="00182CE9" w:rsidRPr="00182CE9" w:rsidRDefault="00182CE9" w:rsidP="009158F7">
      <w:pPr>
        <w:spacing w:line="240" w:lineRule="auto"/>
        <w:rPr>
          <w:rFonts w:ascii="Times New Roman" w:eastAsiaTheme="minorEastAsia" w:hAnsi="Times New Roman" w:cs="Times New Roman"/>
          <w:color w:val="000000" w:themeColor="text1"/>
          <w:sz w:val="24"/>
          <w:szCs w:val="24"/>
          <w:lang w:val="lt-LT" w:eastAsia="lt-LT"/>
        </w:rPr>
      </w:pPr>
    </w:p>
    <w:p w:rsidR="00182CE9" w:rsidRPr="00182CE9" w:rsidRDefault="00182CE9" w:rsidP="009158F7">
      <w:pPr>
        <w:spacing w:after="0" w:line="240" w:lineRule="auto"/>
        <w:ind w:left="720"/>
        <w:contextualSpacing/>
        <w:jc w:val="center"/>
        <w:rPr>
          <w:rFonts w:ascii="Times New Roman" w:eastAsia="Batang" w:hAnsi="Times New Roman" w:cs="Times New Roman"/>
          <w:b/>
          <w:sz w:val="24"/>
          <w:szCs w:val="24"/>
          <w:lang w:val="lt-LT" w:eastAsia="lt-LT"/>
        </w:rPr>
      </w:pPr>
    </w:p>
    <w:p w:rsidR="007277F5" w:rsidRPr="00182CE9" w:rsidRDefault="007277F5" w:rsidP="009158F7">
      <w:pPr>
        <w:spacing w:after="0" w:line="240" w:lineRule="auto"/>
        <w:ind w:firstLine="709"/>
        <w:jc w:val="both"/>
        <w:rPr>
          <w:rFonts w:ascii="Times New Roman" w:eastAsia="Batang" w:hAnsi="Times New Roman" w:cs="Times New Roman"/>
          <w:color w:val="FF0000"/>
          <w:sz w:val="24"/>
          <w:szCs w:val="24"/>
          <w:lang w:val="lt-LT" w:eastAsia="lt-LT"/>
        </w:rPr>
      </w:pPr>
    </w:p>
    <w:p w:rsidR="008068AF" w:rsidRDefault="008068AF" w:rsidP="009158F7">
      <w:pPr>
        <w:spacing w:after="0" w:line="240" w:lineRule="auto"/>
        <w:ind w:firstLine="709"/>
        <w:contextualSpacing/>
        <w:jc w:val="both"/>
        <w:rPr>
          <w:rFonts w:ascii="Times New Roman" w:eastAsia="Batang" w:hAnsi="Times New Roman" w:cs="Times New Roman"/>
          <w:sz w:val="24"/>
          <w:szCs w:val="24"/>
          <w:lang w:val="lt-LT" w:eastAsia="lt-LT"/>
        </w:rPr>
      </w:pPr>
    </w:p>
    <w:p w:rsidR="008068AF" w:rsidRDefault="008068AF" w:rsidP="009158F7">
      <w:pPr>
        <w:spacing w:after="0" w:line="240" w:lineRule="auto"/>
        <w:ind w:firstLine="709"/>
        <w:contextualSpacing/>
        <w:jc w:val="both"/>
        <w:rPr>
          <w:rFonts w:ascii="Times New Roman" w:eastAsia="Batang" w:hAnsi="Times New Roman" w:cs="Times New Roman"/>
          <w:sz w:val="24"/>
          <w:szCs w:val="24"/>
          <w:lang w:val="lt-LT" w:eastAsia="lt-LT"/>
        </w:rPr>
      </w:pPr>
    </w:p>
    <w:p w:rsidR="00D83540" w:rsidRPr="00182CE9" w:rsidRDefault="00D83540" w:rsidP="009158F7">
      <w:pPr>
        <w:spacing w:after="0" w:line="240" w:lineRule="auto"/>
        <w:ind w:firstLine="709"/>
        <w:contextualSpacing/>
        <w:jc w:val="both"/>
        <w:rPr>
          <w:rFonts w:ascii="Times New Roman" w:eastAsia="Times New Roman" w:hAnsi="Times New Roman" w:cs="Times New Roman"/>
          <w:sz w:val="24"/>
          <w:szCs w:val="24"/>
          <w:lang w:val="lt-LT" w:eastAsia="lt-LT"/>
        </w:rPr>
      </w:pPr>
      <w:r w:rsidRPr="00182CE9">
        <w:rPr>
          <w:rFonts w:ascii="Times New Roman" w:eastAsia="Batang" w:hAnsi="Times New Roman" w:cs="Times New Roman"/>
          <w:sz w:val="24"/>
          <w:szCs w:val="24"/>
          <w:lang w:val="lt-LT" w:eastAsia="lt-LT"/>
        </w:rPr>
        <w:lastRenderedPageBreak/>
        <w:t>MOKYKLOS PARTNERYSTĖS RYŠIAI:</w:t>
      </w:r>
    </w:p>
    <w:p w:rsidR="00D83540" w:rsidRPr="00182CE9" w:rsidRDefault="00D83540" w:rsidP="009158F7">
      <w:pPr>
        <w:spacing w:after="0" w:line="240" w:lineRule="auto"/>
        <w:ind w:firstLine="709"/>
        <w:jc w:val="both"/>
        <w:rPr>
          <w:rFonts w:ascii="Times New Roman" w:eastAsia="Batang" w:hAnsi="Times New Roman" w:cs="Times New Roman"/>
          <w:b/>
          <w:sz w:val="24"/>
          <w:szCs w:val="24"/>
          <w:lang w:val="lt-LT" w:eastAsia="lt-LT"/>
        </w:rPr>
      </w:pPr>
    </w:p>
    <w:p w:rsidR="009158F7" w:rsidRDefault="00D83540" w:rsidP="009158F7">
      <w:pPr>
        <w:spacing w:after="0" w:line="240" w:lineRule="auto"/>
        <w:ind w:firstLine="709"/>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Mokykla bendrad</w:t>
      </w:r>
      <w:r w:rsidR="009158F7">
        <w:rPr>
          <w:rFonts w:ascii="Times New Roman" w:eastAsia="Batang" w:hAnsi="Times New Roman" w:cs="Times New Roman"/>
          <w:b/>
          <w:sz w:val="24"/>
          <w:szCs w:val="24"/>
          <w:lang w:val="lt-LT" w:eastAsia="lt-LT"/>
        </w:rPr>
        <w:t>arbiauja su šalies partneriais:</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b/>
          <w:sz w:val="24"/>
          <w:szCs w:val="24"/>
          <w:lang w:val="lt-LT" w:eastAsia="lt-LT"/>
        </w:rPr>
      </w:pPr>
      <w:r w:rsidRPr="009158F7">
        <w:rPr>
          <w:rFonts w:ascii="Times New Roman" w:eastAsia="Batang" w:hAnsi="Times New Roman" w:cs="Times New Roman"/>
          <w:sz w:val="24"/>
          <w:szCs w:val="24"/>
          <w:lang w:val="lt-LT" w:eastAsia="lt-LT"/>
        </w:rPr>
        <w:t xml:space="preserve">Vilniaus r. savivaldybės sporto mokykla; </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 xml:space="preserve">Vilniaus r. Nemenčinės K. </w:t>
      </w:r>
      <w:proofErr w:type="spellStart"/>
      <w:r w:rsidRPr="009158F7">
        <w:rPr>
          <w:rFonts w:ascii="Times New Roman" w:eastAsia="Batang" w:hAnsi="Times New Roman" w:cs="Times New Roman"/>
          <w:sz w:val="24"/>
          <w:szCs w:val="24"/>
          <w:lang w:val="lt-LT" w:eastAsia="lt-LT"/>
        </w:rPr>
        <w:t>Parčevskio</w:t>
      </w:r>
      <w:proofErr w:type="spellEnd"/>
      <w:r w:rsidRPr="009158F7">
        <w:rPr>
          <w:rFonts w:ascii="Times New Roman" w:eastAsia="Batang" w:hAnsi="Times New Roman" w:cs="Times New Roman"/>
          <w:sz w:val="24"/>
          <w:szCs w:val="24"/>
          <w:lang w:val="lt-LT" w:eastAsia="lt-LT"/>
        </w:rPr>
        <w:t xml:space="preserve"> gimnazija; </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 xml:space="preserve">Vilniaus r. Paberžės </w:t>
      </w:r>
      <w:proofErr w:type="spellStart"/>
      <w:r w:rsidRPr="009158F7">
        <w:rPr>
          <w:rFonts w:ascii="Times New Roman" w:eastAsia="Batang" w:hAnsi="Times New Roman" w:cs="Times New Roman"/>
          <w:sz w:val="24"/>
          <w:szCs w:val="24"/>
          <w:lang w:val="lt-LT" w:eastAsia="lt-LT"/>
        </w:rPr>
        <w:t>St</w:t>
      </w:r>
      <w:proofErr w:type="spellEnd"/>
      <w:r w:rsidRPr="009158F7">
        <w:rPr>
          <w:rFonts w:ascii="Times New Roman" w:eastAsia="Batang" w:hAnsi="Times New Roman" w:cs="Times New Roman"/>
          <w:sz w:val="24"/>
          <w:szCs w:val="24"/>
          <w:lang w:val="lt-LT" w:eastAsia="lt-LT"/>
        </w:rPr>
        <w:t xml:space="preserve">. </w:t>
      </w:r>
      <w:proofErr w:type="spellStart"/>
      <w:r w:rsidRPr="009158F7">
        <w:rPr>
          <w:rFonts w:ascii="Times New Roman" w:eastAsia="Batang" w:hAnsi="Times New Roman" w:cs="Times New Roman"/>
          <w:sz w:val="24"/>
          <w:szCs w:val="24"/>
          <w:lang w:val="lt-LT" w:eastAsia="lt-LT"/>
        </w:rPr>
        <w:t>Kostkos</w:t>
      </w:r>
      <w:proofErr w:type="spellEnd"/>
      <w:r w:rsidRPr="009158F7">
        <w:rPr>
          <w:rFonts w:ascii="Times New Roman" w:eastAsia="Batang" w:hAnsi="Times New Roman" w:cs="Times New Roman"/>
          <w:sz w:val="24"/>
          <w:szCs w:val="24"/>
          <w:lang w:val="lt-LT" w:eastAsia="lt-LT"/>
        </w:rPr>
        <w:t xml:space="preserve"> gimnazija; </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Nemenčinės daugiafunkcinis kultūros centras;</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Vilniaus r. Eitminiškių kaimo biblioteka;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Times New Roman" w:hAnsi="Times New Roman" w:cs="Times New Roman"/>
          <w:sz w:val="24"/>
          <w:szCs w:val="24"/>
          <w:lang w:val="lt-LT" w:eastAsia="lt-LT"/>
        </w:rPr>
        <w:t>Vilniaus r. Nemenčinės seniūnija;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Times New Roman" w:hAnsi="Times New Roman" w:cs="Times New Roman"/>
          <w:sz w:val="24"/>
          <w:szCs w:val="24"/>
          <w:lang w:val="lt-LT" w:eastAsia="lt-LT"/>
        </w:rPr>
        <w:t>Eitminiškių parapijos bažnyčia;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Times New Roman" w:hAnsi="Times New Roman" w:cs="Times New Roman"/>
          <w:sz w:val="24"/>
          <w:szCs w:val="24"/>
          <w:lang w:val="lt-LT" w:eastAsia="lt-LT"/>
        </w:rPr>
        <w:t>Vilniaus rajono Pedagoginė psichologinė tarnyba.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Vilniaus miesto savivaldybės visuomenės sveikatos biuras.</w:t>
      </w:r>
    </w:p>
    <w:p w:rsidR="00AD0FF6" w:rsidRPr="009158F7" w:rsidRDefault="00AD0FF6"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Vi</w:t>
      </w:r>
      <w:r w:rsidR="00F54F29">
        <w:rPr>
          <w:rFonts w:ascii="Times New Roman" w:eastAsia="Batang" w:hAnsi="Times New Roman" w:cs="Times New Roman"/>
          <w:sz w:val="24"/>
          <w:szCs w:val="24"/>
          <w:lang w:val="lt-LT" w:eastAsia="lt-LT"/>
        </w:rPr>
        <w:t>lniaus krašto švietimo muziejus.</w:t>
      </w:r>
    </w:p>
    <w:p w:rsidR="009158F7" w:rsidRDefault="009158F7" w:rsidP="009158F7">
      <w:pPr>
        <w:spacing w:after="0" w:line="240" w:lineRule="auto"/>
        <w:ind w:left="-284" w:firstLine="709"/>
        <w:jc w:val="both"/>
        <w:rPr>
          <w:rFonts w:ascii="Times New Roman" w:eastAsia="Batang" w:hAnsi="Times New Roman" w:cs="Times New Roman"/>
          <w:b/>
          <w:sz w:val="24"/>
          <w:szCs w:val="24"/>
          <w:lang w:val="lt-LT" w:eastAsia="lt-LT"/>
        </w:rPr>
      </w:pPr>
    </w:p>
    <w:p w:rsidR="00D83540" w:rsidRPr="00182CE9" w:rsidRDefault="00D83540" w:rsidP="009158F7">
      <w:pPr>
        <w:spacing w:after="0" w:line="240" w:lineRule="auto"/>
        <w:ind w:left="-284" w:firstLine="709"/>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Mokykla bendradarbiauja su užsienio šalių partneriais:</w:t>
      </w:r>
    </w:p>
    <w:p w:rsidR="00D83540" w:rsidRPr="009158F7" w:rsidRDefault="00D83540" w:rsidP="009158F7">
      <w:pPr>
        <w:pStyle w:val="a5"/>
        <w:numPr>
          <w:ilvl w:val="0"/>
          <w:numId w:val="38"/>
        </w:numPr>
        <w:spacing w:after="0" w:line="240" w:lineRule="auto"/>
        <w:ind w:left="-284" w:firstLine="709"/>
        <w:jc w:val="both"/>
        <w:rPr>
          <w:rFonts w:ascii="Times New Roman" w:eastAsia="Times New Roman" w:hAnsi="Times New Roman" w:cs="Times New Roman"/>
          <w:color w:val="000000"/>
          <w:sz w:val="24"/>
          <w:szCs w:val="24"/>
          <w:lang w:val="lt-LT"/>
        </w:rPr>
      </w:pPr>
      <w:r w:rsidRPr="009158F7">
        <w:rPr>
          <w:rFonts w:ascii="Times New Roman" w:eastAsia="Times New Roman" w:hAnsi="Times New Roman" w:cs="Times New Roman"/>
          <w:color w:val="000000"/>
          <w:sz w:val="24"/>
          <w:szCs w:val="24"/>
          <w:lang w:val="lt-LT"/>
        </w:rPr>
        <w:t xml:space="preserve">Lenkijos </w:t>
      </w:r>
      <w:proofErr w:type="spellStart"/>
      <w:r w:rsidRPr="009158F7">
        <w:rPr>
          <w:rFonts w:ascii="Times New Roman" w:eastAsia="Times New Roman" w:hAnsi="Times New Roman" w:cs="Times New Roman"/>
          <w:color w:val="000000"/>
          <w:sz w:val="24"/>
          <w:szCs w:val="24"/>
          <w:lang w:val="lt-LT"/>
        </w:rPr>
        <w:t>Bydgoščo</w:t>
      </w:r>
      <w:proofErr w:type="spellEnd"/>
      <w:r w:rsidRPr="009158F7">
        <w:rPr>
          <w:rFonts w:ascii="Times New Roman" w:eastAsia="Times New Roman" w:hAnsi="Times New Roman" w:cs="Times New Roman"/>
          <w:color w:val="000000"/>
          <w:sz w:val="24"/>
          <w:szCs w:val="24"/>
          <w:lang w:val="lt-LT"/>
        </w:rPr>
        <w:t xml:space="preserve"> mokykla nr.9;</w:t>
      </w:r>
    </w:p>
    <w:p w:rsidR="00D83540" w:rsidRPr="009158F7" w:rsidRDefault="00D83540" w:rsidP="009158F7">
      <w:pPr>
        <w:pStyle w:val="a5"/>
        <w:numPr>
          <w:ilvl w:val="0"/>
          <w:numId w:val="38"/>
        </w:numPr>
        <w:spacing w:after="0" w:line="240" w:lineRule="auto"/>
        <w:ind w:left="-284" w:firstLine="709"/>
        <w:jc w:val="both"/>
        <w:rPr>
          <w:rFonts w:ascii="Times New Roman" w:eastAsia="Times New Roman" w:hAnsi="Times New Roman" w:cs="Times New Roman"/>
          <w:color w:val="000000"/>
          <w:sz w:val="24"/>
          <w:szCs w:val="24"/>
          <w:lang w:val="lt-LT"/>
        </w:rPr>
      </w:pPr>
      <w:r w:rsidRPr="009158F7">
        <w:rPr>
          <w:rFonts w:ascii="Times New Roman" w:eastAsia="Times New Roman" w:hAnsi="Times New Roman" w:cs="Times New Roman"/>
          <w:color w:val="000000"/>
          <w:sz w:val="24"/>
          <w:szCs w:val="24"/>
          <w:lang w:val="lt-LT"/>
        </w:rPr>
        <w:t>Bendr</w:t>
      </w:r>
      <w:r w:rsidR="008068AF">
        <w:rPr>
          <w:rFonts w:ascii="Times New Roman" w:eastAsia="Times New Roman" w:hAnsi="Times New Roman" w:cs="Times New Roman"/>
          <w:color w:val="000000"/>
          <w:sz w:val="24"/>
          <w:szCs w:val="24"/>
          <w:lang w:val="lt-LT"/>
        </w:rPr>
        <w:t>ija</w:t>
      </w:r>
      <w:r w:rsidRPr="009158F7">
        <w:rPr>
          <w:rFonts w:ascii="Times New Roman" w:eastAsia="Times New Roman" w:hAnsi="Times New Roman" w:cs="Times New Roman"/>
          <w:color w:val="000000"/>
          <w:sz w:val="24"/>
          <w:szCs w:val="24"/>
          <w:lang w:val="lt-LT"/>
        </w:rPr>
        <w:t xml:space="preserve"> </w:t>
      </w:r>
      <w:r w:rsidR="008068AF">
        <w:rPr>
          <w:rFonts w:ascii="Times New Roman" w:eastAsia="Times New Roman" w:hAnsi="Times New Roman" w:cs="Times New Roman"/>
          <w:color w:val="000000"/>
          <w:sz w:val="24"/>
          <w:szCs w:val="24"/>
          <w:lang w:val="lt-LT"/>
        </w:rPr>
        <w:t>„</w:t>
      </w:r>
      <w:r w:rsidRPr="009158F7">
        <w:rPr>
          <w:rFonts w:ascii="Times New Roman" w:eastAsia="Times New Roman" w:hAnsi="Times New Roman" w:cs="Times New Roman"/>
          <w:color w:val="000000"/>
          <w:sz w:val="24"/>
          <w:szCs w:val="24"/>
          <w:lang w:val="lt-LT"/>
        </w:rPr>
        <w:t>Traugutt.org</w:t>
      </w:r>
      <w:r w:rsidR="008068AF">
        <w:rPr>
          <w:rFonts w:ascii="Times New Roman" w:eastAsia="Times New Roman" w:hAnsi="Times New Roman" w:cs="Times New Roman"/>
          <w:color w:val="000000"/>
          <w:sz w:val="24"/>
          <w:szCs w:val="24"/>
          <w:lang w:val="lt-LT"/>
        </w:rPr>
        <w:t>“</w:t>
      </w:r>
      <w:r w:rsidRPr="009158F7">
        <w:rPr>
          <w:rFonts w:ascii="Times New Roman" w:eastAsia="Times New Roman" w:hAnsi="Times New Roman" w:cs="Times New Roman"/>
          <w:color w:val="000000"/>
          <w:sz w:val="24"/>
          <w:szCs w:val="24"/>
          <w:lang w:val="lt-LT"/>
        </w:rPr>
        <w:t xml:space="preserve"> (Lenkijos Respublika).</w:t>
      </w:r>
    </w:p>
    <w:p w:rsidR="00AD0FF6" w:rsidRPr="008068AF" w:rsidRDefault="008068AF" w:rsidP="009158F7">
      <w:pPr>
        <w:pStyle w:val="a5"/>
        <w:numPr>
          <w:ilvl w:val="0"/>
          <w:numId w:val="38"/>
        </w:numPr>
        <w:spacing w:after="0" w:line="240" w:lineRule="auto"/>
        <w:ind w:left="-284" w:firstLine="709"/>
        <w:jc w:val="both"/>
        <w:rPr>
          <w:rFonts w:ascii="Times New Roman" w:eastAsia="Times New Roman" w:hAnsi="Times New Roman" w:cs="Times New Roman"/>
          <w:sz w:val="24"/>
          <w:szCs w:val="24"/>
          <w:lang w:val="lt-LT"/>
        </w:rPr>
      </w:pPr>
      <w:r w:rsidRPr="008068AF">
        <w:rPr>
          <w:rFonts w:ascii="Times New Roman" w:eastAsia="Times New Roman" w:hAnsi="Times New Roman" w:cs="Times New Roman"/>
          <w:sz w:val="24"/>
          <w:szCs w:val="24"/>
          <w:lang w:val="lt-LT"/>
        </w:rPr>
        <w:t>Bendrija „</w:t>
      </w:r>
      <w:proofErr w:type="spellStart"/>
      <w:r w:rsidR="00AD0FF6" w:rsidRPr="008068AF">
        <w:rPr>
          <w:rFonts w:ascii="Times New Roman" w:eastAsia="Times New Roman" w:hAnsi="Times New Roman" w:cs="Times New Roman"/>
          <w:sz w:val="24"/>
          <w:szCs w:val="24"/>
          <w:lang w:val="lt-LT"/>
        </w:rPr>
        <w:t>Odra</w:t>
      </w:r>
      <w:proofErr w:type="spellEnd"/>
      <w:r w:rsidR="00AD0FF6" w:rsidRPr="008068AF">
        <w:rPr>
          <w:rFonts w:ascii="Times New Roman" w:eastAsia="Times New Roman" w:hAnsi="Times New Roman" w:cs="Times New Roman"/>
          <w:sz w:val="24"/>
          <w:szCs w:val="24"/>
          <w:lang w:val="lt-LT"/>
        </w:rPr>
        <w:t xml:space="preserve"> – </w:t>
      </w:r>
      <w:proofErr w:type="spellStart"/>
      <w:r w:rsidR="00AD0FF6" w:rsidRPr="008068AF">
        <w:rPr>
          <w:rFonts w:ascii="Times New Roman" w:eastAsia="Times New Roman" w:hAnsi="Times New Roman" w:cs="Times New Roman"/>
          <w:sz w:val="24"/>
          <w:szCs w:val="24"/>
          <w:lang w:val="lt-LT"/>
        </w:rPr>
        <w:t>Niemen</w:t>
      </w:r>
      <w:proofErr w:type="spellEnd"/>
      <w:r w:rsidRPr="008068AF">
        <w:rPr>
          <w:rFonts w:ascii="Times New Roman" w:eastAsia="Times New Roman" w:hAnsi="Times New Roman" w:cs="Times New Roman"/>
          <w:sz w:val="24"/>
          <w:szCs w:val="24"/>
          <w:lang w:val="lt-LT"/>
        </w:rPr>
        <w:t>“</w:t>
      </w:r>
    </w:p>
    <w:p w:rsidR="00C33F8E" w:rsidRPr="00182CE9" w:rsidRDefault="00C33F8E" w:rsidP="009158F7">
      <w:pPr>
        <w:spacing w:after="0" w:line="240" w:lineRule="auto"/>
        <w:ind w:firstLine="709"/>
        <w:contextualSpacing/>
        <w:jc w:val="both"/>
        <w:rPr>
          <w:rFonts w:ascii="Times New Roman" w:eastAsia="Times New Roman" w:hAnsi="Times New Roman" w:cs="Times New Roman"/>
          <w:color w:val="000000"/>
          <w:sz w:val="24"/>
          <w:szCs w:val="24"/>
          <w:lang w:val="lt-LT"/>
        </w:rPr>
      </w:pPr>
    </w:p>
    <w:p w:rsidR="009158F7" w:rsidRDefault="009158F7" w:rsidP="00A44D82">
      <w:pPr>
        <w:spacing w:after="0" w:line="240" w:lineRule="auto"/>
        <w:ind w:left="720"/>
        <w:contextualSpacing/>
        <w:jc w:val="both"/>
        <w:rPr>
          <w:rFonts w:ascii="Times New Roman" w:eastAsia="Times New Roman" w:hAnsi="Times New Roman" w:cs="Times New Roman"/>
          <w:sz w:val="24"/>
          <w:szCs w:val="24"/>
          <w:lang w:val="lt-LT" w:eastAsia="lt-LT"/>
        </w:rPr>
      </w:pPr>
    </w:p>
    <w:p w:rsidR="00A44D82" w:rsidRDefault="00A44D82" w:rsidP="00A44D82">
      <w:pPr>
        <w:spacing w:after="0" w:line="240" w:lineRule="auto"/>
        <w:ind w:left="720"/>
        <w:contextualSpacing/>
        <w:jc w:val="both"/>
        <w:rPr>
          <w:rFonts w:ascii="Times New Roman" w:eastAsia="Times New Roman" w:hAnsi="Times New Roman" w:cs="Times New Roman"/>
          <w:sz w:val="24"/>
          <w:szCs w:val="24"/>
          <w:lang w:val="lt-LT" w:eastAsia="lt-LT"/>
        </w:rPr>
      </w:pPr>
    </w:p>
    <w:p w:rsidR="00A44D82" w:rsidRPr="00A44D82" w:rsidRDefault="00A44D82" w:rsidP="00A44D82">
      <w:pPr>
        <w:spacing w:after="0" w:line="240" w:lineRule="auto"/>
        <w:ind w:left="720"/>
        <w:contextualSpacing/>
        <w:jc w:val="both"/>
        <w:rPr>
          <w:rFonts w:ascii="Times New Roman" w:eastAsia="Times New Roman" w:hAnsi="Times New Roman" w:cs="Times New Roman"/>
          <w:sz w:val="24"/>
          <w:szCs w:val="24"/>
          <w:lang w:val="lt-LT" w:eastAsia="lt-LT"/>
        </w:rPr>
      </w:pPr>
    </w:p>
    <w:p w:rsidR="00BB412D" w:rsidRPr="00182CE9" w:rsidRDefault="00BB412D" w:rsidP="009158F7">
      <w:pPr>
        <w:spacing w:after="0" w:line="240" w:lineRule="auto"/>
        <w:ind w:left="360"/>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SSGG ANALIZĖ</w:t>
      </w:r>
    </w:p>
    <w:p w:rsidR="00061241" w:rsidRPr="00182CE9" w:rsidRDefault="00061241" w:rsidP="009158F7">
      <w:pPr>
        <w:spacing w:after="0" w:line="240" w:lineRule="auto"/>
        <w:ind w:firstLine="567"/>
        <w:contextualSpacing/>
        <w:jc w:val="both"/>
        <w:rPr>
          <w:rFonts w:ascii="Times New Roman" w:eastAsia="Batang" w:hAnsi="Times New Roman" w:cs="Times New Roman"/>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61241" w:rsidRPr="00A44D82" w:rsidTr="00BB412D">
        <w:tc>
          <w:tcPr>
            <w:tcW w:w="4927" w:type="dxa"/>
            <w:shd w:val="clear" w:color="auto" w:fill="auto"/>
          </w:tcPr>
          <w:p w:rsidR="00061241" w:rsidRPr="00182CE9" w:rsidRDefault="00061241" w:rsidP="009158F7">
            <w:pPr>
              <w:spacing w:after="0" w:line="240" w:lineRule="auto"/>
              <w:jc w:val="center"/>
              <w:rPr>
                <w:rFonts w:ascii="Times New Roman" w:eastAsia="Calibri" w:hAnsi="Times New Roman" w:cs="Times New Roman"/>
                <w:b/>
                <w:sz w:val="24"/>
                <w:szCs w:val="24"/>
                <w:lang w:val="lt-LT"/>
              </w:rPr>
            </w:pPr>
          </w:p>
          <w:p w:rsidR="00061241" w:rsidRPr="00182CE9" w:rsidRDefault="00061241"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STIPRYBĖS</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Dirba kompetentingi, aukštos kvalifikacijos mokytojai, nuolat tobulinantys profesinę kvalifikaciją.</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Glaudus bendradarbiavimas tarp mokyklos ir kitų institucijų besirūpinančių vaikų socializacija.</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Tinkamai organizuotas mokinių pavėžėjimas ir maitinimas.</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Geras mikroklimatas.</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Renovuotas pagrindinis mokyklos pastatas.</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Jauki ir šilta mokyklos aplinka.</w:t>
            </w:r>
          </w:p>
          <w:p w:rsidR="00061241" w:rsidRPr="00182CE9" w:rsidRDefault="00061241" w:rsidP="009158F7">
            <w:pPr>
              <w:numPr>
                <w:ilvl w:val="0"/>
                <w:numId w:val="1"/>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Teikiama kvalifikuota logopedo pagalba.</w:t>
            </w:r>
          </w:p>
          <w:p w:rsidR="00061241" w:rsidRPr="00182CE9" w:rsidRDefault="00061241" w:rsidP="009158F7">
            <w:pPr>
              <w:numPr>
                <w:ilvl w:val="0"/>
                <w:numId w:val="2"/>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Mokykla turi mokyklinį autobusiuką.</w:t>
            </w:r>
          </w:p>
          <w:p w:rsidR="00061241" w:rsidRPr="00182CE9" w:rsidRDefault="00061241" w:rsidP="009158F7">
            <w:pPr>
              <w:spacing w:after="0" w:line="240" w:lineRule="auto"/>
              <w:rPr>
                <w:rFonts w:ascii="Times New Roman" w:eastAsia="Calibri" w:hAnsi="Times New Roman" w:cs="Times New Roman"/>
                <w:sz w:val="24"/>
                <w:szCs w:val="24"/>
                <w:lang w:val="lt-LT"/>
              </w:rPr>
            </w:pPr>
          </w:p>
        </w:tc>
        <w:tc>
          <w:tcPr>
            <w:tcW w:w="4927" w:type="dxa"/>
            <w:shd w:val="clear" w:color="auto" w:fill="auto"/>
          </w:tcPr>
          <w:p w:rsidR="00061241" w:rsidRPr="00182CE9" w:rsidRDefault="00061241" w:rsidP="009158F7">
            <w:pPr>
              <w:spacing w:after="0" w:line="240" w:lineRule="auto"/>
              <w:jc w:val="center"/>
              <w:rPr>
                <w:rFonts w:ascii="Times New Roman" w:eastAsia="Calibri" w:hAnsi="Times New Roman" w:cs="Times New Roman"/>
                <w:b/>
                <w:sz w:val="24"/>
                <w:szCs w:val="24"/>
                <w:lang w:val="lt-LT"/>
              </w:rPr>
            </w:pPr>
          </w:p>
          <w:p w:rsidR="00061241" w:rsidRPr="00182CE9" w:rsidRDefault="00061241"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SILPNYBĖS</w:t>
            </w:r>
          </w:p>
          <w:p w:rsidR="00061241" w:rsidRPr="00182CE9" w:rsidRDefault="00061241" w:rsidP="009158F7">
            <w:pPr>
              <w:numPr>
                <w:ilvl w:val="0"/>
                <w:numId w:val="2"/>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Dalis mokytojų nepakankamai diferencijuoja ir individualizuoja ugdymo turinį.</w:t>
            </w:r>
          </w:p>
          <w:p w:rsidR="00061241" w:rsidRPr="00182CE9" w:rsidRDefault="00061241" w:rsidP="009158F7">
            <w:pPr>
              <w:numPr>
                <w:ilvl w:val="0"/>
                <w:numId w:val="2"/>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Daliai mokinių trūksta mokymosi motyvacijos, yra  lankomumo problema.</w:t>
            </w:r>
          </w:p>
          <w:p w:rsidR="00061241" w:rsidRPr="00182CE9" w:rsidRDefault="00061241" w:rsidP="009158F7">
            <w:pPr>
              <w:numPr>
                <w:ilvl w:val="0"/>
                <w:numId w:val="2"/>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Menkas dalies tėvų aktyvumas mokyklos gyvenime.</w:t>
            </w:r>
          </w:p>
          <w:p w:rsidR="00061241" w:rsidRPr="00182CE9" w:rsidRDefault="00061241" w:rsidP="009158F7">
            <w:pPr>
              <w:numPr>
                <w:ilvl w:val="0"/>
                <w:numId w:val="2"/>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Mokyk</w:t>
            </w:r>
            <w:r w:rsidR="00D812AA" w:rsidRPr="00182CE9">
              <w:rPr>
                <w:rFonts w:ascii="Times New Roman" w:eastAsia="Calibri" w:hAnsi="Times New Roman" w:cs="Times New Roman"/>
                <w:sz w:val="24"/>
                <w:szCs w:val="24"/>
                <w:lang w:val="lt-LT"/>
              </w:rPr>
              <w:t>la neturi sporto ir aktų salės.</w:t>
            </w:r>
          </w:p>
          <w:p w:rsidR="00061241" w:rsidRPr="00182CE9" w:rsidRDefault="00061241" w:rsidP="009158F7">
            <w:pPr>
              <w:numPr>
                <w:ilvl w:val="0"/>
                <w:numId w:val="2"/>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Dalies mokinių žema elgesio ir bendravimo kultūra. </w:t>
            </w:r>
          </w:p>
          <w:p w:rsidR="00061241" w:rsidRPr="00182CE9" w:rsidRDefault="00061241" w:rsidP="009158F7">
            <w:pPr>
              <w:spacing w:after="0" w:line="240" w:lineRule="auto"/>
              <w:ind w:left="720"/>
              <w:rPr>
                <w:rFonts w:ascii="Times New Roman" w:eastAsia="Calibri" w:hAnsi="Times New Roman" w:cs="Times New Roman"/>
                <w:b/>
                <w:sz w:val="24"/>
                <w:szCs w:val="24"/>
                <w:lang w:val="lt-LT"/>
              </w:rPr>
            </w:pPr>
          </w:p>
        </w:tc>
      </w:tr>
      <w:tr w:rsidR="00061241" w:rsidRPr="00A44D82" w:rsidTr="00BB412D">
        <w:tc>
          <w:tcPr>
            <w:tcW w:w="4927" w:type="dxa"/>
            <w:shd w:val="clear" w:color="auto" w:fill="auto"/>
          </w:tcPr>
          <w:p w:rsidR="00061241" w:rsidRPr="00182CE9" w:rsidRDefault="00061241"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GALIMYBĖS</w:t>
            </w:r>
          </w:p>
          <w:p w:rsidR="00061241" w:rsidRPr="00182CE9" w:rsidRDefault="00061241" w:rsidP="009158F7">
            <w:pPr>
              <w:spacing w:after="0" w:line="240" w:lineRule="auto"/>
              <w:jc w:val="center"/>
              <w:rPr>
                <w:rFonts w:ascii="Times New Roman" w:eastAsia="Calibri" w:hAnsi="Times New Roman" w:cs="Times New Roman"/>
                <w:sz w:val="24"/>
                <w:szCs w:val="24"/>
                <w:lang w:val="lt-LT"/>
              </w:rPr>
            </w:pP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Pagerinti mokyklos materialinę bazę.</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Kelti mokytojų, vadovų kvalifikaciją.</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Įtraukti mokinių tėvus (globėjus) į mokyklos organizuojamas veiklas.</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Renovuoti mokyklos sporto salę.</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Ieškoti mokyklos rėmėjų.</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Aktyviau dalyvauti projektuose ir olimpiadose.</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lastRenderedPageBreak/>
              <w:t>Stiprinti mokinių savivaldos veiklą  saugios mokyklos kūrimo aspektu.</w:t>
            </w:r>
          </w:p>
          <w:p w:rsidR="00061241" w:rsidRPr="00182CE9" w:rsidRDefault="00061241" w:rsidP="009158F7">
            <w:pPr>
              <w:numPr>
                <w:ilvl w:val="0"/>
                <w:numId w:val="3"/>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Įrengti mokinių poilsio erdves.</w:t>
            </w:r>
          </w:p>
          <w:p w:rsidR="00061241" w:rsidRPr="00182CE9" w:rsidRDefault="00061241" w:rsidP="009158F7">
            <w:pPr>
              <w:spacing w:after="0" w:line="240" w:lineRule="auto"/>
              <w:ind w:left="720"/>
              <w:rPr>
                <w:rFonts w:ascii="Times New Roman" w:eastAsia="Calibri" w:hAnsi="Times New Roman" w:cs="Times New Roman"/>
                <w:sz w:val="24"/>
                <w:szCs w:val="24"/>
                <w:lang w:val="lt-LT"/>
              </w:rPr>
            </w:pPr>
          </w:p>
        </w:tc>
        <w:tc>
          <w:tcPr>
            <w:tcW w:w="4927" w:type="dxa"/>
            <w:shd w:val="clear" w:color="auto" w:fill="auto"/>
          </w:tcPr>
          <w:p w:rsidR="00061241" w:rsidRPr="00182CE9" w:rsidRDefault="00061241"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lastRenderedPageBreak/>
              <w:t>GRĖSMĖS</w:t>
            </w:r>
          </w:p>
          <w:p w:rsidR="00061241" w:rsidRPr="00182CE9" w:rsidRDefault="00061241" w:rsidP="009158F7">
            <w:pPr>
              <w:spacing w:after="0" w:line="240" w:lineRule="auto"/>
              <w:rPr>
                <w:rFonts w:ascii="Times New Roman" w:eastAsia="Calibri" w:hAnsi="Times New Roman" w:cs="Times New Roman"/>
                <w:sz w:val="24"/>
                <w:szCs w:val="24"/>
                <w:lang w:val="lt-LT"/>
              </w:rPr>
            </w:pPr>
          </w:p>
          <w:p w:rsidR="00061241" w:rsidRPr="00182CE9" w:rsidRDefault="00061241" w:rsidP="009158F7">
            <w:pPr>
              <w:numPr>
                <w:ilvl w:val="0"/>
                <w:numId w:val="4"/>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Mažėja mokinių skaičius.</w:t>
            </w:r>
          </w:p>
          <w:p w:rsidR="00061241" w:rsidRPr="00182CE9" w:rsidRDefault="00061241" w:rsidP="009158F7">
            <w:pPr>
              <w:numPr>
                <w:ilvl w:val="0"/>
                <w:numId w:val="4"/>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Prastėja elgesio kultūra.</w:t>
            </w:r>
          </w:p>
          <w:p w:rsidR="00061241" w:rsidRPr="00182CE9" w:rsidRDefault="00061241" w:rsidP="009158F7">
            <w:pPr>
              <w:numPr>
                <w:ilvl w:val="0"/>
                <w:numId w:val="4"/>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Mažėja tėvų įtaka ir atsakomybė už vaiko mokymąsi ir elgesį (ypač vyresnėse klasėse).</w:t>
            </w:r>
          </w:p>
          <w:p w:rsidR="00061241" w:rsidRPr="00182CE9" w:rsidRDefault="00061241" w:rsidP="009158F7">
            <w:pPr>
              <w:numPr>
                <w:ilvl w:val="0"/>
                <w:numId w:val="4"/>
              </w:numPr>
              <w:spacing w:after="0" w:line="240" w:lineRule="auto"/>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Silpnėja mokinių mokymosi motyvacija.</w:t>
            </w:r>
          </w:p>
          <w:p w:rsidR="00061241" w:rsidRPr="00182CE9" w:rsidRDefault="00061241" w:rsidP="009158F7">
            <w:pPr>
              <w:numPr>
                <w:ilvl w:val="0"/>
                <w:numId w:val="4"/>
              </w:numPr>
              <w:spacing w:after="0" w:line="240" w:lineRule="auto"/>
              <w:rPr>
                <w:rFonts w:ascii="Times New Roman" w:eastAsia="Calibri" w:hAnsi="Times New Roman" w:cs="Times New Roman"/>
                <w:i/>
                <w:sz w:val="24"/>
                <w:szCs w:val="24"/>
                <w:lang w:val="lt-LT"/>
              </w:rPr>
            </w:pPr>
            <w:r w:rsidRPr="00182CE9">
              <w:rPr>
                <w:rFonts w:ascii="Times New Roman" w:eastAsia="Calibri" w:hAnsi="Times New Roman" w:cs="Times New Roman"/>
                <w:sz w:val="24"/>
                <w:szCs w:val="24"/>
                <w:lang w:val="lt-LT"/>
              </w:rPr>
              <w:t xml:space="preserve">Mažėja  mokytojų ir mokinių aktyvumas,  abejingumas ir nenoras reikšti iniciatyvą, </w:t>
            </w:r>
            <w:r w:rsidRPr="00182CE9">
              <w:rPr>
                <w:rFonts w:ascii="Times New Roman" w:eastAsia="Calibri" w:hAnsi="Times New Roman" w:cs="Times New Roman"/>
                <w:sz w:val="24"/>
                <w:szCs w:val="24"/>
                <w:lang w:val="lt-LT"/>
              </w:rPr>
              <w:lastRenderedPageBreak/>
              <w:t>dalyvauti mokyklos gyvenime.</w:t>
            </w:r>
          </w:p>
        </w:tc>
      </w:tr>
    </w:tbl>
    <w:p w:rsidR="00CD6240" w:rsidRPr="00182CE9" w:rsidRDefault="00CD6240" w:rsidP="009158F7">
      <w:pPr>
        <w:spacing w:after="0" w:line="240" w:lineRule="auto"/>
        <w:ind w:firstLine="567"/>
        <w:contextualSpacing/>
        <w:jc w:val="both"/>
        <w:rPr>
          <w:rFonts w:ascii="Times New Roman" w:eastAsia="Batang" w:hAnsi="Times New Roman" w:cs="Times New Roman"/>
          <w:sz w:val="24"/>
          <w:szCs w:val="24"/>
          <w:lang w:val="lt-LT" w:eastAsia="lt-LT"/>
        </w:rPr>
      </w:pPr>
    </w:p>
    <w:p w:rsidR="00D94EFC" w:rsidRPr="00182CE9" w:rsidRDefault="00D94EFC" w:rsidP="009158F7">
      <w:pPr>
        <w:spacing w:line="240" w:lineRule="auto"/>
        <w:rPr>
          <w:rFonts w:ascii="Times New Roman" w:eastAsia="Calibri" w:hAnsi="Times New Roman" w:cs="Times New Roman"/>
          <w:sz w:val="24"/>
          <w:szCs w:val="24"/>
          <w:lang w:val="lt-LT"/>
        </w:rPr>
      </w:pP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b/>
          <w:sz w:val="24"/>
          <w:szCs w:val="24"/>
          <w:lang w:val="lt-LT"/>
        </w:rPr>
        <w:t>MOKYKL</w:t>
      </w:r>
      <w:r w:rsidR="00400006" w:rsidRPr="00182CE9">
        <w:rPr>
          <w:rFonts w:ascii="Times New Roman" w:eastAsia="Calibri" w:hAnsi="Times New Roman" w:cs="Times New Roman"/>
          <w:b/>
          <w:sz w:val="24"/>
          <w:szCs w:val="24"/>
          <w:lang w:val="lt-LT"/>
        </w:rPr>
        <w:t>OS STRATEGINIAI PRIORITETAI 202</w:t>
      </w:r>
      <w:r w:rsidR="005A2877" w:rsidRPr="00182CE9">
        <w:rPr>
          <w:rFonts w:ascii="Times New Roman" w:eastAsia="Calibri" w:hAnsi="Times New Roman" w:cs="Times New Roman"/>
          <w:b/>
          <w:sz w:val="24"/>
          <w:szCs w:val="24"/>
          <w:lang w:val="lt-LT"/>
        </w:rPr>
        <w:t>4</w:t>
      </w:r>
      <w:r w:rsidRPr="00182CE9">
        <w:rPr>
          <w:rFonts w:ascii="Times New Roman" w:eastAsia="Calibri" w:hAnsi="Times New Roman" w:cs="Times New Roman"/>
          <w:b/>
          <w:sz w:val="24"/>
          <w:szCs w:val="24"/>
          <w:lang w:val="lt-LT"/>
        </w:rPr>
        <w:t xml:space="preserve"> METAMS</w:t>
      </w:r>
    </w:p>
    <w:p w:rsidR="0068215D" w:rsidRPr="00182CE9" w:rsidRDefault="0068215D" w:rsidP="005C0EDB">
      <w:pPr>
        <w:spacing w:after="0" w:line="240" w:lineRule="auto"/>
        <w:ind w:firstLine="709"/>
        <w:jc w:val="both"/>
        <w:rPr>
          <w:rFonts w:ascii="Times New Roman" w:eastAsia="Calibri" w:hAnsi="Times New Roman" w:cs="Times New Roman"/>
          <w:b/>
          <w:sz w:val="24"/>
          <w:szCs w:val="24"/>
          <w:lang w:val="lt-LT"/>
        </w:rPr>
      </w:pP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b/>
          <w:sz w:val="24"/>
          <w:szCs w:val="24"/>
          <w:lang w:val="lt-LT"/>
        </w:rPr>
        <w:t>1. PRIORITETAS.</w:t>
      </w:r>
      <w:r w:rsidRPr="00182CE9">
        <w:rPr>
          <w:rFonts w:ascii="Times New Roman" w:eastAsia="Calibri" w:hAnsi="Times New Roman" w:cs="Times New Roman"/>
          <w:sz w:val="24"/>
          <w:szCs w:val="24"/>
          <w:lang w:val="lt-LT"/>
        </w:rPr>
        <w:t xml:space="preserve"> Telkiant mokyklos bendruomenę, gerinti </w:t>
      </w:r>
      <w:proofErr w:type="spellStart"/>
      <w:r w:rsidRPr="00182CE9">
        <w:rPr>
          <w:rFonts w:ascii="Times New Roman" w:eastAsia="Calibri" w:hAnsi="Times New Roman" w:cs="Times New Roman"/>
          <w:sz w:val="24"/>
          <w:szCs w:val="24"/>
          <w:lang w:val="lt-LT"/>
        </w:rPr>
        <w:t>ugdymo(si</w:t>
      </w:r>
      <w:proofErr w:type="spellEnd"/>
      <w:r w:rsidRPr="00182CE9">
        <w:rPr>
          <w:rFonts w:ascii="Times New Roman" w:eastAsia="Calibri" w:hAnsi="Times New Roman" w:cs="Times New Roman"/>
          <w:sz w:val="24"/>
          <w:szCs w:val="24"/>
          <w:lang w:val="lt-LT"/>
        </w:rPr>
        <w:t>) kokybę.</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Tikslas 1. 1.Ugdymo kokybės tobulinimas</w:t>
      </w:r>
      <w:r w:rsidR="000D6D03" w:rsidRPr="00182CE9">
        <w:rPr>
          <w:rFonts w:ascii="Times New Roman" w:eastAsia="Calibri" w:hAnsi="Times New Roman" w:cs="Times New Roman"/>
          <w:sz w:val="24"/>
          <w:szCs w:val="24"/>
          <w:lang w:val="lt-LT"/>
        </w:rPr>
        <w:t>.</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1.1. Siekti mokytojų profesinio tobulėjimo</w:t>
      </w:r>
      <w:r w:rsidR="000D6D03" w:rsidRPr="00182CE9">
        <w:rPr>
          <w:rFonts w:ascii="Times New Roman" w:eastAsia="Calibri" w:hAnsi="Times New Roman" w:cs="Times New Roman"/>
          <w:sz w:val="24"/>
          <w:szCs w:val="24"/>
          <w:lang w:val="lt-LT"/>
        </w:rPr>
        <w:t>;</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1.2. Aktualizuoti ir personalizuoti ugdymo turinį. </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b/>
          <w:sz w:val="24"/>
          <w:szCs w:val="24"/>
          <w:lang w:val="lt-LT"/>
        </w:rPr>
        <w:t>2.</w:t>
      </w:r>
      <w:r w:rsidRPr="00182CE9">
        <w:rPr>
          <w:rFonts w:ascii="Times New Roman" w:eastAsia="Calibri" w:hAnsi="Times New Roman" w:cs="Times New Roman"/>
          <w:sz w:val="24"/>
          <w:szCs w:val="24"/>
          <w:lang w:val="lt-LT"/>
        </w:rPr>
        <w:t xml:space="preserve"> </w:t>
      </w:r>
      <w:r w:rsidRPr="00182CE9">
        <w:rPr>
          <w:rFonts w:ascii="Times New Roman" w:eastAsia="Calibri" w:hAnsi="Times New Roman" w:cs="Times New Roman"/>
          <w:b/>
          <w:sz w:val="24"/>
          <w:szCs w:val="24"/>
          <w:lang w:val="lt-LT"/>
        </w:rPr>
        <w:t>PRIORITETAS</w:t>
      </w:r>
      <w:r w:rsidRPr="00182CE9">
        <w:rPr>
          <w:rFonts w:ascii="Times New Roman" w:eastAsia="Calibri" w:hAnsi="Times New Roman" w:cs="Times New Roman"/>
          <w:sz w:val="24"/>
          <w:szCs w:val="24"/>
          <w:lang w:val="lt-LT"/>
        </w:rPr>
        <w:t>. Stiprinti  emocinį  saugumą,  socialinę  bei  pilietinę  atsakomybę  ir bendradarbiavimą.</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Tikslas 1.</w:t>
      </w:r>
      <w:r w:rsidRPr="00182CE9">
        <w:rPr>
          <w:rFonts w:ascii="Times New Roman" w:eastAsia="Calibri" w:hAnsi="Times New Roman" w:cs="Times New Roman"/>
          <w:b/>
          <w:bCs/>
          <w:sz w:val="24"/>
          <w:szCs w:val="24"/>
          <w:lang w:val="lt-LT" w:eastAsia="ar-SA"/>
        </w:rPr>
        <w:t xml:space="preserve"> Saugios  aplinkos mokykloje kūrimas.</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1.1.Stiprinti mokyklos </w:t>
      </w:r>
      <w:proofErr w:type="spellStart"/>
      <w:r w:rsidRPr="00182CE9">
        <w:rPr>
          <w:rFonts w:ascii="Times New Roman" w:eastAsia="Calibri" w:hAnsi="Times New Roman" w:cs="Times New Roman"/>
          <w:sz w:val="24"/>
          <w:szCs w:val="24"/>
          <w:lang w:val="lt-LT"/>
        </w:rPr>
        <w:t>bendruomeniškus</w:t>
      </w:r>
      <w:proofErr w:type="spellEnd"/>
      <w:r w:rsidRPr="00182CE9">
        <w:rPr>
          <w:rFonts w:ascii="Times New Roman" w:eastAsia="Calibri" w:hAnsi="Times New Roman" w:cs="Times New Roman"/>
          <w:sz w:val="24"/>
          <w:szCs w:val="24"/>
          <w:lang w:val="lt-LT"/>
        </w:rPr>
        <w:t xml:space="preserve"> santykius</w:t>
      </w:r>
      <w:r w:rsidR="000D6D03" w:rsidRPr="00182CE9">
        <w:rPr>
          <w:rFonts w:ascii="Times New Roman" w:eastAsia="Calibri" w:hAnsi="Times New Roman" w:cs="Times New Roman"/>
          <w:sz w:val="24"/>
          <w:szCs w:val="24"/>
          <w:lang w:val="lt-LT"/>
        </w:rPr>
        <w:t>.</w:t>
      </w:r>
    </w:p>
    <w:p w:rsidR="0068215D" w:rsidRPr="00182CE9" w:rsidRDefault="0068215D" w:rsidP="005C0EDB">
      <w:pPr>
        <w:spacing w:after="0" w:line="240" w:lineRule="auto"/>
        <w:ind w:firstLine="709"/>
        <w:jc w:val="both"/>
        <w:rPr>
          <w:rFonts w:ascii="Times New Roman" w:eastAsia="SimSun" w:hAnsi="Times New Roman" w:cs="Times New Roman"/>
          <w:sz w:val="24"/>
          <w:szCs w:val="24"/>
          <w:lang w:val="lt-LT"/>
        </w:rPr>
      </w:pPr>
      <w:r w:rsidRPr="00182CE9">
        <w:rPr>
          <w:rFonts w:ascii="Times New Roman" w:eastAsia="SimSun" w:hAnsi="Times New Roman" w:cs="Times New Roman"/>
          <w:sz w:val="24"/>
          <w:szCs w:val="24"/>
          <w:lang w:val="lt-LT"/>
        </w:rPr>
        <w:t>1.2.Efektyvinti mokinių žalingų įpročių, patyčių ir nusikalstamumo prevenciją</w:t>
      </w:r>
      <w:r w:rsidR="000D6D03" w:rsidRPr="00182CE9">
        <w:rPr>
          <w:rFonts w:ascii="Times New Roman" w:eastAsia="SimSun" w:hAnsi="Times New Roman" w:cs="Times New Roman"/>
          <w:sz w:val="24"/>
          <w:szCs w:val="24"/>
          <w:lang w:val="lt-LT"/>
        </w:rPr>
        <w:t>;</w:t>
      </w:r>
    </w:p>
    <w:p w:rsidR="0068215D" w:rsidRPr="00182CE9" w:rsidRDefault="0068215D" w:rsidP="005C0EDB">
      <w:pPr>
        <w:spacing w:after="0" w:line="240" w:lineRule="auto"/>
        <w:ind w:firstLine="709"/>
        <w:jc w:val="both"/>
        <w:rPr>
          <w:rFonts w:ascii="Times New Roman" w:eastAsia="Calibri" w:hAnsi="Times New Roman" w:cs="Times New Roman"/>
          <w:sz w:val="24"/>
          <w:szCs w:val="24"/>
          <w:lang w:val="lt-LT"/>
        </w:rPr>
      </w:pPr>
      <w:r w:rsidRPr="00182CE9">
        <w:rPr>
          <w:rFonts w:ascii="Times New Roman" w:eastAsia="Calibri" w:hAnsi="Times New Roman" w:cs="Times New Roman"/>
          <w:b/>
          <w:sz w:val="24"/>
          <w:szCs w:val="24"/>
          <w:lang w:val="lt-LT"/>
        </w:rPr>
        <w:t>3. PRIORITETAS</w:t>
      </w:r>
      <w:r w:rsidRPr="00182CE9">
        <w:rPr>
          <w:rFonts w:ascii="Times New Roman" w:eastAsia="Calibri" w:hAnsi="Times New Roman" w:cs="Times New Roman"/>
          <w:bCs/>
          <w:sz w:val="24"/>
          <w:szCs w:val="24"/>
          <w:lang w:val="lt-LT"/>
        </w:rPr>
        <w:t xml:space="preserve">. </w:t>
      </w:r>
      <w:r w:rsidRPr="00182CE9">
        <w:rPr>
          <w:rFonts w:ascii="Times New Roman" w:eastAsia="Calibri" w:hAnsi="Times New Roman" w:cs="Times New Roman"/>
          <w:sz w:val="24"/>
          <w:szCs w:val="24"/>
          <w:lang w:val="lt-LT"/>
        </w:rPr>
        <w:t>Mokyklos prestižo kėlimas.</w:t>
      </w:r>
    </w:p>
    <w:p w:rsidR="0068215D" w:rsidRPr="00182CE9" w:rsidRDefault="0068215D" w:rsidP="005C0EDB">
      <w:pPr>
        <w:spacing w:after="0" w:line="240" w:lineRule="auto"/>
        <w:ind w:firstLine="709"/>
        <w:jc w:val="both"/>
        <w:rPr>
          <w:rFonts w:ascii="Times New Roman" w:eastAsia="Calibri" w:hAnsi="Times New Roman" w:cs="Times New Roman"/>
          <w:b/>
          <w:sz w:val="24"/>
          <w:szCs w:val="24"/>
          <w:lang w:val="lt-LT"/>
        </w:rPr>
      </w:pPr>
      <w:r w:rsidRPr="00182CE9">
        <w:rPr>
          <w:rFonts w:ascii="Times New Roman" w:eastAsia="Calibri" w:hAnsi="Times New Roman" w:cs="Times New Roman"/>
          <w:sz w:val="24"/>
          <w:szCs w:val="24"/>
          <w:lang w:val="lt-LT"/>
        </w:rPr>
        <w:t>Tikslas 1</w:t>
      </w:r>
      <w:r w:rsidRPr="00182CE9">
        <w:rPr>
          <w:rFonts w:ascii="Times New Roman" w:eastAsia="Calibri" w:hAnsi="Times New Roman" w:cs="Times New Roman"/>
          <w:b/>
          <w:sz w:val="24"/>
          <w:szCs w:val="24"/>
          <w:lang w:val="lt-LT"/>
        </w:rPr>
        <w:t>. Pozityvaus mokyklos įvaizdžio formavimas.</w:t>
      </w:r>
    </w:p>
    <w:p w:rsidR="000D6D03" w:rsidRPr="00182CE9" w:rsidRDefault="000D6D03" w:rsidP="005C0EDB">
      <w:pPr>
        <w:numPr>
          <w:ilvl w:val="1"/>
          <w:numId w:val="29"/>
        </w:numPr>
        <w:spacing w:after="0" w:line="240" w:lineRule="auto"/>
        <w:ind w:left="0" w:firstLine="709"/>
        <w:contextualSpacing/>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Aktyvinti mokyklos tėvų ir socialinių mokyklos partnerių bendradarbiavimą įtraukiant juos</w:t>
      </w:r>
      <w:r w:rsidR="00303A55" w:rsidRPr="00182CE9">
        <w:rPr>
          <w:rFonts w:ascii="Times New Roman" w:eastAsia="Calibri" w:hAnsi="Times New Roman" w:cs="Times New Roman"/>
          <w:sz w:val="24"/>
          <w:szCs w:val="24"/>
          <w:lang w:val="lt-LT"/>
        </w:rPr>
        <w:t xml:space="preserve"> į bendrų renginių organizavimą;</w:t>
      </w:r>
    </w:p>
    <w:p w:rsidR="0068215D" w:rsidRPr="00182CE9" w:rsidRDefault="0068215D" w:rsidP="005C0EDB">
      <w:pPr>
        <w:numPr>
          <w:ilvl w:val="1"/>
          <w:numId w:val="29"/>
        </w:numPr>
        <w:spacing w:after="0" w:line="240" w:lineRule="auto"/>
        <w:ind w:left="0" w:firstLine="709"/>
        <w:contextualSpacing/>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Viešinti mokyklos veiklą, mokymosi</w:t>
      </w:r>
      <w:r w:rsidR="00303A55" w:rsidRPr="00182CE9">
        <w:rPr>
          <w:rFonts w:ascii="Times New Roman" w:eastAsia="Calibri" w:hAnsi="Times New Roman" w:cs="Times New Roman"/>
          <w:sz w:val="24"/>
          <w:szCs w:val="24"/>
          <w:lang w:val="lt-LT"/>
        </w:rPr>
        <w:t xml:space="preserve"> pasiekimus, mokinių laimėjimus;</w:t>
      </w:r>
    </w:p>
    <w:p w:rsidR="000D6D03" w:rsidRPr="00182CE9" w:rsidRDefault="000D6D03" w:rsidP="005C0EDB">
      <w:pPr>
        <w:numPr>
          <w:ilvl w:val="1"/>
          <w:numId w:val="29"/>
        </w:numPr>
        <w:spacing w:after="0" w:line="240" w:lineRule="auto"/>
        <w:ind w:left="0" w:firstLine="709"/>
        <w:contextualSpacing/>
        <w:jc w:val="both"/>
        <w:rPr>
          <w:rFonts w:ascii="Times New Roman" w:eastAsia="Calibri" w:hAnsi="Times New Roman" w:cs="Times New Roman"/>
          <w:bCs/>
          <w:sz w:val="24"/>
          <w:szCs w:val="24"/>
          <w:lang w:val="lt-LT"/>
        </w:rPr>
      </w:pPr>
      <w:r w:rsidRPr="00182CE9">
        <w:rPr>
          <w:rFonts w:ascii="Times New Roman" w:eastAsia="Calibri" w:hAnsi="Times New Roman" w:cs="Times New Roman"/>
          <w:bCs/>
          <w:sz w:val="24"/>
          <w:szCs w:val="24"/>
          <w:lang w:val="lt-LT"/>
        </w:rPr>
        <w:t xml:space="preserve">Bendradarbiavimas su </w:t>
      </w:r>
      <w:r w:rsidRPr="00182CE9">
        <w:rPr>
          <w:rFonts w:ascii="Times New Roman" w:eastAsia="Calibri" w:hAnsi="Times New Roman" w:cs="Times New Roman"/>
          <w:sz w:val="24"/>
          <w:szCs w:val="24"/>
          <w:lang w:val="lt-LT"/>
        </w:rPr>
        <w:t>socialiniais partner</w:t>
      </w:r>
      <w:r w:rsidR="00303A55" w:rsidRPr="00182CE9">
        <w:rPr>
          <w:rFonts w:ascii="Times New Roman" w:eastAsia="Calibri" w:hAnsi="Times New Roman" w:cs="Times New Roman"/>
          <w:sz w:val="24"/>
          <w:szCs w:val="24"/>
          <w:lang w:val="lt-LT"/>
        </w:rPr>
        <w:t>iais karjeros ugdymo klausimais;</w:t>
      </w:r>
    </w:p>
    <w:p w:rsidR="000D6D03" w:rsidRPr="00182CE9" w:rsidRDefault="000D6D03" w:rsidP="005C0EDB">
      <w:pPr>
        <w:numPr>
          <w:ilvl w:val="1"/>
          <w:numId w:val="29"/>
        </w:numPr>
        <w:spacing w:after="0" w:line="240" w:lineRule="auto"/>
        <w:ind w:left="0" w:firstLine="709"/>
        <w:contextualSpacing/>
        <w:jc w:val="both"/>
        <w:rPr>
          <w:rFonts w:ascii="Times New Roman" w:eastAsia="Calibri" w:hAnsi="Times New Roman" w:cs="Times New Roman"/>
          <w:bCs/>
          <w:sz w:val="24"/>
          <w:szCs w:val="24"/>
          <w:lang w:val="lt-LT"/>
        </w:rPr>
      </w:pPr>
      <w:r w:rsidRPr="00182CE9">
        <w:rPr>
          <w:rFonts w:ascii="Times New Roman" w:eastAsia="Calibri" w:hAnsi="Times New Roman" w:cs="Times New Roman"/>
          <w:sz w:val="24"/>
          <w:szCs w:val="24"/>
          <w:lang w:val="lt-LT"/>
        </w:rPr>
        <w:t>Skatinti bendruomenės narių (mokinių, mokytojų ir tėvų/globėjų) asmenines iniciatyvas ir saviraiškų dalyvavimą mokykloje ir už jos ribų.</w:t>
      </w:r>
    </w:p>
    <w:p w:rsidR="000D6D03" w:rsidRPr="00182CE9" w:rsidRDefault="000D6D03" w:rsidP="005C0EDB">
      <w:pPr>
        <w:spacing w:line="240" w:lineRule="auto"/>
        <w:jc w:val="both"/>
        <w:rPr>
          <w:rFonts w:ascii="Times New Roman" w:eastAsia="Calibri" w:hAnsi="Times New Roman" w:cs="Times New Roman"/>
          <w:bCs/>
          <w:sz w:val="24"/>
          <w:szCs w:val="24"/>
          <w:lang w:val="lt-LT"/>
        </w:rPr>
      </w:pPr>
    </w:p>
    <w:p w:rsidR="000D6D03" w:rsidRPr="00182CE9" w:rsidRDefault="000D6D03" w:rsidP="009158F7">
      <w:pPr>
        <w:spacing w:line="240" w:lineRule="auto"/>
        <w:rPr>
          <w:rFonts w:ascii="Times New Roman" w:eastAsia="Calibri" w:hAnsi="Times New Roman" w:cs="Times New Roman"/>
          <w:sz w:val="24"/>
          <w:szCs w:val="24"/>
          <w:lang w:val="lt-LT"/>
        </w:rPr>
      </w:pPr>
    </w:p>
    <w:p w:rsidR="000D6D03" w:rsidRPr="00182CE9" w:rsidRDefault="000D6D03" w:rsidP="009158F7">
      <w:pPr>
        <w:spacing w:line="240" w:lineRule="auto"/>
        <w:rPr>
          <w:rFonts w:ascii="Times New Roman" w:eastAsia="Calibri" w:hAnsi="Times New Roman" w:cs="Times New Roman"/>
          <w:sz w:val="24"/>
          <w:szCs w:val="24"/>
          <w:lang w:val="lt-LT"/>
        </w:rPr>
        <w:sectPr w:rsidR="000D6D03" w:rsidRPr="00182CE9" w:rsidSect="00182CE9">
          <w:pgSz w:w="11906" w:h="16838"/>
          <w:pgMar w:top="1134" w:right="567" w:bottom="1134" w:left="1701" w:header="709" w:footer="709" w:gutter="0"/>
          <w:cols w:space="708"/>
          <w:docGrid w:linePitch="360"/>
        </w:sectPr>
      </w:pPr>
    </w:p>
    <w:p w:rsidR="009A0226" w:rsidRPr="00182CE9" w:rsidRDefault="009A0226" w:rsidP="009158F7">
      <w:pPr>
        <w:spacing w:line="240" w:lineRule="auto"/>
        <w:jc w:val="center"/>
        <w:rPr>
          <w:rFonts w:ascii="Times New Roman" w:hAnsi="Times New Roman" w:cs="Times New Roman"/>
          <w:b/>
          <w:sz w:val="24"/>
          <w:szCs w:val="24"/>
          <w:lang w:val="en-US"/>
        </w:rPr>
      </w:pPr>
      <w:r w:rsidRPr="00182CE9">
        <w:rPr>
          <w:rFonts w:ascii="Times New Roman" w:hAnsi="Times New Roman" w:cs="Times New Roman"/>
          <w:b/>
          <w:sz w:val="24"/>
          <w:szCs w:val="24"/>
          <w:lang w:val="lt-LT"/>
        </w:rPr>
        <w:lastRenderedPageBreak/>
        <w:t>20</w:t>
      </w:r>
      <w:r w:rsidR="008873C6" w:rsidRPr="00182CE9">
        <w:rPr>
          <w:rFonts w:ascii="Times New Roman" w:hAnsi="Times New Roman" w:cs="Times New Roman"/>
          <w:b/>
          <w:sz w:val="24"/>
          <w:szCs w:val="24"/>
          <w:lang w:val="lt-LT"/>
        </w:rPr>
        <w:t>2</w:t>
      </w:r>
      <w:r w:rsidR="00D54E56" w:rsidRPr="00182CE9">
        <w:rPr>
          <w:rFonts w:ascii="Times New Roman" w:hAnsi="Times New Roman" w:cs="Times New Roman"/>
          <w:b/>
          <w:sz w:val="24"/>
          <w:szCs w:val="24"/>
          <w:lang w:val="lt-LT"/>
        </w:rPr>
        <w:t>4</w:t>
      </w:r>
      <w:r w:rsidRPr="00182CE9">
        <w:rPr>
          <w:rFonts w:ascii="Times New Roman" w:hAnsi="Times New Roman" w:cs="Times New Roman"/>
          <w:b/>
          <w:sz w:val="24"/>
          <w:szCs w:val="24"/>
          <w:lang w:val="lt-LT"/>
        </w:rPr>
        <w:t xml:space="preserve"> M. VEIKLOS PRO</w:t>
      </w:r>
      <w:r w:rsidRPr="00182CE9">
        <w:rPr>
          <w:rFonts w:ascii="Times New Roman" w:hAnsi="Times New Roman" w:cs="Times New Roman"/>
          <w:b/>
          <w:sz w:val="24"/>
          <w:szCs w:val="24"/>
          <w:lang w:val="en-US"/>
        </w:rPr>
        <w:t>GRAMOS TIKSLŲ ĮGYVENDINIMO PRIEMONĖS</w:t>
      </w:r>
    </w:p>
    <w:tbl>
      <w:tblPr>
        <w:tblStyle w:val="2"/>
        <w:tblW w:w="14992" w:type="dxa"/>
        <w:tblLayout w:type="fixed"/>
        <w:tblLook w:val="04A0" w:firstRow="1" w:lastRow="0" w:firstColumn="1" w:lastColumn="0" w:noHBand="0" w:noVBand="1"/>
      </w:tblPr>
      <w:tblGrid>
        <w:gridCol w:w="2660"/>
        <w:gridCol w:w="223"/>
        <w:gridCol w:w="2187"/>
        <w:gridCol w:w="240"/>
        <w:gridCol w:w="2431"/>
        <w:gridCol w:w="1723"/>
        <w:gridCol w:w="67"/>
        <w:gridCol w:w="925"/>
        <w:gridCol w:w="603"/>
        <w:gridCol w:w="3933"/>
      </w:tblGrid>
      <w:tr w:rsidR="00565CD8" w:rsidRPr="00A44D82" w:rsidTr="00515B96">
        <w:tc>
          <w:tcPr>
            <w:tcW w:w="14992" w:type="dxa"/>
            <w:gridSpan w:val="10"/>
          </w:tcPr>
          <w:p w:rsidR="008246DC" w:rsidRPr="00182CE9" w:rsidRDefault="00565CD8" w:rsidP="009158F7">
            <w:pPr>
              <w:ind w:left="360"/>
              <w:rPr>
                <w:rFonts w:ascii="Times New Roman" w:eastAsia="Calibri" w:hAnsi="Times New Roman" w:cs="Times New Roman"/>
                <w:b/>
                <w:sz w:val="24"/>
                <w:szCs w:val="24"/>
                <w:lang w:val="lt-LT"/>
              </w:rPr>
            </w:pPr>
            <w:r w:rsidRPr="00182CE9">
              <w:rPr>
                <w:rFonts w:ascii="Times New Roman" w:hAnsi="Times New Roman" w:cs="Times New Roman"/>
                <w:b/>
                <w:sz w:val="24"/>
                <w:szCs w:val="24"/>
                <w:lang w:val="lt-LT"/>
              </w:rPr>
              <w:t xml:space="preserve">PRIORITETAS: </w:t>
            </w:r>
            <w:r w:rsidR="00905851" w:rsidRPr="00182CE9">
              <w:rPr>
                <w:rFonts w:ascii="Times New Roman" w:hAnsi="Times New Roman" w:cs="Times New Roman"/>
                <w:b/>
                <w:sz w:val="24"/>
                <w:szCs w:val="24"/>
                <w:lang w:val="lt-LT"/>
              </w:rPr>
              <w:t>Telkiant mokyklos bendruomen</w:t>
            </w:r>
            <w:r w:rsidR="004441C7" w:rsidRPr="00182CE9">
              <w:rPr>
                <w:rFonts w:ascii="Times New Roman" w:hAnsi="Times New Roman" w:cs="Times New Roman"/>
                <w:b/>
                <w:sz w:val="24"/>
                <w:szCs w:val="24"/>
                <w:lang w:val="lt-LT"/>
              </w:rPr>
              <w:t>ę,</w:t>
            </w:r>
            <w:r w:rsidR="00473971" w:rsidRPr="00182CE9">
              <w:rPr>
                <w:rFonts w:ascii="Times New Roman" w:hAnsi="Times New Roman" w:cs="Times New Roman"/>
                <w:b/>
                <w:sz w:val="24"/>
                <w:szCs w:val="24"/>
                <w:lang w:val="lt-LT"/>
              </w:rPr>
              <w:t xml:space="preserve"> </w:t>
            </w:r>
            <w:r w:rsidR="004441C7" w:rsidRPr="00182CE9">
              <w:rPr>
                <w:rFonts w:ascii="Times New Roman" w:hAnsi="Times New Roman" w:cs="Times New Roman"/>
                <w:b/>
                <w:sz w:val="24"/>
                <w:szCs w:val="24"/>
                <w:lang w:val="lt-LT"/>
              </w:rPr>
              <w:t>g</w:t>
            </w:r>
            <w:r w:rsidR="00905851" w:rsidRPr="00182CE9">
              <w:rPr>
                <w:rFonts w:ascii="Times New Roman" w:eastAsia="Calibri" w:hAnsi="Times New Roman" w:cs="Times New Roman"/>
                <w:b/>
                <w:sz w:val="24"/>
                <w:szCs w:val="24"/>
                <w:lang w:val="lt-LT"/>
              </w:rPr>
              <w:t xml:space="preserve">erinti ugdymo kokybę. </w:t>
            </w:r>
          </w:p>
          <w:p w:rsidR="004441C7" w:rsidRPr="00182CE9" w:rsidRDefault="004441C7" w:rsidP="009158F7">
            <w:pPr>
              <w:ind w:left="360"/>
              <w:rPr>
                <w:rFonts w:ascii="Times New Roman" w:hAnsi="Times New Roman" w:cs="Times New Roman"/>
                <w:b/>
                <w:sz w:val="24"/>
                <w:szCs w:val="24"/>
                <w:lang w:val="lt-LT"/>
              </w:rPr>
            </w:pPr>
          </w:p>
        </w:tc>
      </w:tr>
      <w:tr w:rsidR="00565CD8" w:rsidRPr="00182CE9" w:rsidTr="00515B96">
        <w:tc>
          <w:tcPr>
            <w:tcW w:w="2883" w:type="dxa"/>
            <w:gridSpan w:val="2"/>
          </w:tcPr>
          <w:p w:rsidR="00565CD8" w:rsidRPr="00182CE9" w:rsidRDefault="00565CD8"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Tikslai</w:t>
            </w:r>
          </w:p>
        </w:tc>
        <w:tc>
          <w:tcPr>
            <w:tcW w:w="2187" w:type="dxa"/>
          </w:tcPr>
          <w:p w:rsidR="00565CD8" w:rsidRPr="00182CE9" w:rsidRDefault="00565CD8"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Uždaviniai</w:t>
            </w:r>
          </w:p>
        </w:tc>
        <w:tc>
          <w:tcPr>
            <w:tcW w:w="2671" w:type="dxa"/>
            <w:gridSpan w:val="2"/>
          </w:tcPr>
          <w:p w:rsidR="00565CD8" w:rsidRPr="00182CE9" w:rsidRDefault="00565CD8"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Priemonės</w:t>
            </w:r>
          </w:p>
        </w:tc>
        <w:tc>
          <w:tcPr>
            <w:tcW w:w="1790" w:type="dxa"/>
            <w:gridSpan w:val="2"/>
          </w:tcPr>
          <w:p w:rsidR="00565CD8" w:rsidRPr="00182CE9" w:rsidRDefault="005508E4"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 xml:space="preserve">Atsakingi </w:t>
            </w:r>
          </w:p>
        </w:tc>
        <w:tc>
          <w:tcPr>
            <w:tcW w:w="1528" w:type="dxa"/>
            <w:gridSpan w:val="2"/>
          </w:tcPr>
          <w:p w:rsidR="00565CD8" w:rsidRPr="00182CE9" w:rsidRDefault="00565CD8"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Vykdymo data</w:t>
            </w:r>
          </w:p>
        </w:tc>
        <w:tc>
          <w:tcPr>
            <w:tcW w:w="3933" w:type="dxa"/>
          </w:tcPr>
          <w:p w:rsidR="00565CD8" w:rsidRPr="00182CE9" w:rsidRDefault="00565CD8"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Laukiami rezultatai</w:t>
            </w:r>
          </w:p>
        </w:tc>
      </w:tr>
      <w:tr w:rsidR="005449F1" w:rsidRPr="00A44D82" w:rsidTr="00515B96">
        <w:trPr>
          <w:trHeight w:val="2218"/>
        </w:trPr>
        <w:tc>
          <w:tcPr>
            <w:tcW w:w="2883" w:type="dxa"/>
            <w:gridSpan w:val="2"/>
            <w:vMerge w:val="restart"/>
          </w:tcPr>
          <w:p w:rsidR="005449F1" w:rsidRPr="008068AF" w:rsidRDefault="005449F1" w:rsidP="008068AF">
            <w:pPr>
              <w:pStyle w:val="a5"/>
              <w:numPr>
                <w:ilvl w:val="0"/>
                <w:numId w:val="39"/>
              </w:numPr>
              <w:rPr>
                <w:rFonts w:ascii="Times New Roman" w:hAnsi="Times New Roman" w:cs="Times New Roman"/>
                <w:b/>
                <w:bCs/>
                <w:sz w:val="24"/>
                <w:szCs w:val="24"/>
                <w:lang w:val="lt-LT"/>
              </w:rPr>
            </w:pPr>
            <w:r w:rsidRPr="008068AF">
              <w:rPr>
                <w:rFonts w:ascii="Times New Roman" w:hAnsi="Times New Roman" w:cs="Times New Roman"/>
                <w:b/>
                <w:bCs/>
                <w:sz w:val="24"/>
                <w:szCs w:val="24"/>
                <w:lang w:val="lt-LT"/>
              </w:rPr>
              <w:t>Ugdymo kokybės tobulinimas</w:t>
            </w:r>
          </w:p>
          <w:p w:rsidR="005449F1" w:rsidRPr="00182CE9" w:rsidRDefault="005449F1" w:rsidP="009158F7">
            <w:pPr>
              <w:rPr>
                <w:rFonts w:ascii="Times New Roman" w:hAnsi="Times New Roman" w:cs="Times New Roman"/>
                <w:b/>
                <w:bCs/>
                <w:sz w:val="24"/>
                <w:szCs w:val="24"/>
                <w:lang w:val="lt-LT"/>
              </w:rPr>
            </w:pPr>
          </w:p>
          <w:p w:rsidR="005449F1" w:rsidRPr="00182CE9" w:rsidRDefault="005449F1" w:rsidP="009158F7">
            <w:pPr>
              <w:rPr>
                <w:rFonts w:ascii="Times New Roman" w:hAnsi="Times New Roman" w:cs="Times New Roman"/>
                <w:sz w:val="24"/>
                <w:szCs w:val="24"/>
                <w:lang w:val="lt-LT"/>
              </w:rPr>
            </w:pPr>
          </w:p>
        </w:tc>
        <w:tc>
          <w:tcPr>
            <w:tcW w:w="2187" w:type="dxa"/>
            <w:vMerge w:val="restart"/>
          </w:tcPr>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bCs/>
                <w:sz w:val="24"/>
                <w:szCs w:val="24"/>
                <w:lang w:val="lt-LT"/>
              </w:rPr>
              <w:t>1.1.</w:t>
            </w:r>
            <w:r w:rsidRPr="00182CE9">
              <w:rPr>
                <w:rFonts w:ascii="Times New Roman" w:hAnsi="Times New Roman" w:cs="Times New Roman"/>
                <w:b/>
                <w:bCs/>
                <w:sz w:val="24"/>
                <w:szCs w:val="24"/>
                <w:lang w:val="lt-LT"/>
              </w:rPr>
              <w:t xml:space="preserve"> </w:t>
            </w:r>
            <w:r w:rsidRPr="00182CE9">
              <w:rPr>
                <w:rFonts w:ascii="Times New Roman" w:hAnsi="Times New Roman" w:cs="Times New Roman"/>
                <w:bCs/>
                <w:sz w:val="24"/>
                <w:szCs w:val="24"/>
                <w:lang w:val="lt-LT"/>
              </w:rPr>
              <w:t>Siekti mokytojų profesinio tobulėjimo</w:t>
            </w:r>
          </w:p>
        </w:tc>
        <w:tc>
          <w:tcPr>
            <w:tcW w:w="2671" w:type="dxa"/>
            <w:gridSpan w:val="2"/>
          </w:tcPr>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Sudarytas bendras mokyklos pedagogų kvalifikacijos tobulinimo  planas,  orientuotas  į  asmeninių  ir organizacinių lūkesčių dermę.</w:t>
            </w:r>
          </w:p>
        </w:tc>
        <w:tc>
          <w:tcPr>
            <w:tcW w:w="1790" w:type="dxa"/>
            <w:gridSpan w:val="2"/>
          </w:tcPr>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Administracija, mokytojai.</w:t>
            </w:r>
          </w:p>
        </w:tc>
        <w:tc>
          <w:tcPr>
            <w:tcW w:w="1528" w:type="dxa"/>
            <w:gridSpan w:val="2"/>
          </w:tcPr>
          <w:p w:rsidR="005449F1" w:rsidRPr="00182CE9" w:rsidRDefault="005449F1" w:rsidP="009158F7">
            <w:pPr>
              <w:jc w:val="center"/>
              <w:rPr>
                <w:rFonts w:ascii="Times New Roman" w:hAnsi="Times New Roman" w:cs="Times New Roman"/>
                <w:sz w:val="24"/>
                <w:szCs w:val="24"/>
                <w:lang w:val="lt-LT"/>
              </w:rPr>
            </w:pPr>
            <w:r w:rsidRPr="00182CE9">
              <w:rPr>
                <w:rFonts w:ascii="Times New Roman" w:hAnsi="Times New Roman" w:cs="Times New Roman"/>
                <w:sz w:val="24"/>
                <w:szCs w:val="24"/>
                <w:lang w:val="lt-LT"/>
              </w:rPr>
              <w:t>Mokslo metų eigoje</w:t>
            </w:r>
          </w:p>
          <w:p w:rsidR="005449F1" w:rsidRPr="00182CE9" w:rsidRDefault="005449F1" w:rsidP="009158F7">
            <w:pPr>
              <w:jc w:val="center"/>
              <w:rPr>
                <w:rFonts w:ascii="Times New Roman" w:hAnsi="Times New Roman" w:cs="Times New Roman"/>
                <w:sz w:val="24"/>
                <w:szCs w:val="24"/>
                <w:lang w:val="lt-LT"/>
              </w:rPr>
            </w:pPr>
          </w:p>
          <w:p w:rsidR="005449F1" w:rsidRPr="00182CE9" w:rsidRDefault="005449F1" w:rsidP="009158F7">
            <w:pPr>
              <w:jc w:val="center"/>
              <w:rPr>
                <w:rFonts w:ascii="Times New Roman" w:hAnsi="Times New Roman" w:cs="Times New Roman"/>
                <w:sz w:val="24"/>
                <w:szCs w:val="24"/>
                <w:lang w:val="lt-LT"/>
              </w:rPr>
            </w:pPr>
          </w:p>
          <w:p w:rsidR="005449F1" w:rsidRPr="00182CE9" w:rsidRDefault="005449F1" w:rsidP="009158F7">
            <w:pPr>
              <w:jc w:val="center"/>
              <w:rPr>
                <w:rFonts w:ascii="Times New Roman" w:hAnsi="Times New Roman" w:cs="Times New Roman"/>
                <w:sz w:val="24"/>
                <w:szCs w:val="24"/>
                <w:lang w:val="lt-LT"/>
              </w:rPr>
            </w:pPr>
          </w:p>
          <w:p w:rsidR="005449F1" w:rsidRPr="00182CE9" w:rsidRDefault="005449F1" w:rsidP="009158F7">
            <w:pPr>
              <w:jc w:val="center"/>
              <w:rPr>
                <w:rFonts w:ascii="Times New Roman" w:hAnsi="Times New Roman" w:cs="Times New Roman"/>
                <w:sz w:val="24"/>
                <w:szCs w:val="24"/>
                <w:lang w:val="lt-LT"/>
              </w:rPr>
            </w:pPr>
          </w:p>
          <w:p w:rsidR="005449F1" w:rsidRPr="00182CE9" w:rsidRDefault="005449F1" w:rsidP="009158F7">
            <w:pPr>
              <w:jc w:val="center"/>
              <w:rPr>
                <w:rFonts w:ascii="Times New Roman" w:hAnsi="Times New Roman" w:cs="Times New Roman"/>
                <w:sz w:val="24"/>
                <w:szCs w:val="24"/>
                <w:lang w:val="lt-LT"/>
              </w:rPr>
            </w:pPr>
          </w:p>
          <w:p w:rsidR="005449F1" w:rsidRPr="00182CE9" w:rsidRDefault="005449F1" w:rsidP="009158F7">
            <w:pPr>
              <w:rPr>
                <w:rFonts w:ascii="Times New Roman" w:hAnsi="Times New Roman" w:cs="Times New Roman"/>
                <w:sz w:val="24"/>
                <w:szCs w:val="24"/>
                <w:lang w:val="lt-LT"/>
              </w:rPr>
            </w:pPr>
          </w:p>
        </w:tc>
        <w:tc>
          <w:tcPr>
            <w:tcW w:w="3933" w:type="dxa"/>
          </w:tcPr>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Mokytojai dalyvaus seminaruose  apie  šiuolaikiškus mokymosi  metodus,  jų  taikymas  ugdymo procese.</w:t>
            </w:r>
          </w:p>
          <w:p w:rsidR="005449F1" w:rsidRPr="00182CE9" w:rsidRDefault="00FC124C" w:rsidP="009158F7">
            <w:pPr>
              <w:rPr>
                <w:rFonts w:ascii="Times New Roman" w:hAnsi="Times New Roman" w:cs="Times New Roman"/>
                <w:sz w:val="24"/>
                <w:szCs w:val="24"/>
                <w:lang w:val="lt-LT"/>
              </w:rPr>
            </w:pPr>
            <w:r>
              <w:rPr>
                <w:rFonts w:ascii="Times New Roman" w:hAnsi="Times New Roman" w:cs="Times New Roman"/>
                <w:sz w:val="24"/>
                <w:szCs w:val="24"/>
                <w:lang w:val="lt-LT"/>
              </w:rPr>
              <w:t xml:space="preserve">Mokytojai pasidalins gerąja patirtimi,  </w:t>
            </w:r>
            <w:r w:rsidR="005449F1" w:rsidRPr="00182CE9">
              <w:rPr>
                <w:rFonts w:ascii="Times New Roman" w:hAnsi="Times New Roman" w:cs="Times New Roman"/>
                <w:sz w:val="24"/>
                <w:szCs w:val="24"/>
                <w:lang w:val="lt-LT"/>
              </w:rPr>
              <w:t>taikys naujus aktyvius mokymo metodus.</w:t>
            </w:r>
          </w:p>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 </w:t>
            </w:r>
          </w:p>
        </w:tc>
      </w:tr>
      <w:tr w:rsidR="005508E4" w:rsidRPr="00A44D82" w:rsidTr="00515B96">
        <w:tc>
          <w:tcPr>
            <w:tcW w:w="2883" w:type="dxa"/>
            <w:gridSpan w:val="2"/>
            <w:vMerge/>
          </w:tcPr>
          <w:p w:rsidR="005508E4" w:rsidRPr="00182CE9" w:rsidRDefault="005508E4" w:rsidP="009158F7">
            <w:pPr>
              <w:rPr>
                <w:rFonts w:ascii="Times New Roman" w:hAnsi="Times New Roman" w:cs="Times New Roman"/>
                <w:b/>
                <w:sz w:val="24"/>
                <w:szCs w:val="24"/>
                <w:lang w:val="lt-LT"/>
              </w:rPr>
            </w:pPr>
          </w:p>
        </w:tc>
        <w:tc>
          <w:tcPr>
            <w:tcW w:w="2187" w:type="dxa"/>
            <w:vMerge/>
          </w:tcPr>
          <w:p w:rsidR="005508E4" w:rsidRPr="00182CE9" w:rsidRDefault="005508E4" w:rsidP="009158F7">
            <w:pPr>
              <w:rPr>
                <w:rFonts w:ascii="Times New Roman" w:hAnsi="Times New Roman" w:cs="Times New Roman"/>
                <w:sz w:val="24"/>
                <w:szCs w:val="24"/>
                <w:lang w:val="lt-LT"/>
              </w:rPr>
            </w:pPr>
          </w:p>
        </w:tc>
        <w:tc>
          <w:tcPr>
            <w:tcW w:w="2671" w:type="dxa"/>
            <w:gridSpan w:val="2"/>
          </w:tcPr>
          <w:p w:rsidR="005508E4"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Susipažinimas su BP ir jų rekomendacijomis</w:t>
            </w:r>
            <w:r w:rsidR="00A13BC7" w:rsidRPr="00182CE9">
              <w:rPr>
                <w:rFonts w:ascii="Times New Roman" w:hAnsi="Times New Roman" w:cs="Times New Roman"/>
                <w:sz w:val="24"/>
                <w:szCs w:val="24"/>
                <w:lang w:val="lt-LT"/>
              </w:rPr>
              <w:t>.</w:t>
            </w:r>
            <w:r w:rsidRPr="00182CE9">
              <w:rPr>
                <w:rFonts w:ascii="Times New Roman" w:hAnsi="Times New Roman" w:cs="Times New Roman"/>
                <w:sz w:val="24"/>
                <w:szCs w:val="24"/>
                <w:lang w:val="lt-LT"/>
              </w:rPr>
              <w:t xml:space="preserve">  Dalykų programų aptarimai.</w:t>
            </w:r>
          </w:p>
          <w:p w:rsidR="005508E4" w:rsidRPr="00182CE9" w:rsidRDefault="008068AF" w:rsidP="009158F7">
            <w:pPr>
              <w:rPr>
                <w:rFonts w:ascii="Times New Roman" w:hAnsi="Times New Roman" w:cs="Times New Roman"/>
                <w:sz w:val="24"/>
                <w:szCs w:val="24"/>
                <w:lang w:val="lt-LT"/>
              </w:rPr>
            </w:pPr>
            <w:r>
              <w:rPr>
                <w:rFonts w:ascii="Times New Roman" w:hAnsi="Times New Roman" w:cs="Times New Roman"/>
                <w:sz w:val="24"/>
                <w:szCs w:val="24"/>
                <w:lang w:val="lt-LT"/>
              </w:rPr>
              <w:t xml:space="preserve">Metodinių </w:t>
            </w:r>
            <w:r w:rsidR="005508E4" w:rsidRPr="00182CE9">
              <w:rPr>
                <w:rFonts w:ascii="Times New Roman" w:hAnsi="Times New Roman" w:cs="Times New Roman"/>
                <w:sz w:val="24"/>
                <w:szCs w:val="24"/>
                <w:lang w:val="lt-LT"/>
              </w:rPr>
              <w:t xml:space="preserve">susirinkimų organizavimas (Kompetencijų ugdymas, Pasiekimų sritys ir pasiekimai, </w:t>
            </w:r>
          </w:p>
          <w:p w:rsidR="005508E4"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Mokinių pasiekimų lygių požymiai pagal pasiekimų sritis).</w:t>
            </w:r>
          </w:p>
        </w:tc>
        <w:tc>
          <w:tcPr>
            <w:tcW w:w="1790" w:type="dxa"/>
            <w:gridSpan w:val="2"/>
          </w:tcPr>
          <w:p w:rsidR="005508E4" w:rsidRPr="00182CE9" w:rsidRDefault="005508E4" w:rsidP="009158F7">
            <w:pPr>
              <w:rPr>
                <w:rFonts w:ascii="Times New Roman" w:hAnsi="Times New Roman" w:cs="Times New Roman"/>
                <w:sz w:val="24"/>
                <w:szCs w:val="24"/>
                <w:lang w:val="lt-LT"/>
              </w:rPr>
            </w:pPr>
          </w:p>
        </w:tc>
        <w:tc>
          <w:tcPr>
            <w:tcW w:w="1528" w:type="dxa"/>
            <w:gridSpan w:val="2"/>
          </w:tcPr>
          <w:p w:rsidR="005508E4"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Mokslo metų eigoje</w:t>
            </w:r>
          </w:p>
        </w:tc>
        <w:tc>
          <w:tcPr>
            <w:tcW w:w="3933" w:type="dxa"/>
          </w:tcPr>
          <w:p w:rsidR="005508E4"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100 </w:t>
            </w:r>
            <w:proofErr w:type="spellStart"/>
            <w:r w:rsidRPr="00182CE9">
              <w:rPr>
                <w:rFonts w:ascii="Times New Roman" w:hAnsi="Times New Roman" w:cs="Times New Roman"/>
                <w:sz w:val="24"/>
                <w:szCs w:val="24"/>
                <w:lang w:val="lt-LT"/>
              </w:rPr>
              <w:t>proc</w:t>
            </w:r>
            <w:proofErr w:type="spellEnd"/>
            <w:r w:rsidRPr="00182CE9">
              <w:rPr>
                <w:rFonts w:ascii="Times New Roman" w:hAnsi="Times New Roman" w:cs="Times New Roman"/>
                <w:sz w:val="24"/>
                <w:szCs w:val="24"/>
                <w:lang w:val="lt-LT"/>
              </w:rPr>
              <w:t>. mokytojų</w:t>
            </w:r>
            <w:r w:rsidR="00877BD9" w:rsidRPr="00182CE9">
              <w:rPr>
                <w:rFonts w:ascii="Times New Roman" w:hAnsi="Times New Roman" w:cs="Times New Roman"/>
                <w:sz w:val="24"/>
                <w:szCs w:val="24"/>
                <w:lang w:val="lt-LT"/>
              </w:rPr>
              <w:t xml:space="preserve"> susipažins</w:t>
            </w:r>
            <w:r w:rsidRPr="00182CE9">
              <w:rPr>
                <w:rFonts w:ascii="Times New Roman" w:hAnsi="Times New Roman" w:cs="Times New Roman"/>
                <w:sz w:val="24"/>
                <w:szCs w:val="24"/>
                <w:lang w:val="lt-LT"/>
              </w:rPr>
              <w:t xml:space="preserve"> su BP ir jų rekomendacijomis. </w:t>
            </w:r>
          </w:p>
          <w:p w:rsidR="00EF43A4" w:rsidRPr="00182CE9" w:rsidRDefault="005508E4" w:rsidP="009158F7">
            <w:pPr>
              <w:rPr>
                <w:rFonts w:ascii="Times New Roman" w:hAnsi="Times New Roman" w:cs="Times New Roman"/>
                <w:color w:val="FF0000"/>
                <w:sz w:val="24"/>
                <w:szCs w:val="24"/>
                <w:lang w:val="lt-LT"/>
              </w:rPr>
            </w:pPr>
            <w:r w:rsidRPr="00182CE9">
              <w:rPr>
                <w:rFonts w:ascii="Times New Roman" w:hAnsi="Times New Roman" w:cs="Times New Roman"/>
                <w:sz w:val="24"/>
                <w:szCs w:val="24"/>
                <w:lang w:val="lt-LT"/>
              </w:rPr>
              <w:t xml:space="preserve"> Dalyko programos aptartos  </w:t>
            </w:r>
          </w:p>
          <w:p w:rsidR="00EF43A4"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metodinėse grupėse</w:t>
            </w:r>
            <w:r w:rsidR="00A81878" w:rsidRPr="00182CE9">
              <w:rPr>
                <w:rFonts w:ascii="Times New Roman" w:hAnsi="Times New Roman" w:cs="Times New Roman"/>
                <w:sz w:val="24"/>
                <w:szCs w:val="24"/>
                <w:lang w:val="lt-LT"/>
              </w:rPr>
              <w:t xml:space="preserve">. </w:t>
            </w:r>
          </w:p>
          <w:p w:rsidR="005449F1" w:rsidRPr="00182CE9" w:rsidRDefault="00EF43A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Ne mažiau 65-100% mokytojų, patobulins skaitmeninio raštingumo kompetencijas</w:t>
            </w:r>
            <w:r w:rsidR="00FC124C">
              <w:rPr>
                <w:rFonts w:ascii="Times New Roman" w:hAnsi="Times New Roman" w:cs="Times New Roman"/>
                <w:sz w:val="24"/>
                <w:szCs w:val="24"/>
                <w:lang w:val="lt-LT"/>
              </w:rPr>
              <w:t>.</w:t>
            </w:r>
            <w:r w:rsidR="005449F1" w:rsidRPr="00182CE9">
              <w:rPr>
                <w:rFonts w:ascii="Times New Roman" w:hAnsi="Times New Roman" w:cs="Times New Roman"/>
                <w:sz w:val="24"/>
                <w:szCs w:val="24"/>
                <w:lang w:val="lt-LT"/>
              </w:rPr>
              <w:t xml:space="preserve"> </w:t>
            </w:r>
          </w:p>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Tokios veiklos suteikia mokytojams galimybę keistis i</w:t>
            </w:r>
            <w:r w:rsidR="00FC124C">
              <w:rPr>
                <w:rFonts w:ascii="Times New Roman" w:hAnsi="Times New Roman" w:cs="Times New Roman"/>
                <w:sz w:val="24"/>
                <w:szCs w:val="24"/>
                <w:lang w:val="lt-LT"/>
              </w:rPr>
              <w:t>dėjomis, gerinti savo pedagoginiu</w:t>
            </w:r>
            <w:r w:rsidRPr="00182CE9">
              <w:rPr>
                <w:rFonts w:ascii="Times New Roman" w:hAnsi="Times New Roman" w:cs="Times New Roman"/>
                <w:sz w:val="24"/>
                <w:szCs w:val="24"/>
                <w:lang w:val="lt-LT"/>
              </w:rPr>
              <w:t>s įgūdžius ir kartu bendradarbiauti su kolegomis. Tai skatina profesionalų tobulėjimą ir padeda mokytojams būti motyvuotais.</w:t>
            </w:r>
          </w:p>
          <w:p w:rsidR="005449F1"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    Didesnis mokin</w:t>
            </w:r>
            <w:r w:rsidR="00FC124C">
              <w:rPr>
                <w:rFonts w:ascii="Times New Roman" w:hAnsi="Times New Roman" w:cs="Times New Roman"/>
                <w:sz w:val="24"/>
                <w:szCs w:val="24"/>
                <w:lang w:val="lt-LT"/>
              </w:rPr>
              <w:t>io įsitraukimas ir motyvacija: n</w:t>
            </w:r>
            <w:r w:rsidRPr="00182CE9">
              <w:rPr>
                <w:rFonts w:ascii="Times New Roman" w:hAnsi="Times New Roman" w:cs="Times New Roman"/>
                <w:sz w:val="24"/>
                <w:szCs w:val="24"/>
                <w:lang w:val="lt-LT"/>
              </w:rPr>
              <w:t xml:space="preserve">auji, įdomūs mokymo metodai gali padidinti mokinių įsitraukimą ir motyvaciją. </w:t>
            </w:r>
          </w:p>
          <w:p w:rsidR="005508E4" w:rsidRPr="00182CE9" w:rsidRDefault="005508E4" w:rsidP="009158F7">
            <w:pPr>
              <w:rPr>
                <w:rFonts w:ascii="Times New Roman" w:hAnsi="Times New Roman" w:cs="Times New Roman"/>
                <w:sz w:val="24"/>
                <w:szCs w:val="24"/>
                <w:lang w:val="lt-LT"/>
              </w:rPr>
            </w:pPr>
          </w:p>
        </w:tc>
      </w:tr>
      <w:tr w:rsidR="00AA0755" w:rsidRPr="00A44D82" w:rsidTr="00515B96">
        <w:tc>
          <w:tcPr>
            <w:tcW w:w="2883" w:type="dxa"/>
            <w:gridSpan w:val="2"/>
            <w:vMerge/>
          </w:tcPr>
          <w:p w:rsidR="00AA0755" w:rsidRPr="00182CE9" w:rsidRDefault="00AA0755" w:rsidP="009158F7">
            <w:pPr>
              <w:rPr>
                <w:rFonts w:ascii="Times New Roman" w:hAnsi="Times New Roman" w:cs="Times New Roman"/>
                <w:b/>
                <w:sz w:val="24"/>
                <w:szCs w:val="24"/>
                <w:lang w:val="lt-LT"/>
              </w:rPr>
            </w:pPr>
          </w:p>
        </w:tc>
        <w:tc>
          <w:tcPr>
            <w:tcW w:w="2187" w:type="dxa"/>
            <w:vMerge/>
          </w:tcPr>
          <w:p w:rsidR="00AA0755" w:rsidRPr="00182CE9" w:rsidRDefault="00AA0755" w:rsidP="009158F7">
            <w:pPr>
              <w:rPr>
                <w:rFonts w:ascii="Times New Roman" w:hAnsi="Times New Roman" w:cs="Times New Roman"/>
                <w:sz w:val="24"/>
                <w:szCs w:val="24"/>
                <w:lang w:val="lt-LT"/>
              </w:rPr>
            </w:pPr>
          </w:p>
        </w:tc>
        <w:tc>
          <w:tcPr>
            <w:tcW w:w="2671" w:type="dxa"/>
            <w:gridSpan w:val="2"/>
          </w:tcPr>
          <w:p w:rsidR="00AA0755"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Pedagogų dalyvavimas </w:t>
            </w:r>
            <w:r w:rsidRPr="00182CE9">
              <w:rPr>
                <w:rFonts w:ascii="Times New Roman" w:hAnsi="Times New Roman" w:cs="Times New Roman"/>
                <w:sz w:val="24"/>
                <w:szCs w:val="24"/>
                <w:lang w:val="lt-LT"/>
              </w:rPr>
              <w:lastRenderedPageBreak/>
              <w:t>įtraukiojo ugdymo tobulinimo programose.</w:t>
            </w:r>
          </w:p>
        </w:tc>
        <w:tc>
          <w:tcPr>
            <w:tcW w:w="1790" w:type="dxa"/>
            <w:gridSpan w:val="2"/>
          </w:tcPr>
          <w:p w:rsidR="00AA0755" w:rsidRPr="00182CE9" w:rsidRDefault="00AA0755"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 xml:space="preserve">Administracija, </w:t>
            </w:r>
            <w:r w:rsidRPr="00182CE9">
              <w:rPr>
                <w:rFonts w:ascii="Times New Roman" w:hAnsi="Times New Roman" w:cs="Times New Roman"/>
                <w:sz w:val="24"/>
                <w:szCs w:val="24"/>
                <w:lang w:val="lt-LT"/>
              </w:rPr>
              <w:lastRenderedPageBreak/>
              <w:t>mokytojai</w:t>
            </w:r>
          </w:p>
        </w:tc>
        <w:tc>
          <w:tcPr>
            <w:tcW w:w="1528" w:type="dxa"/>
            <w:gridSpan w:val="2"/>
          </w:tcPr>
          <w:p w:rsidR="00AA0755" w:rsidRPr="00182CE9" w:rsidRDefault="005449F1"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 xml:space="preserve">Mokslo metų </w:t>
            </w:r>
            <w:r w:rsidRPr="00182CE9">
              <w:rPr>
                <w:rFonts w:ascii="Times New Roman" w:hAnsi="Times New Roman" w:cs="Times New Roman"/>
                <w:sz w:val="24"/>
                <w:szCs w:val="24"/>
                <w:lang w:val="lt-LT"/>
              </w:rPr>
              <w:lastRenderedPageBreak/>
              <w:t>eigoje</w:t>
            </w:r>
          </w:p>
        </w:tc>
        <w:tc>
          <w:tcPr>
            <w:tcW w:w="3933" w:type="dxa"/>
          </w:tcPr>
          <w:p w:rsidR="00AA0755" w:rsidRPr="00182CE9" w:rsidRDefault="005508E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 xml:space="preserve">Pedagogai ir švietimo pagalbos </w:t>
            </w:r>
            <w:r w:rsidRPr="00182CE9">
              <w:rPr>
                <w:rFonts w:ascii="Times New Roman" w:hAnsi="Times New Roman" w:cs="Times New Roman"/>
                <w:sz w:val="24"/>
                <w:szCs w:val="24"/>
                <w:lang w:val="lt-LT"/>
              </w:rPr>
              <w:lastRenderedPageBreak/>
              <w:t>specialistai įgyja ir pagilina kompetencijas dirbant su specialiųjų poreikių turinčiais mokiniais.</w:t>
            </w:r>
          </w:p>
        </w:tc>
      </w:tr>
      <w:tr w:rsidR="00F30F8A" w:rsidRPr="00A44D82" w:rsidTr="00515B96">
        <w:trPr>
          <w:trHeight w:val="5520"/>
        </w:trPr>
        <w:tc>
          <w:tcPr>
            <w:tcW w:w="2883" w:type="dxa"/>
            <w:gridSpan w:val="2"/>
            <w:vMerge/>
          </w:tcPr>
          <w:p w:rsidR="00F30F8A" w:rsidRPr="00182CE9" w:rsidRDefault="00F30F8A" w:rsidP="009158F7">
            <w:pPr>
              <w:rPr>
                <w:rFonts w:ascii="Times New Roman" w:hAnsi="Times New Roman" w:cs="Times New Roman"/>
                <w:b/>
                <w:sz w:val="24"/>
                <w:szCs w:val="24"/>
                <w:lang w:val="lt-LT"/>
              </w:rPr>
            </w:pPr>
          </w:p>
        </w:tc>
        <w:tc>
          <w:tcPr>
            <w:tcW w:w="2187" w:type="dxa"/>
          </w:tcPr>
          <w:p w:rsidR="00F30F8A" w:rsidRPr="00182CE9" w:rsidRDefault="00F30F8A" w:rsidP="009158F7">
            <w:pPr>
              <w:rPr>
                <w:rFonts w:ascii="Times New Roman" w:hAnsi="Times New Roman" w:cs="Times New Roman"/>
                <w:bCs/>
                <w:sz w:val="24"/>
                <w:szCs w:val="24"/>
                <w:lang w:val="lt-LT"/>
              </w:rPr>
            </w:pPr>
            <w:r w:rsidRPr="00182CE9">
              <w:rPr>
                <w:rFonts w:ascii="Times New Roman" w:hAnsi="Times New Roman" w:cs="Times New Roman"/>
                <w:bCs/>
                <w:sz w:val="24"/>
                <w:szCs w:val="24"/>
                <w:lang w:val="lt-LT"/>
              </w:rPr>
              <w:t xml:space="preserve">1.2. Aktualizuoti ir personalizuoti ugdymo turinį. </w:t>
            </w:r>
          </w:p>
          <w:p w:rsidR="00F30F8A" w:rsidRPr="00182CE9" w:rsidRDefault="00F30F8A" w:rsidP="009158F7">
            <w:pPr>
              <w:rPr>
                <w:rFonts w:ascii="Times New Roman" w:hAnsi="Times New Roman" w:cs="Times New Roman"/>
                <w:sz w:val="24"/>
                <w:szCs w:val="24"/>
                <w:lang w:val="lt-LT"/>
              </w:rPr>
            </w:pPr>
          </w:p>
        </w:tc>
        <w:tc>
          <w:tcPr>
            <w:tcW w:w="2671" w:type="dxa"/>
            <w:gridSpan w:val="2"/>
          </w:tcPr>
          <w:p w:rsidR="004E395E" w:rsidRPr="00182CE9" w:rsidRDefault="004E395E"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Intensyvinti ugdymo procesą, paremtą STEAM metodais, </w:t>
            </w:r>
            <w:proofErr w:type="spellStart"/>
            <w:r w:rsidRPr="00182CE9">
              <w:rPr>
                <w:rFonts w:ascii="Times New Roman" w:hAnsi="Times New Roman" w:cs="Times New Roman"/>
                <w:sz w:val="24"/>
                <w:szCs w:val="24"/>
                <w:lang w:val="lt-LT"/>
              </w:rPr>
              <w:t>patyriminiu</w:t>
            </w:r>
            <w:proofErr w:type="spellEnd"/>
            <w:r w:rsidRPr="00182CE9">
              <w:rPr>
                <w:rFonts w:ascii="Times New Roman" w:hAnsi="Times New Roman" w:cs="Times New Roman"/>
                <w:sz w:val="24"/>
                <w:szCs w:val="24"/>
                <w:lang w:val="lt-LT"/>
              </w:rPr>
              <w:t xml:space="preserve"> ir integruotu mokymu. STEAM dienų/veiklų organizavimas 1-4, 5-8, 9-10 </w:t>
            </w:r>
            <w:proofErr w:type="spellStart"/>
            <w:r w:rsidRPr="00182CE9">
              <w:rPr>
                <w:rFonts w:ascii="Times New Roman" w:hAnsi="Times New Roman" w:cs="Times New Roman"/>
                <w:sz w:val="24"/>
                <w:szCs w:val="24"/>
                <w:lang w:val="lt-LT"/>
              </w:rPr>
              <w:t>kl</w:t>
            </w:r>
            <w:proofErr w:type="spellEnd"/>
            <w:r w:rsidRPr="00182CE9">
              <w:rPr>
                <w:rFonts w:ascii="Times New Roman" w:hAnsi="Times New Roman" w:cs="Times New Roman"/>
                <w:sz w:val="24"/>
                <w:szCs w:val="24"/>
                <w:lang w:val="lt-LT"/>
              </w:rPr>
              <w:t xml:space="preserve">. </w:t>
            </w:r>
            <w:proofErr w:type="spellStart"/>
            <w:r w:rsidRPr="00182CE9">
              <w:rPr>
                <w:rFonts w:ascii="Times New Roman" w:hAnsi="Times New Roman" w:cs="Times New Roman"/>
                <w:sz w:val="24"/>
                <w:szCs w:val="24"/>
                <w:lang w:val="lt-LT"/>
              </w:rPr>
              <w:t>koncentruose</w:t>
            </w:r>
            <w:proofErr w:type="spellEnd"/>
            <w:r w:rsidRPr="00182CE9">
              <w:rPr>
                <w:rFonts w:ascii="Times New Roman" w:hAnsi="Times New Roman" w:cs="Times New Roman"/>
                <w:sz w:val="24"/>
                <w:szCs w:val="24"/>
                <w:lang w:val="lt-LT"/>
              </w:rPr>
              <w:t>.</w:t>
            </w:r>
          </w:p>
          <w:p w:rsidR="00F30F8A" w:rsidRPr="00182CE9" w:rsidRDefault="00EF43A4" w:rsidP="009158F7">
            <w:pPr>
              <w:rPr>
                <w:rFonts w:ascii="Times New Roman" w:hAnsi="Times New Roman" w:cs="Times New Roman"/>
                <w:bCs/>
                <w:sz w:val="24"/>
                <w:szCs w:val="24"/>
                <w:lang w:val="lt-LT"/>
              </w:rPr>
            </w:pPr>
            <w:r w:rsidRPr="00182CE9">
              <w:rPr>
                <w:rFonts w:ascii="Times New Roman" w:hAnsi="Times New Roman" w:cs="Times New Roman"/>
                <w:bCs/>
                <w:sz w:val="24"/>
                <w:szCs w:val="24"/>
                <w:lang w:val="lt-LT"/>
              </w:rPr>
              <w:t>Edukacinės, ugdymo karjerai ir STEAM ekskursijos.</w:t>
            </w:r>
          </w:p>
          <w:p w:rsidR="00F30F8A" w:rsidRPr="00182CE9" w:rsidRDefault="00F30F8A" w:rsidP="009158F7">
            <w:pPr>
              <w:rPr>
                <w:rFonts w:ascii="Times New Roman" w:hAnsi="Times New Roman" w:cs="Times New Roman"/>
                <w:bCs/>
                <w:sz w:val="24"/>
                <w:szCs w:val="24"/>
                <w:lang w:val="lt-LT"/>
              </w:rPr>
            </w:pPr>
            <w:r w:rsidRPr="00182CE9">
              <w:rPr>
                <w:rFonts w:ascii="Times New Roman" w:hAnsi="Times New Roman" w:cs="Times New Roman"/>
                <w:bCs/>
                <w:sz w:val="24"/>
                <w:szCs w:val="24"/>
                <w:lang w:val="lt-LT"/>
              </w:rPr>
              <w:t>Pamokose individualizuoti ir</w:t>
            </w:r>
          </w:p>
          <w:p w:rsidR="00F30F8A" w:rsidRPr="00182CE9" w:rsidRDefault="00F30F8A" w:rsidP="009158F7">
            <w:pPr>
              <w:rPr>
                <w:rFonts w:ascii="Times New Roman" w:hAnsi="Times New Roman" w:cs="Times New Roman"/>
                <w:bCs/>
                <w:sz w:val="24"/>
                <w:szCs w:val="24"/>
                <w:lang w:val="lt-LT"/>
              </w:rPr>
            </w:pPr>
            <w:r w:rsidRPr="00182CE9">
              <w:rPr>
                <w:rFonts w:ascii="Times New Roman" w:hAnsi="Times New Roman" w:cs="Times New Roman"/>
                <w:bCs/>
                <w:sz w:val="24"/>
                <w:szCs w:val="24"/>
                <w:lang w:val="lt-LT"/>
              </w:rPr>
              <w:t>diferencijuoti mokymosi veiklas</w:t>
            </w:r>
            <w:r w:rsidR="004E395E" w:rsidRPr="00182CE9">
              <w:rPr>
                <w:rFonts w:ascii="Times New Roman" w:hAnsi="Times New Roman" w:cs="Times New Roman"/>
                <w:bCs/>
                <w:sz w:val="24"/>
                <w:szCs w:val="24"/>
                <w:lang w:val="lt-LT"/>
              </w:rPr>
              <w:t xml:space="preserve"> </w:t>
            </w:r>
            <w:r w:rsidRPr="00182CE9">
              <w:rPr>
                <w:rFonts w:ascii="Times New Roman" w:hAnsi="Times New Roman" w:cs="Times New Roman"/>
                <w:bCs/>
                <w:sz w:val="24"/>
                <w:szCs w:val="24"/>
                <w:lang w:val="lt-LT"/>
              </w:rPr>
              <w:t>pagal mokinių gebėjimus,</w:t>
            </w:r>
            <w:r w:rsidR="004E395E" w:rsidRPr="00182CE9">
              <w:rPr>
                <w:rFonts w:ascii="Times New Roman" w:hAnsi="Times New Roman" w:cs="Times New Roman"/>
                <w:bCs/>
                <w:sz w:val="24"/>
                <w:szCs w:val="24"/>
                <w:lang w:val="lt-LT"/>
              </w:rPr>
              <w:t xml:space="preserve"> </w:t>
            </w:r>
            <w:r w:rsidRPr="00182CE9">
              <w:rPr>
                <w:rFonts w:ascii="Times New Roman" w:hAnsi="Times New Roman" w:cs="Times New Roman"/>
                <w:bCs/>
                <w:sz w:val="24"/>
                <w:szCs w:val="24"/>
                <w:lang w:val="lt-LT"/>
              </w:rPr>
              <w:t>mokymosi pasiekimus, vyraujantį</w:t>
            </w:r>
          </w:p>
          <w:p w:rsidR="004E395E" w:rsidRPr="00182CE9" w:rsidRDefault="00DC2E05" w:rsidP="009158F7">
            <w:pPr>
              <w:rPr>
                <w:rFonts w:ascii="Times New Roman" w:hAnsi="Times New Roman" w:cs="Times New Roman"/>
                <w:bCs/>
                <w:sz w:val="24"/>
                <w:szCs w:val="24"/>
                <w:lang w:val="lt-LT"/>
              </w:rPr>
            </w:pPr>
            <w:r w:rsidRPr="00182CE9">
              <w:rPr>
                <w:rFonts w:ascii="Times New Roman" w:hAnsi="Times New Roman" w:cs="Times New Roman"/>
                <w:bCs/>
                <w:sz w:val="24"/>
                <w:szCs w:val="24"/>
                <w:lang w:val="lt-LT"/>
              </w:rPr>
              <w:t>mokymosi stilių.</w:t>
            </w:r>
          </w:p>
          <w:p w:rsidR="004E395E" w:rsidRPr="00182CE9" w:rsidRDefault="00A13BC7" w:rsidP="00D062EE">
            <w:pPr>
              <w:rPr>
                <w:rFonts w:ascii="Times New Roman" w:hAnsi="Times New Roman" w:cs="Times New Roman"/>
                <w:bCs/>
                <w:sz w:val="24"/>
                <w:szCs w:val="24"/>
                <w:lang w:val="lt-LT"/>
              </w:rPr>
            </w:pPr>
            <w:r w:rsidRPr="00182CE9">
              <w:rPr>
                <w:rFonts w:ascii="Times New Roman" w:hAnsi="Times New Roman" w:cs="Times New Roman"/>
                <w:sz w:val="24"/>
                <w:szCs w:val="24"/>
                <w:lang w:val="lt-LT"/>
              </w:rPr>
              <w:t>Pagalbos mokiniui te</w:t>
            </w:r>
            <w:r w:rsidR="00EF43A4" w:rsidRPr="00182CE9">
              <w:rPr>
                <w:rFonts w:ascii="Times New Roman" w:hAnsi="Times New Roman" w:cs="Times New Roman"/>
                <w:sz w:val="24"/>
                <w:szCs w:val="24"/>
                <w:lang w:val="lt-LT"/>
              </w:rPr>
              <w:t>i</w:t>
            </w:r>
            <w:r w:rsidRPr="00182CE9">
              <w:rPr>
                <w:rFonts w:ascii="Times New Roman" w:hAnsi="Times New Roman" w:cs="Times New Roman"/>
                <w:sz w:val="24"/>
                <w:szCs w:val="24"/>
                <w:lang w:val="lt-LT"/>
              </w:rPr>
              <w:t>kimo organizavimas.  Mokinių  a</w:t>
            </w:r>
            <w:r w:rsidR="00DC2E05" w:rsidRPr="00182CE9">
              <w:rPr>
                <w:rFonts w:ascii="Times New Roman" w:hAnsi="Times New Roman" w:cs="Times New Roman"/>
                <w:sz w:val="24"/>
                <w:szCs w:val="24"/>
                <w:lang w:val="lt-LT"/>
              </w:rPr>
              <w:t xml:space="preserve">daptacijos </w:t>
            </w:r>
            <w:proofErr w:type="spellStart"/>
            <w:r w:rsidR="00DC2E05" w:rsidRPr="00182CE9">
              <w:rPr>
                <w:rFonts w:ascii="Times New Roman" w:hAnsi="Times New Roman" w:cs="Times New Roman"/>
                <w:sz w:val="24"/>
                <w:szCs w:val="24"/>
                <w:lang w:val="lt-LT"/>
              </w:rPr>
              <w:t>stebėsenos</w:t>
            </w:r>
            <w:proofErr w:type="spellEnd"/>
            <w:r w:rsidR="00DC2E05" w:rsidRPr="00182CE9">
              <w:rPr>
                <w:rFonts w:ascii="Times New Roman" w:hAnsi="Times New Roman" w:cs="Times New Roman"/>
                <w:sz w:val="24"/>
                <w:szCs w:val="24"/>
                <w:lang w:val="lt-LT"/>
              </w:rPr>
              <w:t xml:space="preserve"> vykdymas.  I</w:t>
            </w:r>
            <w:r w:rsidRPr="00182CE9">
              <w:rPr>
                <w:rFonts w:ascii="Times New Roman" w:hAnsi="Times New Roman" w:cs="Times New Roman"/>
                <w:sz w:val="24"/>
                <w:szCs w:val="24"/>
                <w:lang w:val="lt-LT"/>
              </w:rPr>
              <w:t>ndivi</w:t>
            </w:r>
            <w:r w:rsidR="00DC2E05" w:rsidRPr="00182CE9">
              <w:rPr>
                <w:rFonts w:ascii="Times New Roman" w:hAnsi="Times New Roman" w:cs="Times New Roman"/>
                <w:sz w:val="24"/>
                <w:szCs w:val="24"/>
                <w:lang w:val="lt-LT"/>
              </w:rPr>
              <w:t>dualių pagalbos planų rengimas.</w:t>
            </w:r>
          </w:p>
        </w:tc>
        <w:tc>
          <w:tcPr>
            <w:tcW w:w="1790" w:type="dxa"/>
            <w:gridSpan w:val="2"/>
          </w:tcPr>
          <w:p w:rsidR="00F30F8A" w:rsidRPr="00182CE9" w:rsidRDefault="00267058"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Administracija</w:t>
            </w:r>
            <w:r w:rsidR="00F30F8A" w:rsidRPr="00182CE9">
              <w:rPr>
                <w:rFonts w:ascii="Times New Roman" w:hAnsi="Times New Roman" w:cs="Times New Roman"/>
                <w:sz w:val="24"/>
                <w:szCs w:val="24"/>
                <w:lang w:val="lt-LT"/>
              </w:rPr>
              <w:t>, metodinių grupių pirmininkai, mokytojai</w:t>
            </w:r>
          </w:p>
        </w:tc>
        <w:tc>
          <w:tcPr>
            <w:tcW w:w="1528" w:type="dxa"/>
            <w:gridSpan w:val="2"/>
          </w:tcPr>
          <w:p w:rsidR="00F30F8A" w:rsidRPr="00182CE9" w:rsidRDefault="00F30F8A" w:rsidP="009158F7">
            <w:pPr>
              <w:jc w:val="center"/>
              <w:rPr>
                <w:rFonts w:ascii="Times New Roman" w:hAnsi="Times New Roman" w:cs="Times New Roman"/>
                <w:sz w:val="24"/>
                <w:szCs w:val="24"/>
                <w:lang w:val="lt-LT"/>
              </w:rPr>
            </w:pPr>
            <w:r w:rsidRPr="00182CE9">
              <w:rPr>
                <w:rFonts w:ascii="Times New Roman" w:hAnsi="Times New Roman" w:cs="Times New Roman"/>
                <w:sz w:val="24"/>
                <w:szCs w:val="24"/>
                <w:lang w:val="lt-LT"/>
              </w:rPr>
              <w:t>Mokslo metų eigoje</w:t>
            </w:r>
          </w:p>
        </w:tc>
        <w:tc>
          <w:tcPr>
            <w:tcW w:w="3933" w:type="dxa"/>
          </w:tcPr>
          <w:p w:rsidR="00DC2E05" w:rsidRPr="00182CE9" w:rsidRDefault="00DC2E05"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100 </w:t>
            </w:r>
            <w:proofErr w:type="spellStart"/>
            <w:r w:rsidRPr="00182CE9">
              <w:rPr>
                <w:rFonts w:ascii="Times New Roman" w:hAnsi="Times New Roman" w:cs="Times New Roman"/>
                <w:sz w:val="24"/>
                <w:szCs w:val="24"/>
                <w:lang w:val="lt-LT"/>
              </w:rPr>
              <w:t>proc</w:t>
            </w:r>
            <w:proofErr w:type="spellEnd"/>
            <w:r w:rsidRPr="00182CE9">
              <w:rPr>
                <w:rFonts w:ascii="Times New Roman" w:hAnsi="Times New Roman" w:cs="Times New Roman"/>
                <w:sz w:val="24"/>
                <w:szCs w:val="24"/>
                <w:lang w:val="lt-LT"/>
              </w:rPr>
              <w:t>. mokinių</w:t>
            </w:r>
            <w:r w:rsidR="007E002B">
              <w:rPr>
                <w:rFonts w:ascii="Times New Roman" w:hAnsi="Times New Roman" w:cs="Times New Roman"/>
                <w:sz w:val="24"/>
                <w:szCs w:val="24"/>
                <w:lang w:val="lt-LT"/>
              </w:rPr>
              <w:t xml:space="preserve"> išnaudojo </w:t>
            </w:r>
            <w:r w:rsidRPr="00182CE9">
              <w:rPr>
                <w:rFonts w:ascii="Times New Roman" w:hAnsi="Times New Roman" w:cs="Times New Roman"/>
                <w:sz w:val="24"/>
                <w:szCs w:val="24"/>
                <w:lang w:val="lt-LT"/>
              </w:rPr>
              <w:t xml:space="preserve">Kultūros paso </w:t>
            </w:r>
            <w:r w:rsidR="007E002B">
              <w:rPr>
                <w:rFonts w:ascii="Times New Roman" w:hAnsi="Times New Roman" w:cs="Times New Roman"/>
                <w:sz w:val="24"/>
                <w:szCs w:val="24"/>
                <w:lang w:val="lt-LT"/>
              </w:rPr>
              <w:t>lėšas.</w:t>
            </w:r>
            <w:r w:rsidRPr="00182CE9">
              <w:rPr>
                <w:rFonts w:ascii="Times New Roman" w:hAnsi="Times New Roman" w:cs="Times New Roman"/>
                <w:sz w:val="24"/>
                <w:szCs w:val="24"/>
                <w:lang w:val="lt-LT"/>
              </w:rPr>
              <w:t>.</w:t>
            </w:r>
          </w:p>
          <w:p w:rsidR="00D062EE" w:rsidRDefault="007E002B" w:rsidP="009158F7">
            <w:pPr>
              <w:rPr>
                <w:rFonts w:ascii="Times New Roman" w:hAnsi="Times New Roman" w:cs="Times New Roman"/>
                <w:sz w:val="24"/>
                <w:szCs w:val="24"/>
                <w:lang w:val="lt-LT"/>
              </w:rPr>
            </w:pPr>
            <w:r>
              <w:rPr>
                <w:rFonts w:ascii="Times New Roman" w:hAnsi="Times New Roman" w:cs="Times New Roman"/>
                <w:sz w:val="24"/>
                <w:szCs w:val="24"/>
                <w:lang w:val="lt-LT"/>
              </w:rPr>
              <w:t xml:space="preserve">Organizuotos bent </w:t>
            </w:r>
            <w:r w:rsidR="00EF43A4" w:rsidRPr="00182CE9">
              <w:rPr>
                <w:rFonts w:ascii="Times New Roman" w:hAnsi="Times New Roman" w:cs="Times New Roman"/>
                <w:sz w:val="24"/>
                <w:szCs w:val="24"/>
                <w:lang w:val="lt-LT"/>
              </w:rPr>
              <w:t xml:space="preserve"> </w:t>
            </w:r>
            <w:r w:rsidR="00DC2E05" w:rsidRPr="00182CE9">
              <w:rPr>
                <w:rFonts w:ascii="Times New Roman" w:hAnsi="Times New Roman" w:cs="Times New Roman"/>
                <w:sz w:val="24"/>
                <w:szCs w:val="24"/>
                <w:lang w:val="lt-LT"/>
              </w:rPr>
              <w:t>2 - 3 edukacin</w:t>
            </w:r>
            <w:r w:rsidR="00D062EE">
              <w:rPr>
                <w:rFonts w:ascii="Times New Roman" w:hAnsi="Times New Roman" w:cs="Times New Roman"/>
                <w:sz w:val="24"/>
                <w:szCs w:val="24"/>
                <w:lang w:val="lt-LT"/>
              </w:rPr>
              <w:t>e</w:t>
            </w:r>
            <w:r w:rsidR="00DC2E05" w:rsidRPr="00182CE9">
              <w:rPr>
                <w:rFonts w:ascii="Times New Roman" w:hAnsi="Times New Roman" w:cs="Times New Roman"/>
                <w:sz w:val="24"/>
                <w:szCs w:val="24"/>
                <w:lang w:val="lt-LT"/>
              </w:rPr>
              <w:t>s</w:t>
            </w:r>
            <w:r>
              <w:rPr>
                <w:rFonts w:ascii="Times New Roman" w:hAnsi="Times New Roman" w:cs="Times New Roman"/>
                <w:sz w:val="24"/>
                <w:szCs w:val="24"/>
                <w:lang w:val="lt-LT"/>
              </w:rPr>
              <w:t xml:space="preserve"> išvyk</w:t>
            </w:r>
            <w:r w:rsidR="00D062EE">
              <w:rPr>
                <w:rFonts w:ascii="Times New Roman" w:hAnsi="Times New Roman" w:cs="Times New Roman"/>
                <w:sz w:val="24"/>
                <w:szCs w:val="24"/>
                <w:lang w:val="lt-LT"/>
              </w:rPr>
              <w:t>a</w:t>
            </w:r>
            <w:r>
              <w:rPr>
                <w:rFonts w:ascii="Times New Roman" w:hAnsi="Times New Roman" w:cs="Times New Roman"/>
                <w:sz w:val="24"/>
                <w:szCs w:val="24"/>
                <w:lang w:val="lt-LT"/>
              </w:rPr>
              <w:t xml:space="preserve">s kiekvienai klasei. </w:t>
            </w:r>
          </w:p>
          <w:p w:rsidR="00D062EE" w:rsidRDefault="007E002B" w:rsidP="009158F7">
            <w:pPr>
              <w:rPr>
                <w:rFonts w:ascii="Times New Roman" w:hAnsi="Times New Roman" w:cs="Times New Roman"/>
                <w:sz w:val="24"/>
                <w:szCs w:val="24"/>
                <w:lang w:val="lt-LT"/>
              </w:rPr>
            </w:pPr>
            <w:r>
              <w:rPr>
                <w:rFonts w:ascii="Times New Roman" w:hAnsi="Times New Roman" w:cs="Times New Roman"/>
                <w:sz w:val="24"/>
                <w:szCs w:val="24"/>
                <w:lang w:val="lt-LT"/>
              </w:rPr>
              <w:t>Kiekvienas mokytojas organizuos bent vieną integruotą veiklą mokykloje</w:t>
            </w:r>
            <w:r w:rsidR="00D062EE">
              <w:rPr>
                <w:rFonts w:ascii="Times New Roman" w:hAnsi="Times New Roman" w:cs="Times New Roman"/>
                <w:sz w:val="24"/>
                <w:szCs w:val="24"/>
                <w:lang w:val="lt-LT"/>
              </w:rPr>
              <w:t>.</w:t>
            </w:r>
          </w:p>
          <w:p w:rsidR="00D062EE" w:rsidRDefault="00EF43A4"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Ne mažiau </w:t>
            </w:r>
            <w:r w:rsidR="00D062EE">
              <w:rPr>
                <w:rFonts w:ascii="Times New Roman" w:hAnsi="Times New Roman" w:cs="Times New Roman"/>
                <w:sz w:val="24"/>
                <w:szCs w:val="24"/>
                <w:lang w:val="lt-LT"/>
              </w:rPr>
              <w:t>90</w:t>
            </w:r>
            <w:r w:rsidRPr="00182CE9">
              <w:rPr>
                <w:rFonts w:ascii="Times New Roman" w:hAnsi="Times New Roman" w:cs="Times New Roman"/>
                <w:sz w:val="24"/>
                <w:szCs w:val="24"/>
                <w:lang w:val="lt-LT"/>
              </w:rPr>
              <w:t>%  mokytojų naudos virtualias aplinkas ugdymo procese</w:t>
            </w:r>
            <w:r w:rsidR="00D062EE">
              <w:rPr>
                <w:rFonts w:ascii="Times New Roman" w:hAnsi="Times New Roman" w:cs="Times New Roman"/>
                <w:sz w:val="24"/>
                <w:szCs w:val="24"/>
                <w:lang w:val="lt-LT"/>
              </w:rPr>
              <w:t>.</w:t>
            </w:r>
          </w:p>
          <w:p w:rsidR="00D062EE" w:rsidRDefault="00D062EE" w:rsidP="009158F7">
            <w:pPr>
              <w:rPr>
                <w:rFonts w:ascii="Times New Roman" w:hAnsi="Times New Roman" w:cs="Times New Roman"/>
                <w:sz w:val="24"/>
                <w:szCs w:val="24"/>
                <w:lang w:val="lt-LT"/>
              </w:rPr>
            </w:pPr>
            <w:r>
              <w:rPr>
                <w:rFonts w:ascii="Times New Roman" w:hAnsi="Times New Roman" w:cs="Times New Roman"/>
                <w:sz w:val="24"/>
                <w:szCs w:val="24"/>
                <w:lang w:val="lt-LT"/>
              </w:rPr>
              <w:t>70</w:t>
            </w:r>
            <w:r w:rsidRPr="00182CE9">
              <w:rPr>
                <w:rFonts w:ascii="Times New Roman" w:hAnsi="Times New Roman" w:cs="Times New Roman"/>
                <w:sz w:val="24"/>
                <w:szCs w:val="24"/>
                <w:lang w:val="lt-LT"/>
              </w:rPr>
              <w:t>%</w:t>
            </w:r>
            <w:r>
              <w:rPr>
                <w:rFonts w:ascii="Times New Roman" w:hAnsi="Times New Roman" w:cs="Times New Roman"/>
                <w:sz w:val="24"/>
                <w:szCs w:val="24"/>
                <w:lang w:val="lt-LT"/>
              </w:rPr>
              <w:t xml:space="preserve"> mokytojų mokymo procese naudoja STEAM veiklas, kurios skatina vaikus smalsauti, išbandyti ir atrasti.</w:t>
            </w:r>
          </w:p>
          <w:p w:rsidR="00F30F8A" w:rsidRPr="00182CE9" w:rsidRDefault="00A13BC7"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Mažė</w:t>
            </w:r>
            <w:r w:rsidR="005449F1" w:rsidRPr="00182CE9">
              <w:rPr>
                <w:rFonts w:ascii="Times New Roman" w:hAnsi="Times New Roman" w:cs="Times New Roman"/>
                <w:sz w:val="24"/>
                <w:szCs w:val="24"/>
                <w:lang w:val="lt-LT"/>
              </w:rPr>
              <w:t>s</w:t>
            </w:r>
            <w:r w:rsidRPr="00182CE9">
              <w:rPr>
                <w:rFonts w:ascii="Times New Roman" w:hAnsi="Times New Roman" w:cs="Times New Roman"/>
                <w:sz w:val="24"/>
                <w:szCs w:val="24"/>
                <w:lang w:val="lt-LT"/>
              </w:rPr>
              <w:t xml:space="preserve"> mokinių, nepasiekusių slenkstinio pasiekimų lygmens. Vykdoma žemų pasiekimų </w:t>
            </w:r>
            <w:proofErr w:type="spellStart"/>
            <w:r w:rsidRPr="00182CE9">
              <w:rPr>
                <w:rFonts w:ascii="Times New Roman" w:hAnsi="Times New Roman" w:cs="Times New Roman"/>
                <w:sz w:val="24"/>
                <w:szCs w:val="24"/>
                <w:lang w:val="lt-LT"/>
              </w:rPr>
              <w:t>stebėsena</w:t>
            </w:r>
            <w:proofErr w:type="spellEnd"/>
            <w:r w:rsidRPr="00182CE9">
              <w:rPr>
                <w:rFonts w:ascii="Times New Roman" w:hAnsi="Times New Roman" w:cs="Times New Roman"/>
                <w:sz w:val="24"/>
                <w:szCs w:val="24"/>
                <w:lang w:val="lt-LT"/>
              </w:rPr>
              <w:t>, numat</w:t>
            </w:r>
            <w:r w:rsidR="00EF43A4" w:rsidRPr="00182CE9">
              <w:rPr>
                <w:rFonts w:ascii="Times New Roman" w:hAnsi="Times New Roman" w:cs="Times New Roman"/>
                <w:sz w:val="24"/>
                <w:szCs w:val="24"/>
                <w:lang w:val="lt-LT"/>
              </w:rPr>
              <w:t>ytos</w:t>
            </w:r>
            <w:r w:rsidRPr="00182CE9">
              <w:rPr>
                <w:rFonts w:ascii="Times New Roman" w:hAnsi="Times New Roman" w:cs="Times New Roman"/>
                <w:sz w:val="24"/>
                <w:szCs w:val="24"/>
                <w:lang w:val="lt-LT"/>
              </w:rPr>
              <w:t xml:space="preserve"> in</w:t>
            </w:r>
            <w:r w:rsidR="00DC2E05" w:rsidRPr="00182CE9">
              <w:rPr>
                <w:rFonts w:ascii="Times New Roman" w:hAnsi="Times New Roman" w:cs="Times New Roman"/>
                <w:sz w:val="24"/>
                <w:szCs w:val="24"/>
                <w:lang w:val="lt-LT"/>
              </w:rPr>
              <w:t>dividualios pagalbos priemonės.</w:t>
            </w:r>
            <w:r w:rsidRPr="00182CE9">
              <w:rPr>
                <w:rFonts w:ascii="Times New Roman" w:hAnsi="Times New Roman" w:cs="Times New Roman"/>
                <w:sz w:val="24"/>
                <w:szCs w:val="24"/>
                <w:lang w:val="lt-LT"/>
              </w:rPr>
              <w:t xml:space="preserve"> Parengti individualūs pagalbos teikimo planai SUP mokiniams. Mokytojai, pagalbos mokiniui specialistai dalinasi patirtimi apie ugdymo organizavimo būdus mažinant kliūtis mokymo procese</w:t>
            </w:r>
          </w:p>
          <w:p w:rsidR="00F30F8A" w:rsidRPr="00182CE9" w:rsidRDefault="00F30F8A" w:rsidP="009158F7">
            <w:pPr>
              <w:rPr>
                <w:rFonts w:ascii="Times New Roman" w:hAnsi="Times New Roman" w:cs="Times New Roman"/>
                <w:sz w:val="24"/>
                <w:szCs w:val="24"/>
                <w:lang w:val="lt-LT"/>
              </w:rPr>
            </w:pPr>
          </w:p>
        </w:tc>
      </w:tr>
      <w:tr w:rsidR="00536C40" w:rsidRPr="00A44D82" w:rsidTr="00515B96">
        <w:tc>
          <w:tcPr>
            <w:tcW w:w="14992" w:type="dxa"/>
            <w:gridSpan w:val="10"/>
          </w:tcPr>
          <w:p w:rsidR="005232FB" w:rsidRPr="00182CE9" w:rsidRDefault="008E1E4C" w:rsidP="009158F7">
            <w:pPr>
              <w:rPr>
                <w:rFonts w:ascii="Times New Roman" w:eastAsia="Calibri" w:hAnsi="Times New Roman" w:cs="Times New Roman"/>
                <w:b/>
                <w:sz w:val="24"/>
                <w:szCs w:val="24"/>
                <w:lang w:val="lt-LT"/>
              </w:rPr>
            </w:pPr>
            <w:r w:rsidRPr="00182CE9">
              <w:rPr>
                <w:rFonts w:ascii="Times New Roman" w:hAnsi="Times New Roman" w:cs="Times New Roman"/>
                <w:b/>
                <w:sz w:val="24"/>
                <w:szCs w:val="24"/>
                <w:lang w:val="lt-LT" w:eastAsia="lt-LT"/>
              </w:rPr>
              <w:t xml:space="preserve">PRIORITETAS: </w:t>
            </w:r>
            <w:r w:rsidR="005232FB" w:rsidRPr="00182CE9">
              <w:rPr>
                <w:rFonts w:ascii="Times New Roman" w:eastAsia="Calibri" w:hAnsi="Times New Roman" w:cs="Times New Roman"/>
                <w:b/>
                <w:sz w:val="24"/>
                <w:szCs w:val="24"/>
                <w:lang w:val="lt-LT"/>
              </w:rPr>
              <w:t>Stiprinti  emocinį  saugumą,  socialinę  bei  pilietinę  atsakomybę  ir bendradarbiavimą.</w:t>
            </w:r>
          </w:p>
          <w:p w:rsidR="008E1E4C" w:rsidRPr="00182CE9" w:rsidRDefault="008E1E4C" w:rsidP="009158F7">
            <w:pPr>
              <w:jc w:val="both"/>
              <w:rPr>
                <w:rFonts w:ascii="Times New Roman" w:eastAsia="Times New Roman" w:hAnsi="Times New Roman" w:cs="Times New Roman"/>
                <w:b/>
                <w:sz w:val="24"/>
                <w:szCs w:val="24"/>
                <w:lang w:val="lt-LT"/>
              </w:rPr>
            </w:pPr>
          </w:p>
        </w:tc>
      </w:tr>
      <w:tr w:rsidR="00536C40" w:rsidRPr="00182CE9" w:rsidTr="00515B96">
        <w:tc>
          <w:tcPr>
            <w:tcW w:w="2660" w:type="dxa"/>
          </w:tcPr>
          <w:p w:rsidR="008E1E4C" w:rsidRPr="00182CE9" w:rsidRDefault="008E1E4C" w:rsidP="009158F7">
            <w:pPr>
              <w:rPr>
                <w:rFonts w:ascii="Times New Roman" w:hAnsi="Times New Roman" w:cs="Times New Roman"/>
                <w:b/>
                <w:sz w:val="24"/>
                <w:szCs w:val="24"/>
                <w:lang w:val="en-US"/>
              </w:rPr>
            </w:pPr>
            <w:proofErr w:type="spellStart"/>
            <w:r w:rsidRPr="00182CE9">
              <w:rPr>
                <w:rFonts w:ascii="Times New Roman" w:hAnsi="Times New Roman" w:cs="Times New Roman"/>
                <w:b/>
                <w:sz w:val="24"/>
                <w:szCs w:val="24"/>
                <w:lang w:val="en-US"/>
              </w:rPr>
              <w:t>Tikslai</w:t>
            </w:r>
            <w:proofErr w:type="spellEnd"/>
          </w:p>
        </w:tc>
        <w:tc>
          <w:tcPr>
            <w:tcW w:w="2410" w:type="dxa"/>
            <w:gridSpan w:val="2"/>
          </w:tcPr>
          <w:p w:rsidR="008E1E4C" w:rsidRPr="00182CE9" w:rsidRDefault="008E1E4C" w:rsidP="009158F7">
            <w:pPr>
              <w:rPr>
                <w:rFonts w:ascii="Times New Roman" w:hAnsi="Times New Roman" w:cs="Times New Roman"/>
                <w:b/>
                <w:sz w:val="24"/>
                <w:szCs w:val="24"/>
                <w:lang w:val="en-US"/>
              </w:rPr>
            </w:pPr>
            <w:proofErr w:type="spellStart"/>
            <w:r w:rsidRPr="00182CE9">
              <w:rPr>
                <w:rFonts w:ascii="Times New Roman" w:hAnsi="Times New Roman" w:cs="Times New Roman"/>
                <w:b/>
                <w:sz w:val="24"/>
                <w:szCs w:val="24"/>
                <w:lang w:val="en-US"/>
              </w:rPr>
              <w:t>Uždaviniai</w:t>
            </w:r>
            <w:proofErr w:type="spellEnd"/>
          </w:p>
        </w:tc>
        <w:tc>
          <w:tcPr>
            <w:tcW w:w="2671" w:type="dxa"/>
            <w:gridSpan w:val="2"/>
          </w:tcPr>
          <w:p w:rsidR="008E1E4C" w:rsidRPr="00182CE9" w:rsidRDefault="008E1E4C" w:rsidP="009158F7">
            <w:pPr>
              <w:rPr>
                <w:rFonts w:ascii="Times New Roman" w:hAnsi="Times New Roman" w:cs="Times New Roman"/>
                <w:bCs/>
                <w:sz w:val="24"/>
                <w:szCs w:val="24"/>
                <w:lang w:val="lt-LT"/>
              </w:rPr>
            </w:pPr>
            <w:r w:rsidRPr="00182CE9">
              <w:rPr>
                <w:rFonts w:ascii="Times New Roman" w:hAnsi="Times New Roman" w:cs="Times New Roman"/>
                <w:b/>
                <w:sz w:val="24"/>
                <w:szCs w:val="24"/>
                <w:lang w:val="lt-LT"/>
              </w:rPr>
              <w:t>Priemonės</w:t>
            </w:r>
          </w:p>
        </w:tc>
        <w:tc>
          <w:tcPr>
            <w:tcW w:w="1723" w:type="dxa"/>
          </w:tcPr>
          <w:p w:rsidR="008E1E4C" w:rsidRPr="00182CE9" w:rsidRDefault="008E1E4C" w:rsidP="009158F7">
            <w:pPr>
              <w:rPr>
                <w:rFonts w:ascii="Times New Roman" w:hAnsi="Times New Roman" w:cs="Times New Roman"/>
                <w:b/>
                <w:sz w:val="24"/>
                <w:szCs w:val="24"/>
                <w:lang w:val="en-US"/>
              </w:rPr>
            </w:pPr>
            <w:proofErr w:type="spellStart"/>
            <w:r w:rsidRPr="00182CE9">
              <w:rPr>
                <w:rFonts w:ascii="Times New Roman" w:hAnsi="Times New Roman" w:cs="Times New Roman"/>
                <w:b/>
                <w:sz w:val="24"/>
                <w:szCs w:val="24"/>
                <w:lang w:val="en-US"/>
              </w:rPr>
              <w:t>Atsakingi</w:t>
            </w:r>
            <w:proofErr w:type="spellEnd"/>
          </w:p>
        </w:tc>
        <w:tc>
          <w:tcPr>
            <w:tcW w:w="992" w:type="dxa"/>
            <w:gridSpan w:val="2"/>
          </w:tcPr>
          <w:p w:rsidR="008E1E4C" w:rsidRPr="00182CE9" w:rsidRDefault="008E1E4C" w:rsidP="009158F7">
            <w:pPr>
              <w:rPr>
                <w:rFonts w:ascii="Times New Roman" w:hAnsi="Times New Roman" w:cs="Times New Roman"/>
                <w:b/>
                <w:sz w:val="24"/>
                <w:szCs w:val="24"/>
                <w:lang w:val="en-US"/>
              </w:rPr>
            </w:pPr>
            <w:proofErr w:type="spellStart"/>
            <w:r w:rsidRPr="00182CE9">
              <w:rPr>
                <w:rFonts w:ascii="Times New Roman" w:hAnsi="Times New Roman" w:cs="Times New Roman"/>
                <w:b/>
                <w:sz w:val="24"/>
                <w:szCs w:val="24"/>
                <w:lang w:val="en-US"/>
              </w:rPr>
              <w:t>Vykdymo</w:t>
            </w:r>
            <w:proofErr w:type="spellEnd"/>
            <w:r w:rsidRPr="00182CE9">
              <w:rPr>
                <w:rFonts w:ascii="Times New Roman" w:hAnsi="Times New Roman" w:cs="Times New Roman"/>
                <w:b/>
                <w:sz w:val="24"/>
                <w:szCs w:val="24"/>
                <w:lang w:val="en-US"/>
              </w:rPr>
              <w:t xml:space="preserve"> data</w:t>
            </w:r>
          </w:p>
        </w:tc>
        <w:tc>
          <w:tcPr>
            <w:tcW w:w="4536" w:type="dxa"/>
            <w:gridSpan w:val="2"/>
          </w:tcPr>
          <w:p w:rsidR="008E1E4C" w:rsidRPr="00182CE9" w:rsidRDefault="008E1E4C" w:rsidP="009158F7">
            <w:pPr>
              <w:jc w:val="both"/>
              <w:rPr>
                <w:rFonts w:ascii="Times New Roman" w:eastAsia="Times New Roman" w:hAnsi="Times New Roman" w:cs="Times New Roman"/>
                <w:b/>
                <w:sz w:val="24"/>
                <w:szCs w:val="24"/>
                <w:lang w:val="lt-LT"/>
              </w:rPr>
            </w:pPr>
            <w:r w:rsidRPr="00182CE9">
              <w:rPr>
                <w:rFonts w:ascii="Times New Roman" w:eastAsia="Times New Roman" w:hAnsi="Times New Roman" w:cs="Times New Roman"/>
                <w:b/>
                <w:sz w:val="24"/>
                <w:szCs w:val="24"/>
                <w:lang w:val="lt-LT"/>
              </w:rPr>
              <w:t>Laukiami rezultatai</w:t>
            </w:r>
          </w:p>
          <w:p w:rsidR="008E1E4C" w:rsidRPr="00182CE9" w:rsidRDefault="008E1E4C" w:rsidP="009158F7">
            <w:pPr>
              <w:rPr>
                <w:rFonts w:ascii="Times New Roman" w:hAnsi="Times New Roman" w:cs="Times New Roman"/>
                <w:b/>
                <w:sz w:val="24"/>
                <w:szCs w:val="24"/>
                <w:lang w:val="en-US"/>
              </w:rPr>
            </w:pPr>
          </w:p>
        </w:tc>
      </w:tr>
      <w:tr w:rsidR="00536C40" w:rsidRPr="00A44D82" w:rsidTr="00515B96">
        <w:trPr>
          <w:trHeight w:val="1266"/>
        </w:trPr>
        <w:tc>
          <w:tcPr>
            <w:tcW w:w="2660" w:type="dxa"/>
          </w:tcPr>
          <w:p w:rsidR="005232FB" w:rsidRPr="00182CE9" w:rsidRDefault="005232FB" w:rsidP="009158F7">
            <w:pPr>
              <w:rPr>
                <w:rFonts w:ascii="Times New Roman" w:eastAsia="Calibri" w:hAnsi="Times New Roman" w:cs="Times New Roman"/>
                <w:sz w:val="24"/>
                <w:szCs w:val="24"/>
                <w:lang w:val="lt-LT"/>
              </w:rPr>
            </w:pPr>
            <w:r w:rsidRPr="00182CE9">
              <w:rPr>
                <w:rFonts w:ascii="Times New Roman" w:eastAsia="Calibri" w:hAnsi="Times New Roman" w:cs="Times New Roman"/>
                <w:b/>
                <w:bCs/>
                <w:sz w:val="24"/>
                <w:szCs w:val="24"/>
                <w:lang w:val="lt-LT" w:eastAsia="ar-SA"/>
              </w:rPr>
              <w:lastRenderedPageBreak/>
              <w:t>Saugios  aplinkos mokykloje kūrimas.</w:t>
            </w:r>
          </w:p>
          <w:p w:rsidR="00A778F0" w:rsidRPr="00182CE9" w:rsidRDefault="00A778F0" w:rsidP="009158F7">
            <w:pPr>
              <w:rPr>
                <w:rFonts w:ascii="Times New Roman" w:hAnsi="Times New Roman" w:cs="Times New Roman"/>
                <w:b/>
                <w:sz w:val="24"/>
                <w:szCs w:val="24"/>
                <w:lang w:val="lt-LT"/>
              </w:rPr>
            </w:pPr>
          </w:p>
        </w:tc>
        <w:tc>
          <w:tcPr>
            <w:tcW w:w="2410" w:type="dxa"/>
            <w:gridSpan w:val="2"/>
          </w:tcPr>
          <w:p w:rsidR="005232FB" w:rsidRPr="00182CE9" w:rsidRDefault="00A778F0" w:rsidP="009158F7">
            <w:pPr>
              <w:rPr>
                <w:rFonts w:ascii="Times New Roman" w:hAnsi="Times New Roman" w:cs="Times New Roman"/>
                <w:sz w:val="24"/>
                <w:szCs w:val="24"/>
                <w:shd w:val="clear" w:color="auto" w:fill="FFFFFF"/>
                <w:lang w:val="lt-LT"/>
              </w:rPr>
            </w:pPr>
            <w:r w:rsidRPr="00182CE9">
              <w:rPr>
                <w:rFonts w:ascii="Times New Roman" w:hAnsi="Times New Roman" w:cs="Times New Roman"/>
                <w:sz w:val="24"/>
                <w:szCs w:val="24"/>
                <w:shd w:val="clear" w:color="auto" w:fill="FFFFFF"/>
                <w:lang w:val="lt-LT"/>
              </w:rPr>
              <w:t> </w:t>
            </w:r>
            <w:r w:rsidR="005232FB" w:rsidRPr="00182CE9">
              <w:rPr>
                <w:rFonts w:ascii="Times New Roman" w:eastAsia="Calibri" w:hAnsi="Times New Roman" w:cs="Times New Roman"/>
                <w:sz w:val="24"/>
                <w:szCs w:val="24"/>
                <w:lang w:val="lt-LT"/>
              </w:rPr>
              <w:t xml:space="preserve">Stiprinti mokyklos </w:t>
            </w:r>
            <w:proofErr w:type="spellStart"/>
            <w:r w:rsidR="005232FB" w:rsidRPr="00182CE9">
              <w:rPr>
                <w:rFonts w:ascii="Times New Roman" w:eastAsia="Calibri" w:hAnsi="Times New Roman" w:cs="Times New Roman"/>
                <w:sz w:val="24"/>
                <w:szCs w:val="24"/>
                <w:lang w:val="lt-LT"/>
              </w:rPr>
              <w:t>bendruomeniškus</w:t>
            </w:r>
            <w:proofErr w:type="spellEnd"/>
            <w:r w:rsidR="005232FB" w:rsidRPr="00182CE9">
              <w:rPr>
                <w:rFonts w:ascii="Times New Roman" w:eastAsia="Calibri" w:hAnsi="Times New Roman" w:cs="Times New Roman"/>
                <w:sz w:val="24"/>
                <w:szCs w:val="24"/>
                <w:lang w:val="lt-LT"/>
              </w:rPr>
              <w:t xml:space="preserve"> santykius</w:t>
            </w:r>
          </w:p>
          <w:p w:rsidR="005232FB" w:rsidRPr="00182CE9" w:rsidRDefault="005232FB" w:rsidP="009158F7">
            <w:pPr>
              <w:rPr>
                <w:rFonts w:ascii="Times New Roman" w:hAnsi="Times New Roman" w:cs="Times New Roman"/>
                <w:sz w:val="24"/>
                <w:szCs w:val="24"/>
                <w:lang w:val="lt-LT"/>
              </w:rPr>
            </w:pPr>
          </w:p>
        </w:tc>
        <w:tc>
          <w:tcPr>
            <w:tcW w:w="2671" w:type="dxa"/>
            <w:gridSpan w:val="2"/>
          </w:tcPr>
          <w:p w:rsidR="001C206B" w:rsidRPr="00960D10" w:rsidRDefault="001C206B" w:rsidP="001C206B">
            <w:pPr>
              <w:pStyle w:val="a4"/>
              <w:rPr>
                <w:rFonts w:ascii="Times New Roman" w:hAnsi="Times New Roman" w:cs="Times New Roman"/>
                <w:sz w:val="24"/>
                <w:szCs w:val="24"/>
                <w:lang w:val="lt-LT"/>
              </w:rPr>
            </w:pPr>
            <w:r w:rsidRPr="00960D10">
              <w:rPr>
                <w:rFonts w:ascii="Times New Roman" w:hAnsi="Times New Roman" w:cs="Times New Roman"/>
                <w:sz w:val="24"/>
                <w:szCs w:val="24"/>
                <w:lang w:val="lt-LT"/>
              </w:rPr>
              <w:t>Puoselėjama saugi, sveika, mokymuisi palanki aplinka.</w:t>
            </w:r>
          </w:p>
          <w:p w:rsidR="001C206B" w:rsidRPr="00960D10" w:rsidRDefault="001C206B" w:rsidP="001C206B">
            <w:pPr>
              <w:pStyle w:val="a4"/>
              <w:rPr>
                <w:rFonts w:ascii="Times New Roman" w:hAnsi="Times New Roman" w:cs="Times New Roman"/>
                <w:sz w:val="24"/>
                <w:szCs w:val="24"/>
                <w:lang w:val="lt-LT"/>
              </w:rPr>
            </w:pPr>
            <w:r w:rsidRPr="00960D10">
              <w:rPr>
                <w:rFonts w:ascii="Times New Roman" w:hAnsi="Times New Roman" w:cs="Times New Roman"/>
                <w:sz w:val="24"/>
                <w:szCs w:val="24"/>
                <w:lang w:val="lt-LT"/>
              </w:rPr>
              <w:t>Užtikrinama nuosekli prevencinė veikla, pasitelkiant socialinius partnerius.</w:t>
            </w:r>
          </w:p>
          <w:p w:rsidR="00BE64A2" w:rsidRPr="00182CE9" w:rsidRDefault="00BE64A2" w:rsidP="009158F7">
            <w:pPr>
              <w:rPr>
                <w:rStyle w:val="aa"/>
                <w:rFonts w:ascii="Times New Roman" w:hAnsi="Times New Roman" w:cs="Times New Roman"/>
                <w:b w:val="0"/>
                <w:sz w:val="24"/>
                <w:szCs w:val="24"/>
                <w:shd w:val="clear" w:color="auto" w:fill="FFFFFF"/>
                <w:lang w:val="lt-LT"/>
              </w:rPr>
            </w:pPr>
          </w:p>
          <w:p w:rsidR="00E932A2" w:rsidRPr="00182CE9" w:rsidRDefault="00E932A2" w:rsidP="009158F7">
            <w:pPr>
              <w:rPr>
                <w:rStyle w:val="aa"/>
                <w:rFonts w:ascii="Times New Roman" w:hAnsi="Times New Roman" w:cs="Times New Roman"/>
                <w:b w:val="0"/>
                <w:sz w:val="24"/>
                <w:szCs w:val="24"/>
                <w:shd w:val="clear" w:color="auto" w:fill="FFFFFF"/>
                <w:lang w:val="lt-LT"/>
              </w:rPr>
            </w:pPr>
          </w:p>
          <w:p w:rsidR="00E932A2" w:rsidRPr="00182CE9" w:rsidRDefault="00E932A2" w:rsidP="009158F7">
            <w:pPr>
              <w:rPr>
                <w:rStyle w:val="aa"/>
                <w:rFonts w:ascii="Times New Roman" w:hAnsi="Times New Roman" w:cs="Times New Roman"/>
                <w:b w:val="0"/>
                <w:sz w:val="24"/>
                <w:szCs w:val="24"/>
                <w:shd w:val="clear" w:color="auto" w:fill="FFFFFF"/>
                <w:lang w:val="lt-LT"/>
              </w:rPr>
            </w:pPr>
          </w:p>
          <w:p w:rsidR="00E932A2" w:rsidRPr="00182CE9" w:rsidRDefault="00E932A2" w:rsidP="009158F7">
            <w:pPr>
              <w:rPr>
                <w:rStyle w:val="aa"/>
                <w:rFonts w:ascii="Times New Roman" w:hAnsi="Times New Roman" w:cs="Times New Roman"/>
                <w:b w:val="0"/>
                <w:sz w:val="24"/>
                <w:szCs w:val="24"/>
                <w:shd w:val="clear" w:color="auto" w:fill="FFFFFF"/>
                <w:lang w:val="lt-LT"/>
              </w:rPr>
            </w:pPr>
          </w:p>
          <w:p w:rsidR="00E932A2" w:rsidRPr="00182CE9" w:rsidRDefault="00E932A2" w:rsidP="009158F7">
            <w:pPr>
              <w:rPr>
                <w:rStyle w:val="aa"/>
                <w:rFonts w:ascii="Times New Roman" w:hAnsi="Times New Roman" w:cs="Times New Roman"/>
                <w:b w:val="0"/>
                <w:sz w:val="24"/>
                <w:szCs w:val="24"/>
                <w:shd w:val="clear" w:color="auto" w:fill="FFFFFF"/>
                <w:lang w:val="lt-LT"/>
              </w:rPr>
            </w:pPr>
          </w:p>
          <w:p w:rsidR="00BE64A2" w:rsidRPr="00182CE9" w:rsidRDefault="00BE64A2" w:rsidP="009158F7">
            <w:pPr>
              <w:rPr>
                <w:rFonts w:ascii="Times New Roman" w:hAnsi="Times New Roman" w:cs="Times New Roman"/>
                <w:sz w:val="24"/>
                <w:szCs w:val="24"/>
                <w:lang w:val="lt-LT"/>
              </w:rPr>
            </w:pPr>
          </w:p>
          <w:p w:rsidR="00A778F0" w:rsidRPr="00182CE9" w:rsidRDefault="00A778F0"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Mokinių elgesio skatinimo ir drausminimo sistemos tobulinimas.</w:t>
            </w:r>
          </w:p>
          <w:p w:rsidR="00BE64A2" w:rsidRPr="00182CE9" w:rsidRDefault="00BE64A2" w:rsidP="009158F7">
            <w:pPr>
              <w:rPr>
                <w:rFonts w:ascii="Times New Roman" w:hAnsi="Times New Roman" w:cs="Times New Roman"/>
                <w:sz w:val="24"/>
                <w:szCs w:val="24"/>
                <w:lang w:val="lt-LT"/>
              </w:rPr>
            </w:pPr>
          </w:p>
          <w:p w:rsidR="00740FAE" w:rsidRPr="00182CE9" w:rsidRDefault="00740FAE" w:rsidP="009158F7">
            <w:pPr>
              <w:rPr>
                <w:rFonts w:ascii="Times New Roman" w:hAnsi="Times New Roman" w:cs="Times New Roman"/>
                <w:sz w:val="24"/>
                <w:szCs w:val="24"/>
                <w:lang w:val="lt-LT"/>
              </w:rPr>
            </w:pPr>
          </w:p>
          <w:p w:rsidR="00A778F0" w:rsidRPr="00182CE9" w:rsidRDefault="00A778F0" w:rsidP="009158F7">
            <w:pPr>
              <w:rPr>
                <w:rFonts w:ascii="Times New Roman" w:hAnsi="Times New Roman" w:cs="Times New Roman"/>
                <w:bCs/>
                <w:sz w:val="24"/>
                <w:szCs w:val="24"/>
                <w:lang w:val="lt-LT"/>
              </w:rPr>
            </w:pPr>
            <w:r w:rsidRPr="00182CE9">
              <w:rPr>
                <w:rFonts w:ascii="Times New Roman" w:hAnsi="Times New Roman" w:cs="Times New Roman"/>
                <w:sz w:val="24"/>
                <w:szCs w:val="24"/>
                <w:lang w:val="lt-LT"/>
              </w:rPr>
              <w:t>Klasių vadovų, administracijos ir pagalbos mokiniui specialistų darbas su elgesio ir mokymosi</w:t>
            </w:r>
            <w:r w:rsidR="005232FB" w:rsidRPr="00182CE9">
              <w:rPr>
                <w:rFonts w:ascii="Times New Roman" w:hAnsi="Times New Roman" w:cs="Times New Roman"/>
                <w:sz w:val="24"/>
                <w:szCs w:val="24"/>
                <w:lang w:val="lt-LT"/>
              </w:rPr>
              <w:t xml:space="preserve"> problemų turinčiais mokiniais.</w:t>
            </w:r>
          </w:p>
        </w:tc>
        <w:tc>
          <w:tcPr>
            <w:tcW w:w="1723" w:type="dxa"/>
          </w:tcPr>
          <w:p w:rsidR="00A778F0" w:rsidRPr="00182CE9" w:rsidRDefault="00A778F0"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Administracija,</w:t>
            </w:r>
          </w:p>
          <w:p w:rsidR="00A778F0" w:rsidRPr="00182CE9" w:rsidRDefault="00A778F0"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Mokinių savivalda.</w:t>
            </w:r>
          </w:p>
          <w:p w:rsidR="00A778F0" w:rsidRPr="00182CE9" w:rsidRDefault="00A778F0"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Vaiko gerovės komisija, klasių vadovai.</w:t>
            </w:r>
          </w:p>
        </w:tc>
        <w:tc>
          <w:tcPr>
            <w:tcW w:w="992" w:type="dxa"/>
            <w:gridSpan w:val="2"/>
          </w:tcPr>
          <w:p w:rsidR="00A778F0" w:rsidRPr="00182CE9" w:rsidRDefault="00BE64A2" w:rsidP="009158F7">
            <w:pPr>
              <w:jc w:val="center"/>
              <w:rPr>
                <w:rFonts w:ascii="Times New Roman" w:hAnsi="Times New Roman" w:cs="Times New Roman"/>
                <w:sz w:val="24"/>
                <w:szCs w:val="24"/>
                <w:lang w:val="lt-LT"/>
              </w:rPr>
            </w:pPr>
            <w:r w:rsidRPr="00182CE9">
              <w:rPr>
                <w:rFonts w:ascii="Times New Roman" w:hAnsi="Times New Roman" w:cs="Times New Roman"/>
                <w:sz w:val="24"/>
                <w:szCs w:val="24"/>
                <w:lang w:val="lt-LT"/>
              </w:rPr>
              <w:t>Mokslo metų eigoje</w:t>
            </w: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p w:rsidR="00A778F0" w:rsidRPr="00182CE9" w:rsidRDefault="00A778F0" w:rsidP="009158F7">
            <w:pPr>
              <w:jc w:val="center"/>
              <w:rPr>
                <w:rFonts w:ascii="Times New Roman" w:hAnsi="Times New Roman" w:cs="Times New Roman"/>
                <w:sz w:val="24"/>
                <w:szCs w:val="24"/>
                <w:lang w:val="lt-LT"/>
              </w:rPr>
            </w:pPr>
          </w:p>
        </w:tc>
        <w:tc>
          <w:tcPr>
            <w:tcW w:w="4536" w:type="dxa"/>
            <w:gridSpan w:val="2"/>
          </w:tcPr>
          <w:p w:rsidR="001C206B" w:rsidRPr="00960D10" w:rsidRDefault="00A778F0" w:rsidP="001C206B">
            <w:pPr>
              <w:pStyle w:val="a4"/>
              <w:rPr>
                <w:rFonts w:ascii="Times New Roman" w:hAnsi="Times New Roman" w:cs="Times New Roman"/>
                <w:sz w:val="24"/>
                <w:szCs w:val="24"/>
                <w:lang w:val="lt-LT"/>
              </w:rPr>
            </w:pPr>
            <w:r w:rsidRPr="00182CE9">
              <w:rPr>
                <w:rFonts w:ascii="Times New Roman" w:hAnsi="Times New Roman" w:cs="Times New Roman"/>
                <w:sz w:val="24"/>
                <w:szCs w:val="24"/>
                <w:shd w:val="clear" w:color="auto" w:fill="FFFFFF"/>
                <w:lang w:val="lt-LT"/>
              </w:rPr>
              <w:t> </w:t>
            </w:r>
            <w:r w:rsidR="001C206B" w:rsidRPr="00960D10">
              <w:rPr>
                <w:rFonts w:ascii="Times New Roman" w:hAnsi="Times New Roman" w:cs="Times New Roman"/>
                <w:sz w:val="24"/>
                <w:szCs w:val="24"/>
                <w:lang w:val="lt-LT"/>
              </w:rPr>
              <w:t>Organizuojami ne mažiau kaip 8 prevenciniai</w:t>
            </w:r>
            <w:r w:rsidR="001C206B">
              <w:rPr>
                <w:rFonts w:ascii="Times New Roman" w:hAnsi="Times New Roman" w:cs="Times New Roman"/>
                <w:sz w:val="24"/>
                <w:szCs w:val="24"/>
                <w:lang w:val="lt-LT"/>
              </w:rPr>
              <w:t xml:space="preserve"> re</w:t>
            </w:r>
            <w:r w:rsidR="001C206B" w:rsidRPr="00960D10">
              <w:rPr>
                <w:rFonts w:ascii="Times New Roman" w:hAnsi="Times New Roman" w:cs="Times New Roman"/>
                <w:sz w:val="24"/>
                <w:szCs w:val="24"/>
                <w:lang w:val="lt-LT"/>
              </w:rPr>
              <w:t>nginiai</w:t>
            </w:r>
            <w:r w:rsidR="001C206B">
              <w:rPr>
                <w:rFonts w:ascii="Times New Roman" w:hAnsi="Times New Roman" w:cs="Times New Roman"/>
                <w:sz w:val="24"/>
                <w:szCs w:val="24"/>
                <w:lang w:val="lt-LT"/>
              </w:rPr>
              <w:t xml:space="preserve">,  projektai, </w:t>
            </w:r>
            <w:r w:rsidR="001C206B" w:rsidRPr="00960D10">
              <w:rPr>
                <w:rFonts w:ascii="Times New Roman" w:hAnsi="Times New Roman" w:cs="Times New Roman"/>
                <w:sz w:val="24"/>
                <w:szCs w:val="24"/>
                <w:lang w:val="lt-LT"/>
              </w:rPr>
              <w:t>veiklos mokyklos bendruomenei.</w:t>
            </w:r>
          </w:p>
          <w:p w:rsidR="001C206B" w:rsidRPr="00960D10" w:rsidRDefault="001C206B" w:rsidP="001C206B">
            <w:pPr>
              <w:pStyle w:val="a4"/>
              <w:rPr>
                <w:rFonts w:ascii="Times New Roman" w:hAnsi="Times New Roman" w:cs="Times New Roman"/>
                <w:sz w:val="24"/>
                <w:szCs w:val="24"/>
                <w:lang w:val="lt-LT"/>
              </w:rPr>
            </w:pPr>
            <w:r w:rsidRPr="00960D10">
              <w:rPr>
                <w:rFonts w:ascii="Times New Roman" w:hAnsi="Times New Roman" w:cs="Times New Roman"/>
                <w:sz w:val="24"/>
                <w:szCs w:val="24"/>
                <w:lang w:val="lt-LT"/>
              </w:rPr>
              <w:t xml:space="preserve">Kiekvienai klasei organizuojama ne mažiau kaip 2 integruotos pamokos, klasės valandėlės bei </w:t>
            </w:r>
            <w:proofErr w:type="spellStart"/>
            <w:r w:rsidRPr="00960D10">
              <w:rPr>
                <w:rFonts w:ascii="Times New Roman" w:hAnsi="Times New Roman" w:cs="Times New Roman"/>
                <w:sz w:val="24"/>
                <w:szCs w:val="24"/>
                <w:lang w:val="lt-LT"/>
              </w:rPr>
              <w:t>kt</w:t>
            </w:r>
            <w:proofErr w:type="spellEnd"/>
            <w:r w:rsidRPr="00960D10">
              <w:rPr>
                <w:rFonts w:ascii="Times New Roman" w:hAnsi="Times New Roman" w:cs="Times New Roman"/>
                <w:sz w:val="24"/>
                <w:szCs w:val="24"/>
                <w:lang w:val="lt-LT"/>
              </w:rPr>
              <w:t>. veiklos prevenciniais klausimais, socialinių</w:t>
            </w:r>
            <w:r>
              <w:rPr>
                <w:rFonts w:ascii="Times New Roman" w:hAnsi="Times New Roman" w:cs="Times New Roman"/>
                <w:sz w:val="24"/>
                <w:szCs w:val="24"/>
                <w:lang w:val="lt-LT"/>
              </w:rPr>
              <w:t>-</w:t>
            </w:r>
            <w:r w:rsidRPr="00960D10">
              <w:rPr>
                <w:rFonts w:ascii="Times New Roman" w:hAnsi="Times New Roman" w:cs="Times New Roman"/>
                <w:sz w:val="24"/>
                <w:szCs w:val="24"/>
                <w:lang w:val="lt-LT"/>
              </w:rPr>
              <w:t xml:space="preserve"> emocinių kompetencijų ugdymui.</w:t>
            </w:r>
          </w:p>
          <w:p w:rsidR="001C206B" w:rsidRPr="00960D10" w:rsidRDefault="001C206B" w:rsidP="001C206B">
            <w:pPr>
              <w:pStyle w:val="a4"/>
              <w:rPr>
                <w:rFonts w:ascii="Times New Roman" w:hAnsi="Times New Roman" w:cs="Times New Roman"/>
                <w:sz w:val="24"/>
                <w:szCs w:val="24"/>
                <w:lang w:val="lt-LT"/>
              </w:rPr>
            </w:pPr>
            <w:r w:rsidRPr="00960D10">
              <w:rPr>
                <w:rFonts w:ascii="Times New Roman" w:hAnsi="Times New Roman" w:cs="Times New Roman"/>
                <w:sz w:val="24"/>
                <w:szCs w:val="24"/>
                <w:lang w:val="lt-LT"/>
              </w:rPr>
              <w:t xml:space="preserve">Ne mažiau kaip 85 </w:t>
            </w:r>
            <w:proofErr w:type="spellStart"/>
            <w:r w:rsidRPr="00960D10">
              <w:rPr>
                <w:rFonts w:ascii="Times New Roman" w:hAnsi="Times New Roman" w:cs="Times New Roman"/>
                <w:sz w:val="24"/>
                <w:szCs w:val="24"/>
                <w:lang w:val="lt-LT"/>
              </w:rPr>
              <w:t>proc</w:t>
            </w:r>
            <w:proofErr w:type="spellEnd"/>
            <w:r w:rsidRPr="00960D10">
              <w:rPr>
                <w:rFonts w:ascii="Times New Roman" w:hAnsi="Times New Roman" w:cs="Times New Roman"/>
                <w:sz w:val="24"/>
                <w:szCs w:val="24"/>
                <w:lang w:val="lt-LT"/>
              </w:rPr>
              <w:t xml:space="preserve">. priešmokyklinio ugdymo grupės vaikų ir 1-4 klasių mokinių bei ne mažiau kaip 80 </w:t>
            </w:r>
            <w:proofErr w:type="spellStart"/>
            <w:r w:rsidRPr="00960D10">
              <w:rPr>
                <w:rFonts w:ascii="Times New Roman" w:hAnsi="Times New Roman" w:cs="Times New Roman"/>
                <w:sz w:val="24"/>
                <w:szCs w:val="24"/>
                <w:lang w:val="lt-LT"/>
              </w:rPr>
              <w:t>proc</w:t>
            </w:r>
            <w:proofErr w:type="spellEnd"/>
            <w:r w:rsidRPr="00960D10">
              <w:rPr>
                <w:rFonts w:ascii="Times New Roman" w:hAnsi="Times New Roman" w:cs="Times New Roman"/>
                <w:sz w:val="24"/>
                <w:szCs w:val="24"/>
                <w:lang w:val="lt-LT"/>
              </w:rPr>
              <w:t>. jų tėvų (globėjų, rūpintojų) gerai ir labai gerai vertina vaikų savijautą mokykloje.</w:t>
            </w:r>
          </w:p>
          <w:p w:rsidR="001C206B" w:rsidRDefault="001C206B" w:rsidP="001C206B">
            <w:pPr>
              <w:rPr>
                <w:rFonts w:ascii="Times New Roman" w:hAnsi="Times New Roman" w:cs="Times New Roman"/>
                <w:sz w:val="24"/>
                <w:szCs w:val="24"/>
                <w:lang w:val="lt-LT"/>
              </w:rPr>
            </w:pPr>
            <w:r>
              <w:rPr>
                <w:rFonts w:ascii="Times New Roman" w:hAnsi="Times New Roman" w:cs="Times New Roman"/>
                <w:sz w:val="24"/>
                <w:szCs w:val="24"/>
                <w:lang w:val="lt-LT"/>
              </w:rPr>
              <w:t xml:space="preserve">Patobulinta </w:t>
            </w:r>
            <w:r w:rsidRPr="00182CE9">
              <w:rPr>
                <w:rFonts w:ascii="Times New Roman" w:hAnsi="Times New Roman" w:cs="Times New Roman"/>
                <w:sz w:val="24"/>
                <w:szCs w:val="24"/>
                <w:lang w:val="lt-LT"/>
              </w:rPr>
              <w:t>Mokinių elgesio skatinimo ir drausminimo sistem</w:t>
            </w:r>
            <w:r>
              <w:rPr>
                <w:rFonts w:ascii="Times New Roman" w:hAnsi="Times New Roman" w:cs="Times New Roman"/>
                <w:sz w:val="24"/>
                <w:szCs w:val="24"/>
                <w:lang w:val="lt-LT"/>
              </w:rPr>
              <w:t>a.</w:t>
            </w:r>
          </w:p>
          <w:p w:rsidR="00A778F0" w:rsidRPr="00182CE9" w:rsidRDefault="00740FAE" w:rsidP="006F717E">
            <w:pPr>
              <w:rPr>
                <w:rFonts w:ascii="Times New Roman" w:hAnsi="Times New Roman" w:cs="Times New Roman"/>
                <w:sz w:val="24"/>
                <w:szCs w:val="24"/>
                <w:lang w:val="lt-LT"/>
              </w:rPr>
            </w:pPr>
            <w:r w:rsidRPr="00182CE9">
              <w:rPr>
                <w:rFonts w:ascii="Times New Roman" w:hAnsi="Times New Roman" w:cs="Times New Roman"/>
                <w:sz w:val="24"/>
                <w:szCs w:val="24"/>
                <w:lang w:val="lt-LT"/>
              </w:rPr>
              <w:t>Sukurta</w:t>
            </w:r>
            <w:r w:rsidR="00E932A2" w:rsidRPr="00182CE9">
              <w:rPr>
                <w:rFonts w:ascii="Times New Roman" w:hAnsi="Times New Roman" w:cs="Times New Roman"/>
                <w:sz w:val="24"/>
                <w:szCs w:val="24"/>
                <w:lang w:val="lt-LT"/>
              </w:rPr>
              <w:t xml:space="preserve"> palanki mokymosi aplink</w:t>
            </w:r>
            <w:r w:rsidRPr="00182CE9">
              <w:rPr>
                <w:rFonts w:ascii="Times New Roman" w:hAnsi="Times New Roman" w:cs="Times New Roman"/>
                <w:sz w:val="24"/>
                <w:szCs w:val="24"/>
                <w:lang w:val="lt-LT"/>
              </w:rPr>
              <w:t>a</w:t>
            </w:r>
            <w:r w:rsidR="00E932A2" w:rsidRPr="00182CE9">
              <w:rPr>
                <w:rFonts w:ascii="Times New Roman" w:hAnsi="Times New Roman" w:cs="Times New Roman"/>
                <w:sz w:val="24"/>
                <w:szCs w:val="24"/>
                <w:lang w:val="lt-LT"/>
              </w:rPr>
              <w:t xml:space="preserve"> elgesio ir mokymosi problemų turintiems mokiniams.</w:t>
            </w:r>
            <w:r w:rsidRPr="00182CE9">
              <w:rPr>
                <w:rFonts w:ascii="Times New Roman" w:hAnsi="Times New Roman" w:cs="Times New Roman"/>
                <w:sz w:val="24"/>
                <w:szCs w:val="24"/>
                <w:lang w:val="lt-LT"/>
              </w:rPr>
              <w:t xml:space="preserve"> </w:t>
            </w:r>
          </w:p>
        </w:tc>
      </w:tr>
      <w:tr w:rsidR="005232FB" w:rsidRPr="00A44D82" w:rsidTr="00515B96">
        <w:tc>
          <w:tcPr>
            <w:tcW w:w="2660" w:type="dxa"/>
          </w:tcPr>
          <w:p w:rsidR="005232FB" w:rsidRPr="00182CE9" w:rsidRDefault="005232FB" w:rsidP="009158F7">
            <w:pPr>
              <w:rPr>
                <w:rFonts w:ascii="Times New Roman" w:hAnsi="Times New Roman" w:cs="Times New Roman"/>
                <w:b/>
                <w:sz w:val="24"/>
                <w:szCs w:val="24"/>
                <w:lang w:val="lt-LT"/>
              </w:rPr>
            </w:pPr>
          </w:p>
        </w:tc>
        <w:tc>
          <w:tcPr>
            <w:tcW w:w="2410" w:type="dxa"/>
            <w:gridSpan w:val="2"/>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Efektyvinti mokinių žalingų įpročių, patyčių ir nusikalstamumo prevenciją</w:t>
            </w:r>
          </w:p>
        </w:tc>
        <w:tc>
          <w:tcPr>
            <w:tcW w:w="2671" w:type="dxa"/>
            <w:gridSpan w:val="2"/>
          </w:tcPr>
          <w:p w:rsidR="005232FB" w:rsidRPr="00182CE9" w:rsidRDefault="005232FB" w:rsidP="009158F7">
            <w:pPr>
              <w:contextualSpacing/>
              <w:rPr>
                <w:rFonts w:ascii="Times New Roman" w:eastAsia="Times New Roman" w:hAnsi="Times New Roman" w:cs="Times New Roman"/>
                <w:sz w:val="24"/>
                <w:szCs w:val="24"/>
                <w:lang w:val="lt-LT" w:eastAsia="lt-LT"/>
              </w:rPr>
            </w:pPr>
            <w:r w:rsidRPr="00182CE9">
              <w:rPr>
                <w:rFonts w:ascii="Times New Roman" w:eastAsia="Times New Roman" w:hAnsi="Times New Roman" w:cs="Times New Roman"/>
                <w:sz w:val="24"/>
                <w:szCs w:val="24"/>
                <w:lang w:val="lt-LT" w:eastAsia="lt-LT"/>
              </w:rPr>
              <w:t>Savijautos mokykloje vertės didinimas įgyvendinant prevencines programas, sveikos gyvensenos puoselėjimas.</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Vykdoma įvairi </w:t>
            </w:r>
            <w:r w:rsidRPr="00182CE9">
              <w:rPr>
                <w:rFonts w:ascii="Times New Roman" w:hAnsi="Times New Roman" w:cs="Times New Roman"/>
                <w:sz w:val="24"/>
                <w:szCs w:val="24"/>
                <w:lang w:val="lt-LT"/>
              </w:rPr>
              <w:lastRenderedPageBreak/>
              <w:t xml:space="preserve">prevencinė veikla. </w:t>
            </w:r>
          </w:p>
          <w:p w:rsidR="007C370C" w:rsidRPr="00182CE9" w:rsidRDefault="007C370C" w:rsidP="009158F7">
            <w:pPr>
              <w:rPr>
                <w:rFonts w:ascii="Times New Roman" w:hAnsi="Times New Roman" w:cs="Times New Roman"/>
                <w:sz w:val="24"/>
                <w:szCs w:val="24"/>
                <w:lang w:val="lt-LT"/>
              </w:rPr>
            </w:pPr>
          </w:p>
          <w:p w:rsidR="007C370C" w:rsidRPr="00182CE9" w:rsidRDefault="007C370C" w:rsidP="009158F7">
            <w:pPr>
              <w:rPr>
                <w:rFonts w:ascii="Times New Roman" w:hAnsi="Times New Roman" w:cs="Times New Roman"/>
                <w:sz w:val="24"/>
                <w:szCs w:val="24"/>
                <w:lang w:val="lt-LT"/>
              </w:rPr>
            </w:pPr>
          </w:p>
        </w:tc>
        <w:tc>
          <w:tcPr>
            <w:tcW w:w="1723" w:type="dxa"/>
          </w:tcPr>
          <w:p w:rsidR="005232FB"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Direktorius, klasių vadovai</w:t>
            </w:r>
          </w:p>
          <w:p w:rsidR="00515B96" w:rsidRPr="00182CE9" w:rsidRDefault="00515B96"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VGK, visuomenės sveikatos priežiūros specialistas</w:t>
            </w:r>
          </w:p>
        </w:tc>
        <w:tc>
          <w:tcPr>
            <w:tcW w:w="992" w:type="dxa"/>
            <w:gridSpan w:val="2"/>
          </w:tcPr>
          <w:p w:rsidR="005232FB" w:rsidRPr="00182CE9" w:rsidRDefault="00740FAE" w:rsidP="00515B96">
            <w:pPr>
              <w:rPr>
                <w:rFonts w:ascii="Times New Roman" w:hAnsi="Times New Roman" w:cs="Times New Roman"/>
                <w:sz w:val="24"/>
                <w:szCs w:val="24"/>
                <w:lang w:val="lt-LT"/>
              </w:rPr>
            </w:pPr>
            <w:r w:rsidRPr="00182CE9">
              <w:rPr>
                <w:rFonts w:ascii="Times New Roman" w:hAnsi="Times New Roman" w:cs="Times New Roman"/>
                <w:sz w:val="24"/>
                <w:szCs w:val="24"/>
                <w:lang w:val="lt-LT"/>
              </w:rPr>
              <w:t>Mokslo metų eigoje</w:t>
            </w:r>
          </w:p>
        </w:tc>
        <w:tc>
          <w:tcPr>
            <w:tcW w:w="4536" w:type="dxa"/>
            <w:gridSpan w:val="2"/>
          </w:tcPr>
          <w:p w:rsidR="006F717E" w:rsidRPr="00960D10" w:rsidRDefault="006F717E" w:rsidP="006F717E">
            <w:pPr>
              <w:pStyle w:val="a4"/>
              <w:rPr>
                <w:rFonts w:ascii="Times New Roman" w:eastAsia="SimSun" w:hAnsi="Times New Roman" w:cs="Times New Roman"/>
                <w:sz w:val="24"/>
                <w:szCs w:val="24"/>
                <w:lang w:val="lt-LT"/>
              </w:rPr>
            </w:pPr>
            <w:r w:rsidRPr="00960D10">
              <w:rPr>
                <w:rFonts w:ascii="Times New Roman" w:hAnsi="Times New Roman" w:cs="Times New Roman"/>
                <w:sz w:val="24"/>
                <w:szCs w:val="24"/>
                <w:lang w:val="lt-LT"/>
              </w:rPr>
              <w:t xml:space="preserve">Efektyvinti bendradarbiavimą su </w:t>
            </w:r>
            <w:r w:rsidRPr="00960D10">
              <w:rPr>
                <w:rFonts w:ascii="Times New Roman" w:eastAsia="Times New Roman" w:hAnsi="Times New Roman" w:cs="Times New Roman"/>
                <w:color w:val="000000"/>
                <w:sz w:val="24"/>
                <w:szCs w:val="24"/>
                <w:lang w:val="lt-LT" w:eastAsia="ru-RU"/>
              </w:rPr>
              <w:t>Vilniaus visuomenės sveikatos biuru. Pravesti bent 2 paskaitas</w:t>
            </w:r>
            <w:r w:rsidRPr="00960D10">
              <w:rPr>
                <w:rFonts w:ascii="Times New Roman" w:hAnsi="Times New Roman" w:cs="Times New Roman"/>
                <w:sz w:val="24"/>
                <w:szCs w:val="24"/>
                <w:lang w:val="lt-LT"/>
              </w:rPr>
              <w:t xml:space="preserve"> </w:t>
            </w:r>
            <w:r w:rsidRPr="00960D10">
              <w:rPr>
                <w:rFonts w:ascii="Times New Roman" w:eastAsia="SimSun" w:hAnsi="Times New Roman" w:cs="Times New Roman"/>
                <w:sz w:val="24"/>
                <w:szCs w:val="24"/>
                <w:lang w:val="lt-LT"/>
              </w:rPr>
              <w:t>žalingų įpročių prevencijos</w:t>
            </w:r>
            <w:r>
              <w:rPr>
                <w:rFonts w:ascii="Times New Roman" w:eastAsia="SimSun" w:hAnsi="Times New Roman" w:cs="Times New Roman"/>
                <w:sz w:val="24"/>
                <w:szCs w:val="24"/>
                <w:lang w:val="lt-LT"/>
              </w:rPr>
              <w:t xml:space="preserve"> bei </w:t>
            </w:r>
            <w:r w:rsidRPr="00182CE9">
              <w:rPr>
                <w:rFonts w:ascii="Times New Roman" w:hAnsi="Times New Roman" w:cs="Times New Roman"/>
                <w:sz w:val="24"/>
                <w:szCs w:val="24"/>
                <w:lang w:val="lt-LT"/>
              </w:rPr>
              <w:t>sveik</w:t>
            </w:r>
            <w:r>
              <w:rPr>
                <w:rFonts w:ascii="Times New Roman" w:hAnsi="Times New Roman" w:cs="Times New Roman"/>
                <w:sz w:val="24"/>
                <w:szCs w:val="24"/>
                <w:lang w:val="lt-LT"/>
              </w:rPr>
              <w:t>os</w:t>
            </w:r>
            <w:r w:rsidRPr="00182CE9">
              <w:rPr>
                <w:rFonts w:ascii="Times New Roman" w:hAnsi="Times New Roman" w:cs="Times New Roman"/>
                <w:sz w:val="24"/>
                <w:szCs w:val="24"/>
                <w:lang w:val="lt-LT"/>
              </w:rPr>
              <w:t xml:space="preserve"> gyvensen</w:t>
            </w:r>
            <w:r>
              <w:rPr>
                <w:rFonts w:ascii="Times New Roman" w:hAnsi="Times New Roman" w:cs="Times New Roman"/>
                <w:sz w:val="24"/>
                <w:szCs w:val="24"/>
                <w:lang w:val="lt-LT"/>
              </w:rPr>
              <w:t>os</w:t>
            </w:r>
            <w:r w:rsidRPr="00182CE9">
              <w:rPr>
                <w:rFonts w:ascii="Times New Roman" w:hAnsi="Times New Roman" w:cs="Times New Roman"/>
                <w:sz w:val="24"/>
                <w:szCs w:val="24"/>
                <w:lang w:val="lt-LT"/>
              </w:rPr>
              <w:t xml:space="preserve"> </w:t>
            </w:r>
            <w:r w:rsidRPr="00960D10">
              <w:rPr>
                <w:rFonts w:ascii="Times New Roman" w:eastAsia="SimSun" w:hAnsi="Times New Roman" w:cs="Times New Roman"/>
                <w:sz w:val="24"/>
                <w:szCs w:val="24"/>
                <w:lang w:val="lt-LT"/>
              </w:rPr>
              <w:t>tematika.</w:t>
            </w:r>
          </w:p>
          <w:p w:rsidR="006F717E" w:rsidRPr="00182CE9" w:rsidRDefault="006F717E" w:rsidP="006F717E">
            <w:pPr>
              <w:rPr>
                <w:rFonts w:ascii="Times New Roman" w:hAnsi="Times New Roman" w:cs="Times New Roman"/>
                <w:sz w:val="24"/>
                <w:szCs w:val="24"/>
                <w:lang w:val="lt-LT"/>
              </w:rPr>
            </w:pPr>
            <w:r w:rsidRPr="00960D10">
              <w:rPr>
                <w:rFonts w:ascii="Times New Roman" w:eastAsia="SimSun" w:hAnsi="Times New Roman" w:cs="Times New Roman"/>
                <w:sz w:val="24"/>
                <w:szCs w:val="24"/>
                <w:lang w:val="lt-LT"/>
              </w:rPr>
              <w:t xml:space="preserve">Tęsti </w:t>
            </w:r>
            <w:r w:rsidRPr="00960D10">
              <w:rPr>
                <w:rFonts w:ascii="Times New Roman" w:hAnsi="Times New Roman" w:cs="Times New Roman"/>
                <w:sz w:val="24"/>
                <w:szCs w:val="24"/>
                <w:lang w:val="lt-LT"/>
              </w:rPr>
              <w:t xml:space="preserve">socialinių emocinių kompetencijų ugdymo programą 1-4 klasėje „Antras žingsnis“ ir įsigyti mokymo medžiagą </w:t>
            </w:r>
            <w:r w:rsidRPr="00960D10">
              <w:rPr>
                <w:rFonts w:ascii="Times New Roman" w:hAnsi="Times New Roman" w:cs="Times New Roman"/>
                <w:sz w:val="24"/>
                <w:szCs w:val="24"/>
                <w:lang w:val="lt-LT"/>
              </w:rPr>
              <w:lastRenderedPageBreak/>
              <w:t>socialinių</w:t>
            </w:r>
            <w:r>
              <w:rPr>
                <w:rFonts w:ascii="Times New Roman" w:hAnsi="Times New Roman" w:cs="Times New Roman"/>
                <w:sz w:val="24"/>
                <w:szCs w:val="24"/>
                <w:lang w:val="lt-LT"/>
              </w:rPr>
              <w:t>-</w:t>
            </w:r>
            <w:r w:rsidRPr="00960D10">
              <w:rPr>
                <w:rFonts w:ascii="Times New Roman" w:hAnsi="Times New Roman" w:cs="Times New Roman"/>
                <w:sz w:val="24"/>
                <w:szCs w:val="24"/>
                <w:lang w:val="lt-LT"/>
              </w:rPr>
              <w:t xml:space="preserve"> emocinių kompetencijų ugdymui 1-2 klasei.</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Pagerės emocinė aplinka tarp bendraklasių, mokiniai spręs konfliktus, mažės patyčių atvejų.</w:t>
            </w:r>
          </w:p>
          <w:p w:rsidR="006F717E" w:rsidRPr="00182CE9" w:rsidRDefault="006F717E" w:rsidP="006F717E">
            <w:pPr>
              <w:rPr>
                <w:rFonts w:ascii="Times New Roman" w:hAnsi="Times New Roman" w:cs="Times New Roman"/>
                <w:sz w:val="24"/>
                <w:szCs w:val="24"/>
                <w:lang w:val="lt-LT"/>
              </w:rPr>
            </w:pPr>
            <w:r>
              <w:rPr>
                <w:rFonts w:ascii="Times New Roman" w:hAnsi="Times New Roman" w:cs="Times New Roman"/>
                <w:sz w:val="24"/>
                <w:szCs w:val="24"/>
                <w:lang w:val="lt-LT"/>
              </w:rPr>
              <w:t xml:space="preserve">Klasių valandėlių metu organizuojami </w:t>
            </w:r>
            <w:r w:rsidRPr="00182CE9">
              <w:rPr>
                <w:rFonts w:ascii="Times New Roman" w:hAnsi="Times New Roman" w:cs="Times New Roman"/>
                <w:sz w:val="24"/>
                <w:szCs w:val="24"/>
                <w:lang w:val="lt-LT"/>
              </w:rPr>
              <w:t xml:space="preserve"> </w:t>
            </w:r>
            <w:r>
              <w:rPr>
                <w:rFonts w:ascii="Times New Roman" w:hAnsi="Times New Roman" w:cs="Times New Roman"/>
                <w:sz w:val="24"/>
                <w:szCs w:val="24"/>
                <w:lang w:val="lt-LT"/>
              </w:rPr>
              <w:t>prevencini</w:t>
            </w:r>
            <w:r w:rsidR="00515B96">
              <w:rPr>
                <w:rFonts w:ascii="Times New Roman" w:hAnsi="Times New Roman" w:cs="Times New Roman"/>
                <w:sz w:val="24"/>
                <w:szCs w:val="24"/>
                <w:lang w:val="lt-LT"/>
              </w:rPr>
              <w:t>ai</w:t>
            </w:r>
            <w:r>
              <w:rPr>
                <w:rFonts w:ascii="Times New Roman" w:hAnsi="Times New Roman" w:cs="Times New Roman"/>
                <w:sz w:val="24"/>
                <w:szCs w:val="24"/>
                <w:lang w:val="lt-LT"/>
              </w:rPr>
              <w:t xml:space="preserve"> pokalbi</w:t>
            </w:r>
            <w:r w:rsidR="00515B96">
              <w:rPr>
                <w:rFonts w:ascii="Times New Roman" w:hAnsi="Times New Roman" w:cs="Times New Roman"/>
                <w:sz w:val="24"/>
                <w:szCs w:val="24"/>
                <w:lang w:val="lt-LT"/>
              </w:rPr>
              <w:t>ai</w:t>
            </w:r>
            <w:r>
              <w:rPr>
                <w:rFonts w:ascii="Times New Roman" w:hAnsi="Times New Roman" w:cs="Times New Roman"/>
                <w:sz w:val="24"/>
                <w:szCs w:val="24"/>
                <w:lang w:val="lt-LT"/>
              </w:rPr>
              <w:t xml:space="preserve"> bei diskusij</w:t>
            </w:r>
            <w:r w:rsidR="00515B96">
              <w:rPr>
                <w:rFonts w:ascii="Times New Roman" w:hAnsi="Times New Roman" w:cs="Times New Roman"/>
                <w:sz w:val="24"/>
                <w:szCs w:val="24"/>
                <w:lang w:val="lt-LT"/>
              </w:rPr>
              <w:t>o</w:t>
            </w:r>
            <w:r>
              <w:rPr>
                <w:rFonts w:ascii="Times New Roman" w:hAnsi="Times New Roman" w:cs="Times New Roman"/>
                <w:sz w:val="24"/>
                <w:szCs w:val="24"/>
                <w:lang w:val="lt-LT"/>
              </w:rPr>
              <w:t>s.</w:t>
            </w:r>
            <w:r w:rsidRPr="00182CE9">
              <w:rPr>
                <w:rFonts w:ascii="Times New Roman" w:hAnsi="Times New Roman" w:cs="Times New Roman"/>
                <w:sz w:val="24"/>
                <w:szCs w:val="24"/>
                <w:lang w:val="lt-LT"/>
              </w:rPr>
              <w:t>.</w:t>
            </w:r>
          </w:p>
          <w:p w:rsidR="006F717E" w:rsidRPr="00182CE9" w:rsidRDefault="006F717E" w:rsidP="006F717E">
            <w:pPr>
              <w:rPr>
                <w:rFonts w:ascii="Times New Roman" w:hAnsi="Times New Roman" w:cs="Times New Roman"/>
                <w:sz w:val="24"/>
                <w:szCs w:val="24"/>
                <w:lang w:val="lt-LT"/>
              </w:rPr>
            </w:pPr>
            <w:r w:rsidRPr="00182CE9">
              <w:rPr>
                <w:rFonts w:ascii="Times New Roman" w:hAnsi="Times New Roman" w:cs="Times New Roman"/>
                <w:sz w:val="24"/>
                <w:szCs w:val="24"/>
                <w:lang w:val="lt-LT"/>
              </w:rPr>
              <w:t>Sistemingai informuojami tėvai (globėjai) apie netinkamą vaiko elgesį, ieškoma bendrų sprendimų, užkertant kelią neigiamoms pasekmėms.</w:t>
            </w:r>
          </w:p>
          <w:p w:rsidR="00515B96" w:rsidRDefault="006F717E" w:rsidP="00515B96">
            <w:pPr>
              <w:rPr>
                <w:rFonts w:ascii="Times New Roman" w:hAnsi="Times New Roman" w:cs="Times New Roman"/>
                <w:sz w:val="24"/>
                <w:szCs w:val="24"/>
                <w:lang w:val="lt-LT"/>
              </w:rPr>
            </w:pPr>
            <w:r w:rsidRPr="00182CE9">
              <w:rPr>
                <w:rFonts w:ascii="Times New Roman" w:hAnsi="Times New Roman" w:cs="Times New Roman"/>
                <w:sz w:val="24"/>
                <w:szCs w:val="24"/>
                <w:lang w:val="lt-LT"/>
              </w:rPr>
              <w:t>Įvertinti mokinių savijautą ir saugumą mokykloje, atliekamos bendruomenės narių apklausos ir analizuojami jų duomenys</w:t>
            </w:r>
            <w:r w:rsidR="00515B96">
              <w:rPr>
                <w:rFonts w:ascii="Times New Roman" w:hAnsi="Times New Roman" w:cs="Times New Roman"/>
                <w:sz w:val="24"/>
                <w:szCs w:val="24"/>
                <w:lang w:val="lt-LT"/>
              </w:rPr>
              <w:t>.</w:t>
            </w:r>
          </w:p>
          <w:p w:rsidR="00515B96" w:rsidRPr="00182CE9" w:rsidRDefault="00515B96" w:rsidP="00515B96">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 Apklausų ir duomenų analizė padės identifikuoti galimus saugumo ir gerovės trūkumus mokykloje, tokius kaip patyčios, konfliktai, psichologinis spaudimas ar netinkamas elgesys su mokiniais.</w:t>
            </w:r>
          </w:p>
          <w:p w:rsidR="00B3478F" w:rsidRPr="00182CE9" w:rsidRDefault="00515B96" w:rsidP="00515B96">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 Tyrimai  padės  nustatyti rizikos veiksnius, kurie turi neigiamą poveikį mokinių saugumui ir gerovei, pavyzdžiui, socialinės izoliacijos, nepakankamos palaikymo iš mokytojų arba tėvų pusės</w:t>
            </w:r>
            <w:r w:rsidR="00FC11F6">
              <w:rPr>
                <w:rFonts w:ascii="Times New Roman" w:hAnsi="Times New Roman" w:cs="Times New Roman"/>
                <w:sz w:val="24"/>
                <w:szCs w:val="24"/>
                <w:lang w:val="lt-LT"/>
              </w:rPr>
              <w:t>,</w:t>
            </w:r>
            <w:r w:rsidRPr="00182CE9">
              <w:rPr>
                <w:rFonts w:ascii="Times New Roman" w:hAnsi="Times New Roman" w:cs="Times New Roman"/>
                <w:sz w:val="24"/>
                <w:szCs w:val="24"/>
                <w:lang w:val="lt-LT"/>
              </w:rPr>
              <w:t xml:space="preserve"> arba netinkamos mokymosi aplinkos.</w:t>
            </w:r>
          </w:p>
        </w:tc>
      </w:tr>
      <w:tr w:rsidR="005232FB" w:rsidRPr="00182CE9" w:rsidTr="00515B96">
        <w:tc>
          <w:tcPr>
            <w:tcW w:w="14992" w:type="dxa"/>
            <w:gridSpan w:val="10"/>
          </w:tcPr>
          <w:p w:rsidR="005232FB" w:rsidRPr="00182CE9" w:rsidRDefault="005232FB" w:rsidP="009158F7">
            <w:pPr>
              <w:rPr>
                <w:rFonts w:ascii="Times New Roman" w:eastAsia="Calibri" w:hAnsi="Times New Roman" w:cs="Times New Roman"/>
                <w:b/>
                <w:sz w:val="24"/>
                <w:szCs w:val="24"/>
                <w:lang w:val="lt-LT"/>
              </w:rPr>
            </w:pPr>
            <w:r w:rsidRPr="00182CE9">
              <w:rPr>
                <w:rFonts w:ascii="Times New Roman" w:hAnsi="Times New Roman" w:cs="Times New Roman"/>
                <w:b/>
                <w:sz w:val="24"/>
                <w:szCs w:val="24"/>
                <w:lang w:val="lt-LT"/>
              </w:rPr>
              <w:lastRenderedPageBreak/>
              <w:t xml:space="preserve">PRIORITETAS:  </w:t>
            </w:r>
            <w:r w:rsidRPr="00182CE9">
              <w:rPr>
                <w:rFonts w:ascii="Times New Roman" w:eastAsia="Calibri" w:hAnsi="Times New Roman" w:cs="Times New Roman"/>
                <w:b/>
                <w:sz w:val="24"/>
                <w:szCs w:val="24"/>
                <w:lang w:val="lt-LT"/>
              </w:rPr>
              <w:t>Mokyklos prestižo  kėlimas.</w:t>
            </w:r>
          </w:p>
          <w:p w:rsidR="005232FB" w:rsidRPr="00182CE9" w:rsidRDefault="005232FB" w:rsidP="009158F7">
            <w:pPr>
              <w:shd w:val="clear" w:color="auto" w:fill="FFFFFF"/>
              <w:rPr>
                <w:rFonts w:ascii="Times New Roman" w:hAnsi="Times New Roman" w:cs="Times New Roman"/>
                <w:b/>
                <w:sz w:val="24"/>
                <w:szCs w:val="24"/>
                <w:lang w:val="lt-LT"/>
              </w:rPr>
            </w:pPr>
          </w:p>
        </w:tc>
      </w:tr>
      <w:tr w:rsidR="005232FB" w:rsidRPr="00182CE9" w:rsidTr="00515B96">
        <w:tc>
          <w:tcPr>
            <w:tcW w:w="2883" w:type="dxa"/>
            <w:gridSpan w:val="2"/>
          </w:tcPr>
          <w:p w:rsidR="005232FB" w:rsidRPr="00182CE9" w:rsidRDefault="005232FB"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Tikslai</w:t>
            </w:r>
          </w:p>
        </w:tc>
        <w:tc>
          <w:tcPr>
            <w:tcW w:w="2427" w:type="dxa"/>
            <w:gridSpan w:val="2"/>
          </w:tcPr>
          <w:p w:rsidR="005232FB" w:rsidRPr="00182CE9" w:rsidRDefault="005232FB"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Uždaviniai</w:t>
            </w:r>
          </w:p>
        </w:tc>
        <w:tc>
          <w:tcPr>
            <w:tcW w:w="2431" w:type="dxa"/>
          </w:tcPr>
          <w:p w:rsidR="005232FB" w:rsidRPr="00182CE9" w:rsidRDefault="005232FB"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Priemonės</w:t>
            </w:r>
          </w:p>
        </w:tc>
        <w:tc>
          <w:tcPr>
            <w:tcW w:w="1790" w:type="dxa"/>
            <w:gridSpan w:val="2"/>
          </w:tcPr>
          <w:p w:rsidR="005232FB" w:rsidRPr="00182CE9" w:rsidRDefault="005232FB"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Atsakingi</w:t>
            </w:r>
          </w:p>
        </w:tc>
        <w:tc>
          <w:tcPr>
            <w:tcW w:w="1528" w:type="dxa"/>
            <w:gridSpan w:val="2"/>
          </w:tcPr>
          <w:p w:rsidR="005232FB" w:rsidRPr="00182CE9" w:rsidRDefault="005232FB" w:rsidP="009158F7">
            <w:pPr>
              <w:rPr>
                <w:rFonts w:ascii="Times New Roman" w:hAnsi="Times New Roman" w:cs="Times New Roman"/>
                <w:b/>
                <w:sz w:val="24"/>
                <w:szCs w:val="24"/>
                <w:lang w:val="lt-LT"/>
              </w:rPr>
            </w:pPr>
            <w:r w:rsidRPr="00182CE9">
              <w:rPr>
                <w:rFonts w:ascii="Times New Roman" w:hAnsi="Times New Roman" w:cs="Times New Roman"/>
                <w:b/>
                <w:sz w:val="24"/>
                <w:szCs w:val="24"/>
                <w:lang w:val="lt-LT"/>
              </w:rPr>
              <w:t>Vykdymo data</w:t>
            </w:r>
          </w:p>
        </w:tc>
        <w:tc>
          <w:tcPr>
            <w:tcW w:w="3933" w:type="dxa"/>
          </w:tcPr>
          <w:p w:rsidR="005232FB" w:rsidRPr="00182CE9" w:rsidRDefault="005232FB" w:rsidP="009158F7">
            <w:pPr>
              <w:jc w:val="both"/>
              <w:rPr>
                <w:rFonts w:ascii="Times New Roman" w:eastAsia="Times New Roman" w:hAnsi="Times New Roman" w:cs="Times New Roman"/>
                <w:b/>
                <w:sz w:val="24"/>
                <w:szCs w:val="24"/>
                <w:lang w:val="lt-LT"/>
              </w:rPr>
            </w:pPr>
            <w:r w:rsidRPr="00182CE9">
              <w:rPr>
                <w:rFonts w:ascii="Times New Roman" w:eastAsia="Times New Roman" w:hAnsi="Times New Roman" w:cs="Times New Roman"/>
                <w:b/>
                <w:sz w:val="24"/>
                <w:szCs w:val="24"/>
                <w:lang w:val="lt-LT"/>
              </w:rPr>
              <w:t>Laukiami rezultatai</w:t>
            </w:r>
          </w:p>
          <w:p w:rsidR="005232FB" w:rsidRPr="00182CE9" w:rsidRDefault="005232FB" w:rsidP="009158F7">
            <w:pPr>
              <w:rPr>
                <w:rFonts w:ascii="Times New Roman" w:hAnsi="Times New Roman" w:cs="Times New Roman"/>
                <w:b/>
                <w:sz w:val="24"/>
                <w:szCs w:val="24"/>
                <w:lang w:val="lt-LT"/>
              </w:rPr>
            </w:pPr>
          </w:p>
        </w:tc>
      </w:tr>
      <w:tr w:rsidR="005232FB" w:rsidRPr="00A44D82" w:rsidTr="00515B96">
        <w:trPr>
          <w:trHeight w:val="136"/>
        </w:trPr>
        <w:tc>
          <w:tcPr>
            <w:tcW w:w="2883" w:type="dxa"/>
            <w:gridSpan w:val="2"/>
          </w:tcPr>
          <w:p w:rsidR="005232FB" w:rsidRPr="00182CE9" w:rsidRDefault="005232FB" w:rsidP="009158F7">
            <w:pPr>
              <w:rPr>
                <w:rFonts w:ascii="Times New Roman" w:eastAsia="Calibri" w:hAnsi="Times New Roman" w:cs="Times New Roman"/>
                <w:b/>
                <w:sz w:val="24"/>
                <w:szCs w:val="24"/>
                <w:lang w:val="lt-LT"/>
              </w:rPr>
            </w:pPr>
            <w:r w:rsidRPr="00182CE9">
              <w:rPr>
                <w:rFonts w:ascii="Times New Roman" w:hAnsi="Times New Roman" w:cs="Times New Roman"/>
                <w:b/>
                <w:sz w:val="24"/>
                <w:szCs w:val="24"/>
                <w:lang w:val="lt-LT"/>
              </w:rPr>
              <w:t xml:space="preserve"> </w:t>
            </w:r>
            <w:r w:rsidRPr="00182CE9">
              <w:rPr>
                <w:rFonts w:ascii="Times New Roman" w:eastAsia="Calibri" w:hAnsi="Times New Roman" w:cs="Times New Roman"/>
                <w:b/>
                <w:sz w:val="24"/>
                <w:szCs w:val="24"/>
                <w:lang w:val="lt-LT"/>
              </w:rPr>
              <w:t>Pozityvaus   mokyklos įvaizdžio formavimas.</w:t>
            </w:r>
          </w:p>
          <w:p w:rsidR="005232FB" w:rsidRPr="00182CE9" w:rsidRDefault="005232FB" w:rsidP="009158F7">
            <w:pPr>
              <w:rPr>
                <w:rFonts w:ascii="Times New Roman" w:hAnsi="Times New Roman" w:cs="Times New Roman"/>
                <w:sz w:val="24"/>
                <w:szCs w:val="24"/>
                <w:lang w:val="lt-LT"/>
              </w:rPr>
            </w:pPr>
          </w:p>
        </w:tc>
        <w:tc>
          <w:tcPr>
            <w:tcW w:w="2427" w:type="dxa"/>
            <w:gridSpan w:val="2"/>
          </w:tcPr>
          <w:p w:rsidR="004E2A4E" w:rsidRPr="00182CE9" w:rsidRDefault="004E2A4E" w:rsidP="009158F7">
            <w:pPr>
              <w:contextualSpacing/>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 xml:space="preserve">Aktyvinti mokyklos tėvų ir socialinių mokyklos partnerių bendradarbiavimą </w:t>
            </w:r>
            <w:r w:rsidRPr="00182CE9">
              <w:rPr>
                <w:rFonts w:ascii="Times New Roman" w:eastAsia="Calibri" w:hAnsi="Times New Roman" w:cs="Times New Roman"/>
                <w:sz w:val="24"/>
                <w:szCs w:val="24"/>
                <w:lang w:val="lt-LT"/>
              </w:rPr>
              <w:lastRenderedPageBreak/>
              <w:t>įtraukiant juos į bendrų renginių organizavimą.</w:t>
            </w:r>
          </w:p>
          <w:p w:rsidR="004E2A4E" w:rsidRPr="00182CE9" w:rsidRDefault="004E2A4E"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contextualSpacing/>
              <w:rPr>
                <w:rFonts w:ascii="Times New Roman" w:eastAsia="Calibri" w:hAnsi="Times New Roman" w:cs="Times New Roman"/>
                <w:sz w:val="24"/>
                <w:szCs w:val="24"/>
                <w:lang w:val="lt-LT"/>
              </w:rPr>
            </w:pPr>
          </w:p>
          <w:p w:rsidR="005232FB" w:rsidRPr="00182CE9" w:rsidRDefault="005232FB" w:rsidP="009158F7">
            <w:pPr>
              <w:contextualSpacing/>
              <w:rPr>
                <w:rFonts w:ascii="Times New Roman" w:eastAsia="Calibri" w:hAnsi="Times New Roman" w:cs="Times New Roman"/>
                <w:sz w:val="24"/>
                <w:szCs w:val="24"/>
                <w:lang w:val="lt-LT"/>
              </w:rPr>
            </w:pPr>
          </w:p>
          <w:p w:rsidR="005232FB" w:rsidRPr="00182CE9" w:rsidRDefault="005232FB" w:rsidP="009158F7">
            <w:pPr>
              <w:contextualSpacing/>
              <w:rPr>
                <w:rFonts w:ascii="Times New Roman" w:eastAsia="Calibri" w:hAnsi="Times New Roman" w:cs="Times New Roman"/>
                <w:sz w:val="24"/>
                <w:szCs w:val="24"/>
                <w:lang w:val="lt-LT"/>
              </w:rPr>
            </w:pPr>
          </w:p>
          <w:p w:rsidR="005232FB" w:rsidRPr="00182CE9" w:rsidRDefault="005232FB" w:rsidP="009158F7">
            <w:pPr>
              <w:contextualSpacing/>
              <w:rPr>
                <w:rFonts w:ascii="Times New Roman" w:eastAsia="Calibri" w:hAnsi="Times New Roman" w:cs="Times New Roman"/>
                <w:sz w:val="24"/>
                <w:szCs w:val="24"/>
                <w:lang w:val="lt-LT"/>
              </w:rPr>
            </w:pPr>
          </w:p>
          <w:p w:rsidR="00EC3A85" w:rsidRPr="00182CE9" w:rsidRDefault="00EC3A85" w:rsidP="009158F7">
            <w:pPr>
              <w:contextualSpacing/>
              <w:rPr>
                <w:rFonts w:ascii="Times New Roman" w:eastAsia="Calibri" w:hAnsi="Times New Roman" w:cs="Times New Roman"/>
                <w:sz w:val="24"/>
                <w:szCs w:val="24"/>
                <w:lang w:val="lt-LT"/>
              </w:rPr>
            </w:pPr>
          </w:p>
          <w:p w:rsidR="00EC3A85" w:rsidRPr="00182CE9" w:rsidRDefault="00EC3A85" w:rsidP="009158F7">
            <w:pPr>
              <w:contextualSpacing/>
              <w:rPr>
                <w:rFonts w:ascii="Times New Roman" w:eastAsia="Calibri" w:hAnsi="Times New Roman" w:cs="Times New Roman"/>
                <w:sz w:val="24"/>
                <w:szCs w:val="24"/>
                <w:lang w:val="lt-LT"/>
              </w:rPr>
            </w:pPr>
          </w:p>
          <w:p w:rsidR="00EC3A85" w:rsidRPr="00182CE9" w:rsidRDefault="00EC3A85" w:rsidP="009158F7">
            <w:pPr>
              <w:contextualSpacing/>
              <w:rPr>
                <w:rFonts w:ascii="Times New Roman" w:eastAsia="Calibri" w:hAnsi="Times New Roman" w:cs="Times New Roman"/>
                <w:sz w:val="24"/>
                <w:szCs w:val="24"/>
                <w:lang w:val="lt-LT"/>
              </w:rPr>
            </w:pPr>
          </w:p>
          <w:p w:rsidR="00EC3A85" w:rsidRPr="00182CE9" w:rsidRDefault="00EC3A85" w:rsidP="009158F7">
            <w:pPr>
              <w:contextualSpacing/>
              <w:rPr>
                <w:rFonts w:ascii="Times New Roman" w:eastAsia="Calibri" w:hAnsi="Times New Roman" w:cs="Times New Roman"/>
                <w:sz w:val="24"/>
                <w:szCs w:val="24"/>
                <w:lang w:val="lt-LT"/>
              </w:rPr>
            </w:pPr>
          </w:p>
          <w:p w:rsidR="00431B5F" w:rsidRDefault="00431B5F" w:rsidP="009158F7">
            <w:pPr>
              <w:contextualSpacing/>
              <w:rPr>
                <w:rFonts w:ascii="Times New Roman" w:eastAsia="Calibri" w:hAnsi="Times New Roman" w:cs="Times New Roman"/>
                <w:sz w:val="24"/>
                <w:szCs w:val="24"/>
                <w:lang w:val="lt-LT"/>
              </w:rPr>
            </w:pPr>
          </w:p>
          <w:p w:rsidR="00431B5F" w:rsidRDefault="00431B5F" w:rsidP="009158F7">
            <w:pPr>
              <w:contextualSpacing/>
              <w:rPr>
                <w:rFonts w:ascii="Times New Roman" w:eastAsia="Calibri" w:hAnsi="Times New Roman" w:cs="Times New Roman"/>
                <w:sz w:val="24"/>
                <w:szCs w:val="24"/>
                <w:lang w:val="lt-LT"/>
              </w:rPr>
            </w:pPr>
          </w:p>
          <w:p w:rsidR="004E2A4E" w:rsidRPr="00182CE9" w:rsidRDefault="004E2A4E" w:rsidP="009158F7">
            <w:pPr>
              <w:contextualSpacing/>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Viešinti mokyklos veiklą, mokymosi pasiekimus, mokinių laimėjimus.</w:t>
            </w:r>
          </w:p>
          <w:p w:rsidR="005232FB" w:rsidRPr="00182CE9" w:rsidRDefault="005232FB" w:rsidP="009158F7">
            <w:pPr>
              <w:contextualSpacing/>
              <w:rPr>
                <w:rFonts w:ascii="Times New Roman" w:eastAsia="Calibri" w:hAnsi="Times New Roman" w:cs="Times New Roman"/>
                <w:sz w:val="24"/>
                <w:szCs w:val="24"/>
                <w:lang w:val="lt-LT"/>
              </w:rPr>
            </w:pPr>
          </w:p>
          <w:p w:rsidR="005232FB" w:rsidRPr="00182CE9" w:rsidRDefault="005232FB" w:rsidP="009158F7">
            <w:pPr>
              <w:contextualSpacing/>
              <w:rPr>
                <w:rFonts w:ascii="Times New Roman" w:eastAsia="Calibri" w:hAnsi="Times New Roman" w:cs="Times New Roman"/>
                <w:sz w:val="24"/>
                <w:szCs w:val="24"/>
                <w:lang w:val="lt-LT"/>
              </w:rPr>
            </w:pPr>
          </w:p>
          <w:p w:rsidR="005232FB" w:rsidRPr="00182CE9" w:rsidRDefault="005232FB" w:rsidP="009158F7">
            <w:pPr>
              <w:rPr>
                <w:rFonts w:ascii="Times New Roman" w:hAnsi="Times New Roman" w:cs="Times New Roman"/>
                <w:bCs/>
                <w:sz w:val="24"/>
                <w:szCs w:val="24"/>
                <w:lang w:val="lt-LT"/>
              </w:rPr>
            </w:pPr>
            <w:r w:rsidRPr="00182CE9">
              <w:rPr>
                <w:rFonts w:ascii="Times New Roman" w:hAnsi="Times New Roman" w:cs="Times New Roman"/>
                <w:bCs/>
                <w:sz w:val="24"/>
                <w:szCs w:val="24"/>
                <w:lang w:val="lt-LT"/>
              </w:rPr>
              <w:t xml:space="preserve">Bendradarbiavimas su socialiniais partneriais karjeros ugdymo klausimais. </w:t>
            </w:r>
          </w:p>
          <w:p w:rsidR="005232FB" w:rsidRPr="00182CE9" w:rsidRDefault="005232FB"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eastAsia="Calibri" w:hAnsi="Times New Roman" w:cs="Times New Roman"/>
                <w:iCs/>
                <w:sz w:val="24"/>
                <w:szCs w:val="24"/>
                <w:lang w:val="lt-LT"/>
              </w:rPr>
            </w:pPr>
          </w:p>
          <w:p w:rsidR="00296D54" w:rsidRPr="00182CE9" w:rsidRDefault="00296D54" w:rsidP="009158F7">
            <w:pPr>
              <w:contextualSpacing/>
              <w:rPr>
                <w:rFonts w:ascii="Times New Roman" w:eastAsia="Calibri" w:hAnsi="Times New Roman" w:cs="Times New Roman"/>
                <w:iCs/>
                <w:sz w:val="24"/>
                <w:szCs w:val="24"/>
                <w:lang w:val="lt-LT"/>
              </w:rPr>
            </w:pPr>
          </w:p>
          <w:p w:rsidR="005232FB" w:rsidRPr="00182CE9" w:rsidRDefault="005232FB" w:rsidP="009158F7">
            <w:pPr>
              <w:contextualSpacing/>
              <w:rPr>
                <w:rFonts w:ascii="Times New Roman" w:hAnsi="Times New Roman" w:cs="Times New Roman"/>
                <w:sz w:val="24"/>
                <w:szCs w:val="24"/>
                <w:lang w:val="lt-LT"/>
              </w:rPr>
            </w:pPr>
          </w:p>
        </w:tc>
        <w:tc>
          <w:tcPr>
            <w:tcW w:w="2431" w:type="dxa"/>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Tėvų įtraukimas į</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bendruomeninį</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mokyklos gyvenimą</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(renginių, bendrų </w:t>
            </w:r>
            <w:r w:rsidRPr="00182CE9">
              <w:rPr>
                <w:rFonts w:ascii="Times New Roman" w:hAnsi="Times New Roman" w:cs="Times New Roman"/>
                <w:sz w:val="24"/>
                <w:szCs w:val="24"/>
                <w:lang w:val="lt-LT"/>
              </w:rPr>
              <w:lastRenderedPageBreak/>
              <w:t>išvykų, stovyklų org</w:t>
            </w:r>
            <w:r w:rsidR="004E2A4E" w:rsidRPr="00182CE9">
              <w:rPr>
                <w:rFonts w:ascii="Times New Roman" w:hAnsi="Times New Roman" w:cs="Times New Roman"/>
                <w:sz w:val="24"/>
                <w:szCs w:val="24"/>
                <w:lang w:val="lt-LT"/>
              </w:rPr>
              <w:t>a</w:t>
            </w:r>
            <w:r w:rsidRPr="00182CE9">
              <w:rPr>
                <w:rFonts w:ascii="Times New Roman" w:hAnsi="Times New Roman" w:cs="Times New Roman"/>
                <w:sz w:val="24"/>
                <w:szCs w:val="24"/>
                <w:lang w:val="lt-LT"/>
              </w:rPr>
              <w:t>nizavimas).</w:t>
            </w:r>
          </w:p>
          <w:p w:rsidR="00431B5F" w:rsidRDefault="00431B5F" w:rsidP="009158F7">
            <w:pPr>
              <w:contextualSpacing/>
              <w:rPr>
                <w:rFonts w:ascii="Times New Roman" w:eastAsia="Calibri" w:hAnsi="Times New Roman" w:cs="Times New Roman"/>
                <w:sz w:val="24"/>
                <w:szCs w:val="24"/>
                <w:lang w:val="lt-LT"/>
              </w:rPr>
            </w:pPr>
          </w:p>
          <w:p w:rsidR="005232FB" w:rsidRPr="00182CE9" w:rsidRDefault="005232FB" w:rsidP="009158F7">
            <w:pPr>
              <w:contextualSpacing/>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Renginių, tenkinančių mokinių saviraiškos ir mo</w:t>
            </w:r>
            <w:r w:rsidR="004E2A4E" w:rsidRPr="00182CE9">
              <w:rPr>
                <w:rFonts w:ascii="Times New Roman" w:eastAsia="Calibri" w:hAnsi="Times New Roman" w:cs="Times New Roman"/>
                <w:sz w:val="24"/>
                <w:szCs w:val="24"/>
                <w:lang w:val="lt-LT"/>
              </w:rPr>
              <w:t>kymosi lūkesčius, organizavima</w:t>
            </w:r>
            <w:r w:rsidR="00233055" w:rsidRPr="00182CE9">
              <w:rPr>
                <w:rFonts w:ascii="Times New Roman" w:eastAsia="Calibri" w:hAnsi="Times New Roman" w:cs="Times New Roman"/>
                <w:sz w:val="24"/>
                <w:szCs w:val="24"/>
                <w:lang w:val="lt-LT"/>
              </w:rPr>
              <w:t>s.</w:t>
            </w:r>
          </w:p>
          <w:p w:rsidR="00EC3A85" w:rsidRPr="00182CE9" w:rsidRDefault="00EC3A85" w:rsidP="009158F7">
            <w:pPr>
              <w:rPr>
                <w:rFonts w:ascii="Times New Roman" w:hAnsi="Times New Roman" w:cs="Times New Roman"/>
                <w:sz w:val="24"/>
                <w:szCs w:val="24"/>
                <w:lang w:val="lt-LT"/>
              </w:rPr>
            </w:pPr>
          </w:p>
          <w:p w:rsidR="00EC3A85" w:rsidRPr="00182CE9" w:rsidRDefault="00EC3A85"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431B5F" w:rsidRDefault="00431B5F" w:rsidP="009158F7">
            <w:pPr>
              <w:rPr>
                <w:rFonts w:ascii="Times New Roman" w:hAnsi="Times New Roman" w:cs="Times New Roman"/>
                <w:sz w:val="24"/>
                <w:szCs w:val="24"/>
                <w:lang w:val="lt-LT"/>
              </w:rPr>
            </w:pPr>
          </w:p>
          <w:p w:rsidR="00431B5F" w:rsidRDefault="00431B5F" w:rsidP="009158F7">
            <w:pPr>
              <w:rPr>
                <w:rFonts w:ascii="Times New Roman" w:hAnsi="Times New Roman" w:cs="Times New Roman"/>
                <w:sz w:val="24"/>
                <w:szCs w:val="24"/>
                <w:lang w:val="lt-LT"/>
              </w:rPr>
            </w:pPr>
          </w:p>
          <w:p w:rsidR="00431B5F" w:rsidRDefault="00431B5F" w:rsidP="009158F7">
            <w:pPr>
              <w:rPr>
                <w:rFonts w:ascii="Times New Roman" w:hAnsi="Times New Roman" w:cs="Times New Roman"/>
                <w:sz w:val="24"/>
                <w:szCs w:val="24"/>
                <w:lang w:val="lt-LT"/>
              </w:rPr>
            </w:pPr>
          </w:p>
          <w:p w:rsidR="00431B5F" w:rsidRDefault="00431B5F" w:rsidP="009158F7">
            <w:pPr>
              <w:rPr>
                <w:rFonts w:ascii="Times New Roman" w:hAnsi="Times New Roman" w:cs="Times New Roman"/>
                <w:sz w:val="24"/>
                <w:szCs w:val="24"/>
                <w:lang w:val="lt-LT"/>
              </w:rPr>
            </w:pPr>
          </w:p>
          <w:p w:rsidR="00431B5F" w:rsidRDefault="00431B5F" w:rsidP="009158F7">
            <w:pPr>
              <w:rPr>
                <w:rFonts w:ascii="Times New Roman" w:hAnsi="Times New Roman" w:cs="Times New Roman"/>
                <w:sz w:val="24"/>
                <w:szCs w:val="24"/>
                <w:lang w:val="lt-LT"/>
              </w:rPr>
            </w:pPr>
          </w:p>
          <w:p w:rsidR="00431B5F" w:rsidRDefault="00431B5F"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Straipsnių rašymas ir talpinimas mokyklos internetinėje svetainėje</w:t>
            </w:r>
            <w:r w:rsidR="00431B5F">
              <w:rPr>
                <w:rFonts w:ascii="Times New Roman" w:hAnsi="Times New Roman" w:cs="Times New Roman"/>
                <w:sz w:val="24"/>
                <w:szCs w:val="24"/>
                <w:lang w:val="lt-LT"/>
              </w:rPr>
              <w:t>.</w:t>
            </w: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Bendradarbiavimas su kitomis ugdymo įstaigomis, socialiniais partneriais. </w:t>
            </w:r>
          </w:p>
          <w:p w:rsidR="005232FB" w:rsidRPr="00182CE9" w:rsidRDefault="005232FB" w:rsidP="009158F7">
            <w:pPr>
              <w:rPr>
                <w:rFonts w:ascii="Times New Roman" w:hAnsi="Times New Roman" w:cs="Times New Roman"/>
                <w:bCs/>
                <w:sz w:val="24"/>
                <w:szCs w:val="24"/>
                <w:lang w:val="lt-LT"/>
              </w:rPr>
            </w:pP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Susitikimai su įvairių profesijų atstovais mokykloje, pažintys su</w:t>
            </w:r>
            <w:r w:rsidR="00296D54"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 xml:space="preserve">profesijomis. Profesinis </w:t>
            </w:r>
            <w:r w:rsidR="00296D54" w:rsidRPr="00182CE9">
              <w:rPr>
                <w:rFonts w:ascii="Times New Roman" w:hAnsi="Times New Roman" w:cs="Times New Roman"/>
                <w:sz w:val="24"/>
                <w:szCs w:val="24"/>
                <w:lang w:val="lt-LT"/>
              </w:rPr>
              <w:t>i</w:t>
            </w:r>
            <w:r w:rsidRPr="00182CE9">
              <w:rPr>
                <w:rFonts w:ascii="Times New Roman" w:hAnsi="Times New Roman" w:cs="Times New Roman"/>
                <w:sz w:val="24"/>
                <w:szCs w:val="24"/>
                <w:lang w:val="lt-LT"/>
              </w:rPr>
              <w:t xml:space="preserve">nformavimas </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 xml:space="preserve">mokykloje arba </w:t>
            </w:r>
            <w:r w:rsidR="00431B5F">
              <w:rPr>
                <w:rFonts w:ascii="Times New Roman" w:hAnsi="Times New Roman" w:cs="Times New Roman"/>
                <w:sz w:val="24"/>
                <w:szCs w:val="24"/>
                <w:lang w:val="lt-LT"/>
              </w:rPr>
              <w:t>už juos ribų.</w:t>
            </w:r>
          </w:p>
          <w:p w:rsidR="005232FB" w:rsidRPr="00182CE9" w:rsidRDefault="005232FB" w:rsidP="009158F7">
            <w:pPr>
              <w:rPr>
                <w:rFonts w:ascii="Times New Roman" w:hAnsi="Times New Roman" w:cs="Times New Roman"/>
                <w:sz w:val="24"/>
                <w:szCs w:val="24"/>
                <w:lang w:val="lt-LT"/>
              </w:rPr>
            </w:pPr>
          </w:p>
        </w:tc>
        <w:tc>
          <w:tcPr>
            <w:tcW w:w="1790" w:type="dxa"/>
            <w:gridSpan w:val="2"/>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 xml:space="preserve">Administracija, dalykų mokytojai, būrelių vadovai, </w:t>
            </w:r>
            <w:r w:rsidRPr="00182CE9">
              <w:rPr>
                <w:rFonts w:ascii="Times New Roman" w:hAnsi="Times New Roman" w:cs="Times New Roman"/>
                <w:sz w:val="24"/>
                <w:szCs w:val="24"/>
                <w:lang w:val="lt-LT"/>
              </w:rPr>
              <w:lastRenderedPageBreak/>
              <w:t>klasių vadovai</w:t>
            </w:r>
            <w:r w:rsidR="00431B5F">
              <w:rPr>
                <w:rFonts w:ascii="Times New Roman" w:hAnsi="Times New Roman" w:cs="Times New Roman"/>
                <w:sz w:val="24"/>
                <w:szCs w:val="24"/>
                <w:lang w:val="lt-LT"/>
              </w:rPr>
              <w:t>.</w:t>
            </w:r>
          </w:p>
        </w:tc>
        <w:tc>
          <w:tcPr>
            <w:tcW w:w="1528" w:type="dxa"/>
            <w:gridSpan w:val="2"/>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Mokslo metų eigoje</w:t>
            </w:r>
          </w:p>
        </w:tc>
        <w:tc>
          <w:tcPr>
            <w:tcW w:w="3933" w:type="dxa"/>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Bus paminėtos visos valstybinės šventės,</w:t>
            </w:r>
            <w:r w:rsidR="004E2A4E"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vyks tradiciniai mokyklos renginiai,</w:t>
            </w:r>
            <w:r w:rsidR="004E2A4E"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 xml:space="preserve">kuriuose dalyvaus ne mažiau kaip 90 </w:t>
            </w:r>
            <w:proofErr w:type="spellStart"/>
            <w:r w:rsidRPr="00182CE9">
              <w:rPr>
                <w:rFonts w:ascii="Times New Roman" w:hAnsi="Times New Roman" w:cs="Times New Roman"/>
                <w:sz w:val="24"/>
                <w:szCs w:val="24"/>
                <w:lang w:val="lt-LT"/>
              </w:rPr>
              <w:t>proc</w:t>
            </w:r>
            <w:proofErr w:type="spellEnd"/>
            <w:r w:rsidRPr="00182CE9">
              <w:rPr>
                <w:rFonts w:ascii="Times New Roman" w:hAnsi="Times New Roman" w:cs="Times New Roman"/>
                <w:sz w:val="24"/>
                <w:szCs w:val="24"/>
                <w:lang w:val="lt-LT"/>
              </w:rPr>
              <w:t>.</w:t>
            </w:r>
            <w:r w:rsidR="00916A25"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mokinių.</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lastRenderedPageBreak/>
              <w:t>30 % daugiau tėvų įsitraukia į mokyklos</w:t>
            </w:r>
            <w:r w:rsidR="004E2A4E" w:rsidRPr="00182CE9">
              <w:rPr>
                <w:rFonts w:ascii="Times New Roman" w:hAnsi="Times New Roman" w:cs="Times New Roman"/>
                <w:sz w:val="24"/>
                <w:szCs w:val="24"/>
                <w:lang w:val="lt-LT"/>
              </w:rPr>
              <w:t xml:space="preserve"> </w:t>
            </w:r>
            <w:r w:rsidR="00515B96">
              <w:rPr>
                <w:rFonts w:ascii="Times New Roman" w:hAnsi="Times New Roman" w:cs="Times New Roman"/>
                <w:sz w:val="24"/>
                <w:szCs w:val="24"/>
                <w:lang w:val="lt-LT"/>
              </w:rPr>
              <w:t xml:space="preserve">gyvenimą, </w:t>
            </w:r>
            <w:r w:rsidRPr="00182CE9">
              <w:rPr>
                <w:rFonts w:ascii="Times New Roman" w:hAnsi="Times New Roman" w:cs="Times New Roman"/>
                <w:sz w:val="24"/>
                <w:szCs w:val="24"/>
                <w:lang w:val="lt-LT"/>
              </w:rPr>
              <w:t xml:space="preserve">teiks pasiūlymus, bendraus su mokytojais. </w:t>
            </w:r>
          </w:p>
          <w:p w:rsidR="00431B5F" w:rsidRPr="00182CE9" w:rsidRDefault="00431B5F" w:rsidP="00431B5F">
            <w:pPr>
              <w:pStyle w:val="a4"/>
              <w:rPr>
                <w:rFonts w:ascii="Times New Roman" w:hAnsi="Times New Roman" w:cs="Times New Roman"/>
                <w:sz w:val="24"/>
                <w:szCs w:val="24"/>
                <w:lang w:val="lt-LT"/>
              </w:rPr>
            </w:pPr>
            <w:r>
              <w:rPr>
                <w:rFonts w:ascii="Times New Roman" w:hAnsi="Times New Roman" w:cs="Times New Roman"/>
                <w:sz w:val="24"/>
                <w:szCs w:val="24"/>
                <w:lang w:val="lt-LT"/>
              </w:rPr>
              <w:t xml:space="preserve">Kiekvienos klasės tėvų atstovai </w:t>
            </w:r>
            <w:r w:rsidRPr="00182CE9">
              <w:rPr>
                <w:rFonts w:ascii="Times New Roman" w:hAnsi="Times New Roman" w:cs="Times New Roman"/>
                <w:sz w:val="24"/>
                <w:szCs w:val="24"/>
                <w:lang w:val="lt-LT"/>
              </w:rPr>
              <w:t xml:space="preserve">įsitrauks </w:t>
            </w:r>
            <w:r>
              <w:rPr>
                <w:rFonts w:ascii="Times New Roman" w:hAnsi="Times New Roman" w:cs="Times New Roman"/>
                <w:sz w:val="24"/>
                <w:szCs w:val="24"/>
                <w:lang w:val="lt-LT"/>
              </w:rPr>
              <w:t>į</w:t>
            </w:r>
            <w:r w:rsidRPr="00182CE9">
              <w:rPr>
                <w:rFonts w:ascii="Times New Roman" w:hAnsi="Times New Roman" w:cs="Times New Roman"/>
                <w:sz w:val="24"/>
                <w:szCs w:val="24"/>
                <w:lang w:val="lt-LT"/>
              </w:rPr>
              <w:t xml:space="preserve"> mokykloje ir už jos ribų vyksiančias akcijas ir renginius</w:t>
            </w:r>
            <w:r>
              <w:rPr>
                <w:rFonts w:ascii="Times New Roman" w:hAnsi="Times New Roman" w:cs="Times New Roman"/>
                <w:sz w:val="24"/>
                <w:szCs w:val="24"/>
                <w:lang w:val="lt-LT"/>
              </w:rPr>
              <w:t>.</w:t>
            </w:r>
          </w:p>
          <w:p w:rsidR="00431B5F" w:rsidRPr="00182CE9" w:rsidRDefault="00431B5F" w:rsidP="00431B5F">
            <w:pPr>
              <w:rPr>
                <w:rFonts w:ascii="Times New Roman" w:hAnsi="Times New Roman" w:cs="Times New Roman"/>
                <w:sz w:val="24"/>
                <w:szCs w:val="24"/>
                <w:lang w:val="lt-LT"/>
              </w:rPr>
            </w:pPr>
          </w:p>
          <w:p w:rsidR="005232FB" w:rsidRPr="00182CE9" w:rsidRDefault="00515B96" w:rsidP="009158F7">
            <w:pPr>
              <w:rPr>
                <w:rFonts w:ascii="Times New Roman" w:hAnsi="Times New Roman" w:cs="Times New Roman"/>
                <w:sz w:val="24"/>
                <w:szCs w:val="24"/>
                <w:lang w:val="lt-LT"/>
              </w:rPr>
            </w:pPr>
            <w:r>
              <w:rPr>
                <w:rFonts w:ascii="Times New Roman" w:hAnsi="Times New Roman" w:cs="Times New Roman"/>
                <w:sz w:val="24"/>
                <w:szCs w:val="24"/>
                <w:lang w:val="lt-LT"/>
              </w:rPr>
              <w:t xml:space="preserve">Mokykloje organizuota ne mažiau kaip 10 atvirų veiklų, kurios </w:t>
            </w:r>
            <w:r w:rsidR="00431B5F">
              <w:rPr>
                <w:rFonts w:ascii="Times New Roman" w:hAnsi="Times New Roman" w:cs="Times New Roman"/>
                <w:sz w:val="24"/>
                <w:szCs w:val="24"/>
                <w:lang w:val="lt-LT"/>
              </w:rPr>
              <w:t xml:space="preserve">ugdo pilietiškumą bei skatina </w:t>
            </w:r>
            <w:r w:rsidR="00431B5F" w:rsidRPr="00182CE9">
              <w:rPr>
                <w:rFonts w:ascii="Times New Roman" w:hAnsi="Times New Roman" w:cs="Times New Roman"/>
                <w:sz w:val="24"/>
                <w:szCs w:val="24"/>
                <w:lang w:val="lt-LT"/>
              </w:rPr>
              <w:t xml:space="preserve"> mo</w:t>
            </w:r>
            <w:r w:rsidR="00431B5F">
              <w:rPr>
                <w:rFonts w:ascii="Times New Roman" w:hAnsi="Times New Roman" w:cs="Times New Roman"/>
                <w:sz w:val="24"/>
                <w:szCs w:val="24"/>
                <w:lang w:val="lt-LT"/>
              </w:rPr>
              <w:t>kinių saviraiška ir kūrybiškumą.</w:t>
            </w:r>
            <w:r w:rsidR="00431B5F" w:rsidRPr="00182CE9">
              <w:rPr>
                <w:rFonts w:ascii="Times New Roman" w:hAnsi="Times New Roman" w:cs="Times New Roman"/>
                <w:sz w:val="24"/>
                <w:szCs w:val="24"/>
                <w:lang w:val="lt-LT"/>
              </w:rPr>
              <w:t xml:space="preserve"> </w:t>
            </w:r>
          </w:p>
          <w:p w:rsidR="005232FB" w:rsidRPr="00182CE9" w:rsidRDefault="005232FB" w:rsidP="009158F7">
            <w:pPr>
              <w:pStyle w:val="a4"/>
              <w:rPr>
                <w:rFonts w:ascii="Times New Roman" w:hAnsi="Times New Roman" w:cs="Times New Roman"/>
                <w:sz w:val="24"/>
                <w:szCs w:val="24"/>
                <w:lang w:val="lt-LT"/>
              </w:rPr>
            </w:pPr>
          </w:p>
          <w:p w:rsidR="00EC3A85" w:rsidRPr="00182CE9" w:rsidRDefault="00431B5F" w:rsidP="00431B5F">
            <w:pPr>
              <w:rPr>
                <w:rFonts w:ascii="Times New Roman" w:hAnsi="Times New Roman" w:cs="Times New Roman"/>
                <w:sz w:val="24"/>
                <w:szCs w:val="24"/>
                <w:lang w:val="lt-LT"/>
              </w:rPr>
            </w:pPr>
            <w:r>
              <w:rPr>
                <w:rFonts w:ascii="Times New Roman" w:hAnsi="Times New Roman" w:cs="Times New Roman"/>
                <w:sz w:val="24"/>
                <w:szCs w:val="24"/>
                <w:lang w:val="lt-LT"/>
              </w:rPr>
              <w:t>Mokykla dalyvaus bent 10 rajono ar respublikos organizuojamuose k</w:t>
            </w:r>
            <w:r w:rsidRPr="00182CE9">
              <w:rPr>
                <w:rFonts w:ascii="Times New Roman" w:hAnsi="Times New Roman" w:cs="Times New Roman"/>
                <w:sz w:val="24"/>
                <w:szCs w:val="24"/>
                <w:lang w:val="lt-LT"/>
              </w:rPr>
              <w:t>ūrybin</w:t>
            </w:r>
            <w:r w:rsidR="00FC11F6">
              <w:rPr>
                <w:rFonts w:ascii="Times New Roman" w:hAnsi="Times New Roman" w:cs="Times New Roman"/>
                <w:sz w:val="24"/>
                <w:szCs w:val="24"/>
                <w:lang w:val="lt-LT"/>
              </w:rPr>
              <w:t>iuo</w:t>
            </w:r>
            <w:r>
              <w:rPr>
                <w:rFonts w:ascii="Times New Roman" w:hAnsi="Times New Roman" w:cs="Times New Roman"/>
                <w:sz w:val="24"/>
                <w:szCs w:val="24"/>
                <w:lang w:val="lt-LT"/>
              </w:rPr>
              <w:t>se</w:t>
            </w:r>
            <w:r w:rsidRPr="00182CE9">
              <w:rPr>
                <w:rFonts w:ascii="Times New Roman" w:hAnsi="Times New Roman" w:cs="Times New Roman"/>
                <w:sz w:val="24"/>
                <w:szCs w:val="24"/>
                <w:lang w:val="lt-LT"/>
              </w:rPr>
              <w:t xml:space="preserve"> konkurs</w:t>
            </w:r>
            <w:r>
              <w:rPr>
                <w:rFonts w:ascii="Times New Roman" w:hAnsi="Times New Roman" w:cs="Times New Roman"/>
                <w:sz w:val="24"/>
                <w:szCs w:val="24"/>
                <w:lang w:val="lt-LT"/>
              </w:rPr>
              <w:t>uose bei renginiuose.</w:t>
            </w:r>
            <w:r w:rsidRPr="00182CE9">
              <w:rPr>
                <w:rFonts w:ascii="Times New Roman" w:hAnsi="Times New Roman" w:cs="Times New Roman"/>
                <w:sz w:val="24"/>
                <w:szCs w:val="24"/>
                <w:lang w:val="lt-LT"/>
              </w:rPr>
              <w:t xml:space="preserve"> </w:t>
            </w:r>
          </w:p>
          <w:p w:rsidR="00EC3A85" w:rsidRPr="00182CE9" w:rsidRDefault="00EC3A85" w:rsidP="009158F7">
            <w:pPr>
              <w:pStyle w:val="a4"/>
              <w:rPr>
                <w:rFonts w:ascii="Times New Roman" w:hAnsi="Times New Roman" w:cs="Times New Roman"/>
                <w:sz w:val="24"/>
                <w:szCs w:val="24"/>
                <w:lang w:val="lt-LT"/>
              </w:rPr>
            </w:pPr>
          </w:p>
          <w:p w:rsidR="005232FB" w:rsidRPr="00182CE9" w:rsidRDefault="005232FB" w:rsidP="009158F7">
            <w:pPr>
              <w:pStyle w:val="a4"/>
              <w:rPr>
                <w:rFonts w:ascii="Times New Roman" w:hAnsi="Times New Roman" w:cs="Times New Roman"/>
                <w:sz w:val="24"/>
                <w:szCs w:val="24"/>
                <w:lang w:val="lt-LT"/>
              </w:rPr>
            </w:pPr>
            <w:r w:rsidRPr="00182CE9">
              <w:rPr>
                <w:rFonts w:ascii="Times New Roman" w:hAnsi="Times New Roman" w:cs="Times New Roman"/>
                <w:sz w:val="24"/>
                <w:szCs w:val="24"/>
                <w:lang w:val="lt-LT"/>
              </w:rPr>
              <w:t>Patalpinta informacija apie įvykdytas veiklas formuoja patrauklų mokyklos įvaizdį.</w:t>
            </w:r>
            <w:r w:rsidR="00EC3A85" w:rsidRPr="00182CE9">
              <w:rPr>
                <w:rFonts w:ascii="Times New Roman" w:hAnsi="Times New Roman" w:cs="Times New Roman"/>
                <w:sz w:val="24"/>
                <w:szCs w:val="24"/>
                <w:lang w:val="lt-LT"/>
              </w:rPr>
              <w:t xml:space="preserve"> </w:t>
            </w:r>
          </w:p>
          <w:p w:rsidR="005232FB" w:rsidRPr="00182CE9" w:rsidRDefault="005232FB" w:rsidP="009158F7">
            <w:pPr>
              <w:pStyle w:val="a4"/>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Viešinama mokyklos veikla, stiprės bendradarbiavimas. </w:t>
            </w: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Vykdoma naujų socialinių partnerių paieška, pasirašyta 1 arba daugiau bendradarbiavimo sutartis.  </w:t>
            </w: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p w:rsidR="005232FB" w:rsidRPr="00182CE9" w:rsidRDefault="005232FB" w:rsidP="009158F7">
            <w:pPr>
              <w:jc w:val="both"/>
              <w:rPr>
                <w:rFonts w:ascii="Times New Roman" w:hAnsi="Times New Roman" w:cs="Times New Roman"/>
                <w:sz w:val="24"/>
                <w:szCs w:val="24"/>
                <w:lang w:val="lt-LT"/>
              </w:rPr>
            </w:pPr>
          </w:p>
        </w:tc>
      </w:tr>
      <w:tr w:rsidR="005232FB" w:rsidRPr="00A44D82" w:rsidTr="00515B96">
        <w:trPr>
          <w:trHeight w:val="136"/>
        </w:trPr>
        <w:tc>
          <w:tcPr>
            <w:tcW w:w="2883" w:type="dxa"/>
            <w:gridSpan w:val="2"/>
            <w:tcBorders>
              <w:bottom w:val="single" w:sz="4" w:space="0" w:color="auto"/>
            </w:tcBorders>
          </w:tcPr>
          <w:p w:rsidR="005232FB" w:rsidRPr="00182CE9" w:rsidRDefault="005232FB" w:rsidP="009158F7">
            <w:pPr>
              <w:rPr>
                <w:rFonts w:ascii="Times New Roman" w:hAnsi="Times New Roman" w:cs="Times New Roman"/>
                <w:b/>
                <w:sz w:val="24"/>
                <w:szCs w:val="24"/>
                <w:lang w:val="lt-LT"/>
              </w:rPr>
            </w:pPr>
          </w:p>
        </w:tc>
        <w:tc>
          <w:tcPr>
            <w:tcW w:w="2427" w:type="dxa"/>
            <w:gridSpan w:val="2"/>
            <w:tcBorders>
              <w:bottom w:val="single" w:sz="4" w:space="0" w:color="auto"/>
            </w:tcBorders>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Skatinti bendruomenės</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narių (mokinių, mokytojų</w:t>
            </w:r>
            <w:r w:rsidR="00296D54"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ir</w:t>
            </w:r>
            <w:r w:rsidR="00296D54" w:rsidRPr="00182CE9">
              <w:rPr>
                <w:rFonts w:ascii="Times New Roman" w:hAnsi="Times New Roman" w:cs="Times New Roman"/>
                <w:sz w:val="24"/>
                <w:szCs w:val="24"/>
                <w:lang w:val="lt-LT"/>
              </w:rPr>
              <w:t xml:space="preserve"> t</w:t>
            </w:r>
            <w:r w:rsidRPr="00182CE9">
              <w:rPr>
                <w:rFonts w:ascii="Times New Roman" w:hAnsi="Times New Roman" w:cs="Times New Roman"/>
                <w:sz w:val="24"/>
                <w:szCs w:val="24"/>
                <w:lang w:val="lt-LT"/>
              </w:rPr>
              <w:t>ėvų/globėjų)</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asmenines iniciatyvas ir</w:t>
            </w:r>
            <w:r w:rsidR="00296D54"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 xml:space="preserve">saviraiškų </w:t>
            </w:r>
            <w:r w:rsidR="00296D54" w:rsidRPr="00182CE9">
              <w:rPr>
                <w:rFonts w:ascii="Times New Roman" w:hAnsi="Times New Roman" w:cs="Times New Roman"/>
                <w:sz w:val="24"/>
                <w:szCs w:val="24"/>
                <w:lang w:val="lt-LT"/>
              </w:rPr>
              <w:t>d</w:t>
            </w:r>
            <w:r w:rsidRPr="00182CE9">
              <w:rPr>
                <w:rFonts w:ascii="Times New Roman" w:hAnsi="Times New Roman" w:cs="Times New Roman"/>
                <w:sz w:val="24"/>
                <w:szCs w:val="24"/>
                <w:lang w:val="lt-LT"/>
              </w:rPr>
              <w:t>alyvavimą</w:t>
            </w:r>
          </w:p>
          <w:p w:rsidR="005232FB" w:rsidRPr="00182CE9" w:rsidRDefault="005232FB" w:rsidP="009158F7">
            <w:pPr>
              <w:rPr>
                <w:rFonts w:ascii="Times New Roman" w:hAnsi="Times New Roman" w:cs="Times New Roman"/>
                <w:b/>
                <w:sz w:val="24"/>
                <w:szCs w:val="24"/>
                <w:lang w:val="lt-LT"/>
              </w:rPr>
            </w:pPr>
            <w:r w:rsidRPr="00182CE9">
              <w:rPr>
                <w:rFonts w:ascii="Times New Roman" w:hAnsi="Times New Roman" w:cs="Times New Roman"/>
                <w:sz w:val="24"/>
                <w:szCs w:val="24"/>
                <w:lang w:val="lt-LT"/>
              </w:rPr>
              <w:t>mokykloje ir už jos ribų</w:t>
            </w:r>
            <w:r w:rsidR="000D6D03" w:rsidRPr="00182CE9">
              <w:rPr>
                <w:rFonts w:ascii="Times New Roman" w:hAnsi="Times New Roman" w:cs="Times New Roman"/>
                <w:sz w:val="24"/>
                <w:szCs w:val="24"/>
                <w:lang w:val="lt-LT"/>
              </w:rPr>
              <w:t>.</w:t>
            </w:r>
          </w:p>
        </w:tc>
        <w:tc>
          <w:tcPr>
            <w:tcW w:w="2431" w:type="dxa"/>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Aktyvinti tarptautinių, šalies, mokyklos projektų rengimą, vykdymą.</w:t>
            </w: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296D54" w:rsidRPr="00182CE9" w:rsidRDefault="00296D54" w:rsidP="009158F7">
            <w:pPr>
              <w:rPr>
                <w:rFonts w:ascii="Times New Roman" w:hAnsi="Times New Roman" w:cs="Times New Roman"/>
                <w:sz w:val="24"/>
                <w:szCs w:val="24"/>
                <w:lang w:val="lt-LT"/>
              </w:rPr>
            </w:pPr>
          </w:p>
          <w:p w:rsidR="00296D54" w:rsidRPr="00182CE9" w:rsidRDefault="00296D54"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Pilietiškumo puoselėjimo renginiai.</w:t>
            </w:r>
          </w:p>
        </w:tc>
        <w:tc>
          <w:tcPr>
            <w:tcW w:w="1790" w:type="dxa"/>
            <w:gridSpan w:val="2"/>
            <w:tcBorders>
              <w:bottom w:val="single" w:sz="4" w:space="0" w:color="auto"/>
            </w:tcBorders>
          </w:tcPr>
          <w:p w:rsidR="005232FB" w:rsidRPr="00182CE9" w:rsidRDefault="005232FB" w:rsidP="009158F7">
            <w:pPr>
              <w:rPr>
                <w:rFonts w:ascii="Times New Roman" w:hAnsi="Times New Roman" w:cs="Times New Roman"/>
                <w:sz w:val="24"/>
                <w:szCs w:val="24"/>
                <w:lang w:val="lt-LT"/>
              </w:rPr>
            </w:pPr>
          </w:p>
        </w:tc>
        <w:tc>
          <w:tcPr>
            <w:tcW w:w="1528" w:type="dxa"/>
            <w:gridSpan w:val="2"/>
            <w:tcBorders>
              <w:bottom w:val="single" w:sz="4" w:space="0" w:color="auto"/>
            </w:tcBorders>
          </w:tcPr>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Mokslo metų eigoje.</w:t>
            </w: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Lapkritis,</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sausis, vasaris,</w:t>
            </w:r>
          </w:p>
          <w:p w:rsidR="005232FB" w:rsidRPr="00182CE9" w:rsidRDefault="005232FB" w:rsidP="009158F7">
            <w:pPr>
              <w:rPr>
                <w:rFonts w:ascii="Times New Roman" w:hAnsi="Times New Roman" w:cs="Times New Roman"/>
                <w:sz w:val="24"/>
                <w:szCs w:val="24"/>
                <w:lang w:val="lt-LT"/>
              </w:rPr>
            </w:pPr>
            <w:r w:rsidRPr="00182CE9">
              <w:rPr>
                <w:rFonts w:ascii="Times New Roman" w:hAnsi="Times New Roman" w:cs="Times New Roman"/>
                <w:sz w:val="24"/>
                <w:szCs w:val="24"/>
                <w:lang w:val="lt-LT"/>
              </w:rPr>
              <w:t>kovas, birželis</w:t>
            </w:r>
          </w:p>
        </w:tc>
        <w:tc>
          <w:tcPr>
            <w:tcW w:w="3933" w:type="dxa"/>
            <w:tcBorders>
              <w:bottom w:val="single" w:sz="4" w:space="0" w:color="auto"/>
            </w:tcBorders>
          </w:tcPr>
          <w:p w:rsidR="005232FB" w:rsidRPr="00182CE9" w:rsidRDefault="005232FB" w:rsidP="009158F7">
            <w:pPr>
              <w:jc w:val="both"/>
              <w:rPr>
                <w:rFonts w:ascii="Times New Roman" w:eastAsia="Times New Roman" w:hAnsi="Times New Roman" w:cs="Times New Roman"/>
                <w:sz w:val="24"/>
                <w:szCs w:val="24"/>
                <w:lang w:val="lt-LT"/>
              </w:rPr>
            </w:pPr>
            <w:r w:rsidRPr="00182CE9">
              <w:rPr>
                <w:rFonts w:ascii="Times New Roman" w:eastAsia="Times New Roman" w:hAnsi="Times New Roman" w:cs="Times New Roman"/>
                <w:sz w:val="24"/>
                <w:szCs w:val="24"/>
                <w:lang w:val="lt-LT"/>
              </w:rPr>
              <w:t>Mokykloje domimasi galimybėmis dalyvauti naujuose tarptautiniuose, šalies, rajono projektuose, rengiamos projektų programos, teikiamos paraiškos, ieškoma partnerių. Pedagogai ir mokiniai tobulina savo asmenines ir dalykines kompetencijas.</w:t>
            </w:r>
          </w:p>
          <w:p w:rsidR="005232FB" w:rsidRPr="00182CE9" w:rsidRDefault="005232FB" w:rsidP="009158F7">
            <w:pPr>
              <w:jc w:val="both"/>
              <w:rPr>
                <w:rFonts w:ascii="Times New Roman" w:eastAsia="Times New Roman" w:hAnsi="Times New Roman" w:cs="Times New Roman"/>
                <w:sz w:val="24"/>
                <w:szCs w:val="24"/>
                <w:lang w:val="lt-LT"/>
              </w:rPr>
            </w:pPr>
          </w:p>
          <w:p w:rsidR="005232FB" w:rsidRPr="00182CE9" w:rsidRDefault="005232FB" w:rsidP="009158F7">
            <w:pPr>
              <w:jc w:val="both"/>
              <w:rPr>
                <w:rFonts w:ascii="Times New Roman" w:eastAsia="Times New Roman" w:hAnsi="Times New Roman" w:cs="Times New Roman"/>
                <w:sz w:val="24"/>
                <w:szCs w:val="24"/>
                <w:lang w:val="lt-LT"/>
              </w:rPr>
            </w:pPr>
            <w:r w:rsidRPr="00182CE9">
              <w:rPr>
                <w:rFonts w:ascii="Times New Roman" w:eastAsia="Times New Roman" w:hAnsi="Times New Roman" w:cs="Times New Roman"/>
                <w:sz w:val="24"/>
                <w:szCs w:val="24"/>
                <w:lang w:val="lt-LT"/>
              </w:rPr>
              <w:t>Per metus įvyks ne mažiau kaip trys</w:t>
            </w:r>
          </w:p>
          <w:p w:rsidR="005232FB" w:rsidRPr="00182CE9" w:rsidRDefault="005232FB" w:rsidP="009158F7">
            <w:pPr>
              <w:jc w:val="both"/>
              <w:rPr>
                <w:rFonts w:ascii="Times New Roman" w:eastAsia="Times New Roman" w:hAnsi="Times New Roman" w:cs="Times New Roman"/>
                <w:sz w:val="24"/>
                <w:szCs w:val="24"/>
                <w:lang w:val="lt-LT"/>
              </w:rPr>
            </w:pPr>
            <w:r w:rsidRPr="00182CE9">
              <w:rPr>
                <w:rFonts w:ascii="Times New Roman" w:eastAsia="Times New Roman" w:hAnsi="Times New Roman" w:cs="Times New Roman"/>
                <w:sz w:val="24"/>
                <w:szCs w:val="24"/>
                <w:lang w:val="lt-LT"/>
              </w:rPr>
              <w:t>Pilietiškumo puoselėjimo renginiai. Aktyvus dalyvavimas Tarptautinės istorinio teisingumo komisijos renginiuose.</w:t>
            </w:r>
          </w:p>
        </w:tc>
      </w:tr>
    </w:tbl>
    <w:p w:rsidR="00D94EFC" w:rsidRPr="00182CE9" w:rsidRDefault="00D94EFC" w:rsidP="009158F7">
      <w:pPr>
        <w:spacing w:after="0" w:line="240" w:lineRule="auto"/>
        <w:rPr>
          <w:rFonts w:ascii="Times New Roman" w:eastAsia="Times New Roman" w:hAnsi="Times New Roman" w:cs="Times New Roman"/>
          <w:b/>
          <w:bCs/>
          <w:caps/>
          <w:sz w:val="24"/>
          <w:szCs w:val="24"/>
          <w:lang w:val="lt-LT" w:eastAsia="lt-LT"/>
        </w:rPr>
      </w:pPr>
    </w:p>
    <w:p w:rsidR="00D94EFC" w:rsidRPr="00182CE9" w:rsidRDefault="00D94EFC" w:rsidP="005C0EDB">
      <w:pPr>
        <w:spacing w:after="0" w:line="240" w:lineRule="auto"/>
        <w:ind w:firstLine="709"/>
        <w:jc w:val="center"/>
        <w:rPr>
          <w:rFonts w:ascii="Times New Roman" w:eastAsia="Times New Roman" w:hAnsi="Times New Roman" w:cs="Times New Roman"/>
          <w:bCs/>
          <w:sz w:val="24"/>
          <w:szCs w:val="24"/>
          <w:lang w:val="lt-LT"/>
        </w:rPr>
      </w:pPr>
      <w:r w:rsidRPr="00182CE9">
        <w:rPr>
          <w:rFonts w:ascii="Times New Roman" w:eastAsia="Times New Roman" w:hAnsi="Times New Roman" w:cs="Times New Roman"/>
          <w:b/>
          <w:bCs/>
          <w:caps/>
          <w:sz w:val="24"/>
          <w:szCs w:val="24"/>
          <w:lang w:val="lt-LT" w:eastAsia="lt-LT"/>
        </w:rPr>
        <w:t>veiklos programos įgyvendinimo įvertinimO ir atsakomybėS FORMOS</w:t>
      </w:r>
    </w:p>
    <w:p w:rsidR="00D94EFC" w:rsidRPr="00182CE9" w:rsidRDefault="00D94EFC" w:rsidP="005C0EDB">
      <w:pPr>
        <w:spacing w:after="0" w:line="240" w:lineRule="auto"/>
        <w:ind w:firstLine="709"/>
        <w:jc w:val="both"/>
        <w:rPr>
          <w:rFonts w:ascii="Times New Roman" w:eastAsia="Calibri" w:hAnsi="Times New Roman" w:cs="Times New Roman"/>
          <w:sz w:val="24"/>
          <w:szCs w:val="24"/>
          <w:lang w:val="lt-LT" w:eastAsia="lt-LT"/>
        </w:rPr>
      </w:pPr>
      <w:r w:rsidRPr="00182CE9">
        <w:rPr>
          <w:rFonts w:ascii="Times New Roman" w:eastAsia="Calibri" w:hAnsi="Times New Roman" w:cs="Times New Roman"/>
          <w:sz w:val="24"/>
          <w:szCs w:val="24"/>
          <w:lang w:val="lt-LT" w:eastAsia="lt-LT"/>
        </w:rPr>
        <w:t xml:space="preserve">1. Mokyklos iškeltų tikslų veikla konkretinama </w:t>
      </w:r>
      <w:r w:rsidR="00660550" w:rsidRPr="00182CE9">
        <w:rPr>
          <w:rFonts w:ascii="Times New Roman" w:eastAsia="Calibri" w:hAnsi="Times New Roman" w:cs="Times New Roman"/>
          <w:sz w:val="24"/>
          <w:szCs w:val="24"/>
          <w:lang w:val="lt-LT" w:eastAsia="lt-LT"/>
        </w:rPr>
        <w:t>M</w:t>
      </w:r>
      <w:r w:rsidRPr="00182CE9">
        <w:rPr>
          <w:rFonts w:ascii="Times New Roman" w:eastAsia="Calibri" w:hAnsi="Times New Roman" w:cs="Times New Roman"/>
          <w:sz w:val="24"/>
          <w:szCs w:val="24"/>
          <w:lang w:val="lt-LT" w:eastAsia="lt-LT"/>
        </w:rPr>
        <w:t xml:space="preserve">okyklos </w:t>
      </w:r>
      <w:r w:rsidR="00660550" w:rsidRPr="00182CE9">
        <w:rPr>
          <w:rFonts w:ascii="Times New Roman" w:eastAsia="Calibri" w:hAnsi="Times New Roman" w:cs="Times New Roman"/>
          <w:sz w:val="24"/>
          <w:szCs w:val="24"/>
          <w:lang w:val="lt-LT" w:eastAsia="lt-LT"/>
        </w:rPr>
        <w:t xml:space="preserve">metodinės tarybos, </w:t>
      </w:r>
      <w:r w:rsidRPr="00182CE9">
        <w:rPr>
          <w:rFonts w:ascii="Times New Roman" w:eastAsia="Calibri" w:hAnsi="Times New Roman" w:cs="Times New Roman"/>
          <w:sz w:val="24"/>
          <w:szCs w:val="24"/>
          <w:lang w:val="lt-LT" w:eastAsia="lt-LT"/>
        </w:rPr>
        <w:t>metodinių grupių</w:t>
      </w:r>
      <w:r w:rsidR="00660550" w:rsidRPr="00182CE9">
        <w:rPr>
          <w:rFonts w:ascii="Times New Roman" w:eastAsia="Calibri" w:hAnsi="Times New Roman" w:cs="Times New Roman"/>
          <w:sz w:val="24"/>
          <w:szCs w:val="24"/>
          <w:lang w:val="lt-LT" w:eastAsia="lt-LT"/>
        </w:rPr>
        <w:t xml:space="preserve"> bei</w:t>
      </w:r>
      <w:r w:rsidRPr="00182CE9">
        <w:rPr>
          <w:rFonts w:ascii="Times New Roman" w:eastAsia="Calibri" w:hAnsi="Times New Roman" w:cs="Times New Roman"/>
          <w:sz w:val="24"/>
          <w:szCs w:val="24"/>
          <w:lang w:val="lt-LT" w:eastAsia="lt-LT"/>
        </w:rPr>
        <w:t xml:space="preserve"> Vaiko gerovės komisijos planuose, programose.</w:t>
      </w:r>
    </w:p>
    <w:p w:rsidR="00D94EFC" w:rsidRPr="00182CE9" w:rsidRDefault="00660550" w:rsidP="005C0EDB">
      <w:pPr>
        <w:spacing w:after="0" w:line="240" w:lineRule="auto"/>
        <w:ind w:firstLine="709"/>
        <w:jc w:val="both"/>
        <w:rPr>
          <w:rFonts w:ascii="Times New Roman" w:eastAsia="Calibri" w:hAnsi="Times New Roman" w:cs="Times New Roman"/>
          <w:bCs/>
          <w:sz w:val="24"/>
          <w:szCs w:val="24"/>
          <w:lang w:val="lt-LT"/>
        </w:rPr>
      </w:pPr>
      <w:r w:rsidRPr="00182CE9">
        <w:rPr>
          <w:rFonts w:ascii="Times New Roman" w:eastAsia="Calibri" w:hAnsi="Times New Roman" w:cs="Times New Roman"/>
          <w:sz w:val="24"/>
          <w:szCs w:val="24"/>
          <w:lang w:val="lt-LT" w:eastAsia="lt-LT"/>
        </w:rPr>
        <w:t>2</w:t>
      </w:r>
      <w:r w:rsidR="00D94EFC" w:rsidRPr="00182CE9">
        <w:rPr>
          <w:rFonts w:ascii="Times New Roman" w:eastAsia="Calibri" w:hAnsi="Times New Roman" w:cs="Times New Roman"/>
          <w:sz w:val="24"/>
          <w:szCs w:val="24"/>
          <w:lang w:val="lt-LT" w:eastAsia="lt-LT"/>
        </w:rPr>
        <w:t>. Tikslų įgyvendinimo įsivertinimas vyks mokytojų tarybos, metodinės tarybos, metodinių grupių  posėdžiuose.</w:t>
      </w:r>
    </w:p>
    <w:p w:rsidR="00D94EFC" w:rsidRPr="00182CE9" w:rsidRDefault="00660550" w:rsidP="005C0EDB">
      <w:pPr>
        <w:spacing w:after="0" w:line="240" w:lineRule="auto"/>
        <w:ind w:firstLine="709"/>
        <w:jc w:val="both"/>
        <w:rPr>
          <w:rFonts w:ascii="Times New Roman" w:eastAsia="Calibri" w:hAnsi="Times New Roman" w:cs="Times New Roman"/>
          <w:sz w:val="24"/>
          <w:szCs w:val="24"/>
          <w:lang w:val="lt-LT" w:eastAsia="lt-LT"/>
        </w:rPr>
      </w:pPr>
      <w:r w:rsidRPr="00182CE9">
        <w:rPr>
          <w:rFonts w:ascii="Times New Roman" w:eastAsia="Calibri" w:hAnsi="Times New Roman" w:cs="Times New Roman"/>
          <w:sz w:val="24"/>
          <w:szCs w:val="24"/>
          <w:lang w:val="lt-LT" w:eastAsia="lt-LT"/>
        </w:rPr>
        <w:t>3</w:t>
      </w:r>
      <w:r w:rsidR="00D94EFC" w:rsidRPr="00182CE9">
        <w:rPr>
          <w:rFonts w:ascii="Times New Roman" w:eastAsia="Calibri" w:hAnsi="Times New Roman" w:cs="Times New Roman"/>
          <w:sz w:val="24"/>
          <w:szCs w:val="24"/>
          <w:lang w:val="lt-LT" w:eastAsia="lt-LT"/>
        </w:rPr>
        <w:t>. Už individualių planų bei programų</w:t>
      </w:r>
      <w:r w:rsidR="00D94EFC" w:rsidRPr="00182CE9">
        <w:rPr>
          <w:rFonts w:ascii="Times New Roman" w:eastAsia="Calibri" w:hAnsi="Times New Roman" w:cs="Times New Roman"/>
          <w:b/>
          <w:bCs/>
          <w:sz w:val="24"/>
          <w:szCs w:val="24"/>
          <w:lang w:val="lt-LT" w:eastAsia="lt-LT"/>
        </w:rPr>
        <w:t xml:space="preserve"> </w:t>
      </w:r>
      <w:r w:rsidR="00D94EFC" w:rsidRPr="00182CE9">
        <w:rPr>
          <w:rFonts w:ascii="Times New Roman" w:eastAsia="Calibri" w:hAnsi="Times New Roman" w:cs="Times New Roman"/>
          <w:sz w:val="24"/>
          <w:szCs w:val="24"/>
          <w:lang w:val="lt-LT" w:eastAsia="lt-LT"/>
        </w:rPr>
        <w:t>kokybišką  įgyvendinimą laiku atsakingi  mokyklos administracija ir metodinių grupių pirmininkai.</w:t>
      </w:r>
    </w:p>
    <w:p w:rsidR="00D94EFC" w:rsidRPr="00182CE9" w:rsidRDefault="00660550" w:rsidP="005C0EDB">
      <w:pPr>
        <w:spacing w:after="0" w:line="240" w:lineRule="auto"/>
        <w:ind w:firstLine="709"/>
        <w:jc w:val="both"/>
        <w:rPr>
          <w:rFonts w:ascii="Times New Roman" w:eastAsia="Calibri" w:hAnsi="Times New Roman" w:cs="Times New Roman"/>
          <w:sz w:val="24"/>
          <w:szCs w:val="24"/>
          <w:lang w:val="lt-LT" w:eastAsia="lt-LT"/>
        </w:rPr>
      </w:pPr>
      <w:r w:rsidRPr="00182CE9">
        <w:rPr>
          <w:rFonts w:ascii="Times New Roman" w:eastAsia="Calibri" w:hAnsi="Times New Roman" w:cs="Times New Roman"/>
          <w:sz w:val="24"/>
          <w:szCs w:val="24"/>
          <w:lang w:val="lt-LT" w:eastAsia="lt-LT"/>
        </w:rPr>
        <w:t>4</w:t>
      </w:r>
      <w:r w:rsidR="00D94EFC" w:rsidRPr="00182CE9">
        <w:rPr>
          <w:rFonts w:ascii="Times New Roman" w:eastAsia="Calibri" w:hAnsi="Times New Roman" w:cs="Times New Roman"/>
          <w:sz w:val="24"/>
          <w:szCs w:val="24"/>
          <w:lang w:val="lt-LT" w:eastAsia="lt-LT"/>
        </w:rPr>
        <w:t>. Už mokyklos veiklos programos kokybišką įgyvendinimą laiku atsakingas  mokyklos direktorius.</w:t>
      </w:r>
    </w:p>
    <w:p w:rsidR="00660550" w:rsidRPr="00182CE9" w:rsidRDefault="00660550" w:rsidP="005C0EDB">
      <w:pPr>
        <w:spacing w:after="0" w:line="240" w:lineRule="auto"/>
        <w:ind w:firstLine="709"/>
        <w:jc w:val="both"/>
        <w:rPr>
          <w:rFonts w:ascii="Times New Roman" w:eastAsia="Calibri" w:hAnsi="Times New Roman" w:cs="Times New Roman"/>
          <w:sz w:val="24"/>
          <w:szCs w:val="24"/>
          <w:lang w:val="en-US" w:eastAsia="lt-LT"/>
        </w:rPr>
      </w:pPr>
      <w:r w:rsidRPr="00182CE9">
        <w:rPr>
          <w:rFonts w:ascii="Times New Roman" w:eastAsia="Calibri" w:hAnsi="Times New Roman" w:cs="Times New Roman"/>
          <w:sz w:val="24"/>
          <w:szCs w:val="24"/>
          <w:lang w:val="lt-LT" w:eastAsia="lt-LT"/>
        </w:rPr>
        <w:t>5. Veiklos ataskaitos pateikiamos mokyklos bendruomenei</w:t>
      </w:r>
      <w:r w:rsidRPr="00182CE9">
        <w:rPr>
          <w:rFonts w:ascii="Times New Roman" w:eastAsia="Calibri" w:hAnsi="Times New Roman" w:cs="Times New Roman"/>
          <w:sz w:val="24"/>
          <w:szCs w:val="24"/>
          <w:lang w:val="en-US" w:eastAsia="lt-LT"/>
        </w:rPr>
        <w:t>.</w:t>
      </w:r>
    </w:p>
    <w:p w:rsidR="00660550" w:rsidRPr="00182CE9" w:rsidRDefault="00660550" w:rsidP="005C0EDB">
      <w:pPr>
        <w:spacing w:after="0" w:line="240" w:lineRule="auto"/>
        <w:ind w:firstLine="709"/>
        <w:jc w:val="both"/>
        <w:rPr>
          <w:rFonts w:ascii="Times New Roman" w:eastAsia="Calibri" w:hAnsi="Times New Roman" w:cs="Times New Roman"/>
          <w:sz w:val="24"/>
          <w:szCs w:val="24"/>
          <w:lang w:val="lt-LT" w:eastAsia="lt-LT"/>
        </w:rPr>
      </w:pPr>
    </w:p>
    <w:p w:rsidR="00D94EFC" w:rsidRPr="00182CE9" w:rsidRDefault="00D94EFC" w:rsidP="009158F7">
      <w:pPr>
        <w:spacing w:after="0" w:line="240" w:lineRule="auto"/>
        <w:ind w:firstLine="540"/>
        <w:jc w:val="center"/>
        <w:rPr>
          <w:rFonts w:ascii="Times New Roman" w:eastAsia="Calibri" w:hAnsi="Times New Roman" w:cs="Times New Roman"/>
          <w:b/>
          <w:caps/>
          <w:sz w:val="24"/>
          <w:szCs w:val="24"/>
          <w:lang w:val="lt-LT" w:eastAsia="lt-LT"/>
        </w:rPr>
      </w:pPr>
    </w:p>
    <w:p w:rsidR="00D94EFC" w:rsidRPr="00182CE9" w:rsidRDefault="00D94EFC" w:rsidP="009158F7">
      <w:pPr>
        <w:spacing w:after="0" w:line="240" w:lineRule="auto"/>
        <w:ind w:firstLine="540"/>
        <w:jc w:val="center"/>
        <w:rPr>
          <w:rFonts w:ascii="Times New Roman" w:eastAsia="Calibri" w:hAnsi="Times New Roman" w:cs="Times New Roman"/>
          <w:b/>
          <w:caps/>
          <w:sz w:val="24"/>
          <w:szCs w:val="24"/>
          <w:lang w:val="lt-LT" w:eastAsia="lt-LT"/>
        </w:rPr>
      </w:pPr>
    </w:p>
    <w:p w:rsidR="00D94EFC" w:rsidRPr="00182CE9" w:rsidRDefault="00D94EFC" w:rsidP="009158F7">
      <w:pPr>
        <w:spacing w:after="0" w:line="240" w:lineRule="auto"/>
        <w:ind w:firstLine="540"/>
        <w:jc w:val="both"/>
        <w:rPr>
          <w:rFonts w:ascii="Times New Roman" w:eastAsia="Calibri" w:hAnsi="Times New Roman" w:cs="Times New Roman"/>
          <w:sz w:val="24"/>
          <w:szCs w:val="24"/>
          <w:lang w:val="lt-LT"/>
        </w:rPr>
      </w:pPr>
    </w:p>
    <w:p w:rsidR="00D94EFC" w:rsidRPr="00182CE9" w:rsidRDefault="00D94EFC" w:rsidP="009158F7">
      <w:pPr>
        <w:spacing w:after="0" w:line="240" w:lineRule="auto"/>
        <w:ind w:firstLine="540"/>
        <w:jc w:val="both"/>
        <w:rPr>
          <w:rFonts w:ascii="Times New Roman" w:eastAsia="Calibri" w:hAnsi="Times New Roman" w:cs="Times New Roman"/>
          <w:sz w:val="24"/>
          <w:szCs w:val="24"/>
          <w:lang w:val="lt-LT"/>
        </w:rPr>
      </w:pPr>
    </w:p>
    <w:p w:rsidR="00D94EFC" w:rsidRPr="00182CE9" w:rsidRDefault="00D94EFC" w:rsidP="009158F7">
      <w:pPr>
        <w:spacing w:after="0" w:line="240" w:lineRule="auto"/>
        <w:ind w:firstLine="540"/>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PRITARTA</w:t>
      </w:r>
      <w:r w:rsidR="0058328F" w:rsidRPr="00182CE9">
        <w:rPr>
          <w:rFonts w:ascii="Times New Roman" w:eastAsia="Calibri" w:hAnsi="Times New Roman" w:cs="Times New Roman"/>
          <w:sz w:val="24"/>
          <w:szCs w:val="24"/>
          <w:lang w:val="lt-LT"/>
        </w:rPr>
        <w:t>.</w:t>
      </w:r>
      <w:r w:rsidRPr="00182CE9">
        <w:rPr>
          <w:rFonts w:ascii="Times New Roman" w:eastAsia="Calibri" w:hAnsi="Times New Roman" w:cs="Times New Roman"/>
          <w:sz w:val="24"/>
          <w:szCs w:val="24"/>
          <w:lang w:val="lt-LT"/>
        </w:rPr>
        <w:t xml:space="preserve">  Mokyklos tarybos 20</w:t>
      </w:r>
      <w:r w:rsidR="0000102F" w:rsidRPr="00182CE9">
        <w:rPr>
          <w:rFonts w:ascii="Times New Roman" w:eastAsia="Calibri" w:hAnsi="Times New Roman" w:cs="Times New Roman"/>
          <w:sz w:val="24"/>
          <w:szCs w:val="24"/>
          <w:lang w:val="lt-LT"/>
        </w:rPr>
        <w:t>2</w:t>
      </w:r>
      <w:r w:rsidR="00267FF3" w:rsidRPr="00182CE9">
        <w:rPr>
          <w:rFonts w:ascii="Times New Roman" w:eastAsia="Calibri" w:hAnsi="Times New Roman" w:cs="Times New Roman"/>
          <w:sz w:val="24"/>
          <w:szCs w:val="24"/>
          <w:lang w:val="lt-LT"/>
        </w:rPr>
        <w:t>3</w:t>
      </w:r>
      <w:r w:rsidR="00E239CC" w:rsidRPr="00182CE9">
        <w:rPr>
          <w:rFonts w:ascii="Times New Roman" w:eastAsia="Calibri" w:hAnsi="Times New Roman" w:cs="Times New Roman"/>
          <w:sz w:val="24"/>
          <w:szCs w:val="24"/>
          <w:lang w:val="lt-LT"/>
        </w:rPr>
        <w:t xml:space="preserve"> </w:t>
      </w:r>
      <w:proofErr w:type="spellStart"/>
      <w:r w:rsidRPr="00182CE9">
        <w:rPr>
          <w:rFonts w:ascii="Times New Roman" w:eastAsia="Calibri" w:hAnsi="Times New Roman" w:cs="Times New Roman"/>
          <w:sz w:val="24"/>
          <w:szCs w:val="24"/>
          <w:lang w:val="lt-LT"/>
        </w:rPr>
        <w:t>m</w:t>
      </w:r>
      <w:proofErr w:type="spellEnd"/>
      <w:r w:rsidRPr="00182CE9">
        <w:rPr>
          <w:rFonts w:ascii="Times New Roman" w:eastAsia="Calibri" w:hAnsi="Times New Roman" w:cs="Times New Roman"/>
          <w:sz w:val="24"/>
          <w:szCs w:val="24"/>
          <w:lang w:val="lt-LT"/>
        </w:rPr>
        <w:t xml:space="preserve">. </w:t>
      </w:r>
      <w:r w:rsidR="00E239CC" w:rsidRPr="00182CE9">
        <w:rPr>
          <w:rFonts w:ascii="Times New Roman" w:eastAsia="Calibri" w:hAnsi="Times New Roman" w:cs="Times New Roman"/>
          <w:sz w:val="24"/>
          <w:szCs w:val="24"/>
          <w:lang w:val="lt-LT"/>
        </w:rPr>
        <w:t>gruodžio</w:t>
      </w:r>
      <w:r w:rsidRPr="00182CE9">
        <w:rPr>
          <w:rFonts w:ascii="Times New Roman" w:eastAsia="Calibri" w:hAnsi="Times New Roman" w:cs="Times New Roman"/>
          <w:sz w:val="24"/>
          <w:szCs w:val="24"/>
          <w:lang w:val="lt-LT"/>
        </w:rPr>
        <w:t xml:space="preserve"> mėn.</w:t>
      </w:r>
      <w:r w:rsidR="00A44D82">
        <w:rPr>
          <w:rFonts w:ascii="Times New Roman" w:eastAsia="Calibri" w:hAnsi="Times New Roman" w:cs="Times New Roman"/>
          <w:sz w:val="24"/>
          <w:szCs w:val="24"/>
          <w:lang w:val="lt-LT"/>
        </w:rPr>
        <w:t>22</w:t>
      </w:r>
      <w:r w:rsidRPr="00182CE9">
        <w:rPr>
          <w:rFonts w:ascii="Times New Roman" w:eastAsia="Calibri" w:hAnsi="Times New Roman" w:cs="Times New Roman"/>
          <w:sz w:val="24"/>
          <w:szCs w:val="24"/>
          <w:lang w:val="lt-LT"/>
        </w:rPr>
        <w:t xml:space="preserve"> </w:t>
      </w:r>
      <w:proofErr w:type="spellStart"/>
      <w:r w:rsidRPr="00182CE9">
        <w:rPr>
          <w:rFonts w:ascii="Times New Roman" w:eastAsia="Calibri" w:hAnsi="Times New Roman" w:cs="Times New Roman"/>
          <w:sz w:val="24"/>
          <w:szCs w:val="24"/>
          <w:lang w:val="lt-LT"/>
        </w:rPr>
        <w:t>d</w:t>
      </w:r>
      <w:proofErr w:type="spellEnd"/>
      <w:r w:rsidRPr="00182CE9">
        <w:rPr>
          <w:rFonts w:ascii="Times New Roman" w:eastAsia="Calibri" w:hAnsi="Times New Roman" w:cs="Times New Roman"/>
          <w:sz w:val="24"/>
          <w:szCs w:val="24"/>
          <w:lang w:val="lt-LT"/>
        </w:rPr>
        <w:t>. nutarimu protokolo Nr.</w:t>
      </w:r>
      <w:r w:rsidR="00A44D82">
        <w:rPr>
          <w:rFonts w:ascii="Times New Roman" w:eastAsia="Calibri" w:hAnsi="Times New Roman" w:cs="Times New Roman"/>
          <w:sz w:val="24"/>
          <w:szCs w:val="24"/>
          <w:lang w:val="lt-LT"/>
        </w:rPr>
        <w:t>5</w:t>
      </w:r>
    </w:p>
    <w:p w:rsidR="00D94EFC" w:rsidRPr="00A44D82" w:rsidRDefault="00D94EFC" w:rsidP="009158F7">
      <w:pPr>
        <w:spacing w:line="240" w:lineRule="auto"/>
        <w:rPr>
          <w:rFonts w:ascii="Times New Roman" w:eastAsia="Calibri" w:hAnsi="Times New Roman" w:cs="Times New Roman"/>
          <w:sz w:val="24"/>
          <w:szCs w:val="24"/>
          <w:lang w:val="lt-LT"/>
        </w:rPr>
      </w:pPr>
      <w:bookmarkStart w:id="0" w:name="_GoBack"/>
      <w:bookmarkEnd w:id="0"/>
    </w:p>
    <w:p w:rsidR="00AB55E6" w:rsidRPr="00182CE9" w:rsidRDefault="00AB55E6" w:rsidP="009158F7">
      <w:pPr>
        <w:spacing w:line="240" w:lineRule="auto"/>
        <w:rPr>
          <w:rFonts w:ascii="Times New Roman" w:hAnsi="Times New Roman" w:cs="Times New Roman"/>
          <w:sz w:val="24"/>
          <w:szCs w:val="24"/>
          <w:lang w:val="pl-PL"/>
        </w:rPr>
      </w:pPr>
    </w:p>
    <w:sectPr w:rsidR="00AB55E6" w:rsidRPr="00182CE9" w:rsidSect="00F251F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o:lock v:ext="edit" cropping="t"/>
      </v:shape>
    </w:pict>
  </w:numPicBullet>
  <w:numPicBullet w:numPicBulletId="1">
    <w:pict>
      <v:shape id="_x0000_i1037" type="#_x0000_t75" style="width:9pt;height:9pt" o:bullet="t">
        <v:imagedata r:id="rId2" o:title="clip_image002"/>
      </v:shape>
    </w:pict>
  </w:numPicBullet>
  <w:abstractNum w:abstractNumId="0">
    <w:nsid w:val="01F84555"/>
    <w:multiLevelType w:val="hybridMultilevel"/>
    <w:tmpl w:val="3EF0D03C"/>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C7C66"/>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977EF1"/>
    <w:multiLevelType w:val="hybridMultilevel"/>
    <w:tmpl w:val="627833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0F485ECC"/>
    <w:multiLevelType w:val="hybridMultilevel"/>
    <w:tmpl w:val="C2E2EE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BF23D8"/>
    <w:multiLevelType w:val="multilevel"/>
    <w:tmpl w:val="A216C7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FE6E00"/>
    <w:multiLevelType w:val="hybridMultilevel"/>
    <w:tmpl w:val="23422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1D6CE7"/>
    <w:multiLevelType w:val="multilevel"/>
    <w:tmpl w:val="6B2CD6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A705E7"/>
    <w:multiLevelType w:val="hybridMultilevel"/>
    <w:tmpl w:val="4D7C10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C3817D7"/>
    <w:multiLevelType w:val="hybridMultilevel"/>
    <w:tmpl w:val="B016E77E"/>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9">
    <w:nsid w:val="2D6F33B6"/>
    <w:multiLevelType w:val="hybridMultilevel"/>
    <w:tmpl w:val="A940B0A2"/>
    <w:lvl w:ilvl="0" w:tplc="357A0E8E">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0">
    <w:nsid w:val="3D4A0042"/>
    <w:multiLevelType w:val="hybridMultilevel"/>
    <w:tmpl w:val="1E32B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5654FB"/>
    <w:multiLevelType w:val="hybridMultilevel"/>
    <w:tmpl w:val="DCF8D4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414E1749"/>
    <w:multiLevelType w:val="hybridMultilevel"/>
    <w:tmpl w:val="B7967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6B1010"/>
    <w:multiLevelType w:val="hybridMultilevel"/>
    <w:tmpl w:val="307438DA"/>
    <w:lvl w:ilvl="0" w:tplc="20BAD462">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408B7"/>
    <w:multiLevelType w:val="hybridMultilevel"/>
    <w:tmpl w:val="E8A8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E794C"/>
    <w:multiLevelType w:val="hybridMultilevel"/>
    <w:tmpl w:val="6DC0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1C4B2C"/>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F8F6844"/>
    <w:multiLevelType w:val="hybridMultilevel"/>
    <w:tmpl w:val="9E5A7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713D60"/>
    <w:multiLevelType w:val="hybridMultilevel"/>
    <w:tmpl w:val="8B4C6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1C25769"/>
    <w:multiLevelType w:val="hybridMultilevel"/>
    <w:tmpl w:val="5566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363847"/>
    <w:multiLevelType w:val="multilevel"/>
    <w:tmpl w:val="8CD449F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572D16FF"/>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E108CC"/>
    <w:multiLevelType w:val="hybridMultilevel"/>
    <w:tmpl w:val="DBCCAA1A"/>
    <w:lvl w:ilvl="0" w:tplc="50F8AFF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3">
    <w:nsid w:val="60514A01"/>
    <w:multiLevelType w:val="hybridMultilevel"/>
    <w:tmpl w:val="3E5CB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C35CE3"/>
    <w:multiLevelType w:val="hybridMultilevel"/>
    <w:tmpl w:val="5336A98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628D0A8D"/>
    <w:multiLevelType w:val="hybridMultilevel"/>
    <w:tmpl w:val="44FCFB52"/>
    <w:lvl w:ilvl="0" w:tplc="91BC6E42">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26">
    <w:nsid w:val="66307998"/>
    <w:multiLevelType w:val="hybridMultilevel"/>
    <w:tmpl w:val="00B0A2A0"/>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CC2004"/>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073BCB"/>
    <w:multiLevelType w:val="hybridMultilevel"/>
    <w:tmpl w:val="A2A88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94740"/>
    <w:multiLevelType w:val="hybridMultilevel"/>
    <w:tmpl w:val="FFCE396E"/>
    <w:lvl w:ilvl="0" w:tplc="522AAE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6F8211E4"/>
    <w:multiLevelType w:val="hybridMultilevel"/>
    <w:tmpl w:val="6A268B68"/>
    <w:lvl w:ilvl="0" w:tplc="B78C05AE">
      <w:start w:val="4"/>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975542"/>
    <w:multiLevelType w:val="hybridMultilevel"/>
    <w:tmpl w:val="29065650"/>
    <w:lvl w:ilvl="0" w:tplc="4F3AE5EC">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541061F"/>
    <w:multiLevelType w:val="multilevel"/>
    <w:tmpl w:val="C26EA18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7C34351"/>
    <w:multiLevelType w:val="hybridMultilevel"/>
    <w:tmpl w:val="977266E8"/>
    <w:lvl w:ilvl="0" w:tplc="FD2E79EA">
      <w:start w:val="1"/>
      <w:numFmt w:val="bullet"/>
      <w:lvlText w:val=""/>
      <w:lvlJc w:val="left"/>
      <w:pPr>
        <w:tabs>
          <w:tab w:val="num" w:pos="1620"/>
        </w:tabs>
        <w:ind w:left="162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4">
    <w:nsid w:val="78245261"/>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2B52AA"/>
    <w:multiLevelType w:val="hybridMultilevel"/>
    <w:tmpl w:val="F25C6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09327A"/>
    <w:multiLevelType w:val="multilevel"/>
    <w:tmpl w:val="AF9CA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FB80C84"/>
    <w:multiLevelType w:val="hybridMultilevel"/>
    <w:tmpl w:val="882451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7"/>
  </w:num>
  <w:num w:numId="2">
    <w:abstractNumId w:val="5"/>
  </w:num>
  <w:num w:numId="3">
    <w:abstractNumId w:val="15"/>
  </w:num>
  <w:num w:numId="4">
    <w:abstractNumId w:val="3"/>
  </w:num>
  <w:num w:numId="5">
    <w:abstractNumId w:val="0"/>
  </w:num>
  <w:num w:numId="6">
    <w:abstractNumId w:val="26"/>
  </w:num>
  <w:num w:numId="7">
    <w:abstractNumId w:val="37"/>
  </w:num>
  <w:num w:numId="8">
    <w:abstractNumId w:val="36"/>
  </w:num>
  <w:num w:numId="9">
    <w:abstractNumId w:val="32"/>
  </w:num>
  <w:num w:numId="10">
    <w:abstractNumId w:val="31"/>
  </w:num>
  <w:num w:numId="11">
    <w:abstractNumId w:val="25"/>
  </w:num>
  <w:num w:numId="12">
    <w:abstractNumId w:val="22"/>
  </w:num>
  <w:num w:numId="13">
    <w:abstractNumId w:val="16"/>
  </w:num>
  <w:num w:numId="14">
    <w:abstractNumId w:val="1"/>
  </w:num>
  <w:num w:numId="15">
    <w:abstractNumId w:val="30"/>
  </w:num>
  <w:num w:numId="16">
    <w:abstractNumId w:val="33"/>
  </w:num>
  <w:num w:numId="17">
    <w:abstractNumId w:val="8"/>
  </w:num>
  <w:num w:numId="18">
    <w:abstractNumId w:val="19"/>
  </w:num>
  <w:num w:numId="19">
    <w:abstractNumId w:val="10"/>
  </w:num>
  <w:num w:numId="2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5"/>
  </w:num>
  <w:num w:numId="24">
    <w:abstractNumId w:val="13"/>
  </w:num>
  <w:num w:numId="25">
    <w:abstractNumId w:val="20"/>
  </w:num>
  <w:num w:numId="26">
    <w:abstractNumId w:val="27"/>
  </w:num>
  <w:num w:numId="27">
    <w:abstractNumId w:val="21"/>
  </w:num>
  <w:num w:numId="28">
    <w:abstractNumId w:val="34"/>
  </w:num>
  <w:num w:numId="29">
    <w:abstractNumId w:val="4"/>
  </w:num>
  <w:num w:numId="30">
    <w:abstractNumId w:val="9"/>
  </w:num>
  <w:num w:numId="31">
    <w:abstractNumId w:val="14"/>
  </w:num>
  <w:num w:numId="32">
    <w:abstractNumId w:val="23"/>
  </w:num>
  <w:num w:numId="33">
    <w:abstractNumId w:val="7"/>
  </w:num>
  <w:num w:numId="34">
    <w:abstractNumId w:val="29"/>
  </w:num>
  <w:num w:numId="35">
    <w:abstractNumId w:val="18"/>
  </w:num>
  <w:num w:numId="36">
    <w:abstractNumId w:val="24"/>
  </w:num>
  <w:num w:numId="37">
    <w:abstractNumId w:val="2"/>
  </w:num>
  <w:num w:numId="38">
    <w:abstractNumId w:val="1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FC"/>
    <w:rsid w:val="00000876"/>
    <w:rsid w:val="0000102F"/>
    <w:rsid w:val="000035B9"/>
    <w:rsid w:val="00004004"/>
    <w:rsid w:val="00005416"/>
    <w:rsid w:val="000113D8"/>
    <w:rsid w:val="00017B23"/>
    <w:rsid w:val="00025189"/>
    <w:rsid w:val="00042454"/>
    <w:rsid w:val="00057190"/>
    <w:rsid w:val="00061241"/>
    <w:rsid w:val="00070315"/>
    <w:rsid w:val="00070B6C"/>
    <w:rsid w:val="000743BC"/>
    <w:rsid w:val="00077642"/>
    <w:rsid w:val="00077DFC"/>
    <w:rsid w:val="0008507E"/>
    <w:rsid w:val="000871F3"/>
    <w:rsid w:val="00087E97"/>
    <w:rsid w:val="000923FD"/>
    <w:rsid w:val="00093846"/>
    <w:rsid w:val="00097552"/>
    <w:rsid w:val="000B08E2"/>
    <w:rsid w:val="000B3FC7"/>
    <w:rsid w:val="000C4AE6"/>
    <w:rsid w:val="000D6D03"/>
    <w:rsid w:val="000E0646"/>
    <w:rsid w:val="000E1060"/>
    <w:rsid w:val="000E34E3"/>
    <w:rsid w:val="000E5308"/>
    <w:rsid w:val="000E6588"/>
    <w:rsid w:val="000F27BE"/>
    <w:rsid w:val="000F62CB"/>
    <w:rsid w:val="00116534"/>
    <w:rsid w:val="00120E1D"/>
    <w:rsid w:val="00123BD9"/>
    <w:rsid w:val="0013547C"/>
    <w:rsid w:val="001465D4"/>
    <w:rsid w:val="001563C7"/>
    <w:rsid w:val="00160E13"/>
    <w:rsid w:val="001752B8"/>
    <w:rsid w:val="001775C5"/>
    <w:rsid w:val="0018056F"/>
    <w:rsid w:val="0018171A"/>
    <w:rsid w:val="00182CE9"/>
    <w:rsid w:val="0018496E"/>
    <w:rsid w:val="00184A45"/>
    <w:rsid w:val="0018611E"/>
    <w:rsid w:val="00186C1A"/>
    <w:rsid w:val="001938F1"/>
    <w:rsid w:val="00196DA9"/>
    <w:rsid w:val="00197597"/>
    <w:rsid w:val="001A197F"/>
    <w:rsid w:val="001A35B0"/>
    <w:rsid w:val="001A636A"/>
    <w:rsid w:val="001B1698"/>
    <w:rsid w:val="001B3112"/>
    <w:rsid w:val="001C206B"/>
    <w:rsid w:val="001D0F86"/>
    <w:rsid w:val="001D33EE"/>
    <w:rsid w:val="001E50FD"/>
    <w:rsid w:val="001F2A5F"/>
    <w:rsid w:val="001F2BCD"/>
    <w:rsid w:val="002006E1"/>
    <w:rsid w:val="00212290"/>
    <w:rsid w:val="002143CA"/>
    <w:rsid w:val="002226B9"/>
    <w:rsid w:val="00230D2F"/>
    <w:rsid w:val="00233055"/>
    <w:rsid w:val="002342EE"/>
    <w:rsid w:val="002348F9"/>
    <w:rsid w:val="00234DA6"/>
    <w:rsid w:val="00242E9B"/>
    <w:rsid w:val="00244699"/>
    <w:rsid w:val="00255A14"/>
    <w:rsid w:val="0026138B"/>
    <w:rsid w:val="00267058"/>
    <w:rsid w:val="00267FF3"/>
    <w:rsid w:val="00270066"/>
    <w:rsid w:val="002827B1"/>
    <w:rsid w:val="00291EC9"/>
    <w:rsid w:val="00296D54"/>
    <w:rsid w:val="002A0F48"/>
    <w:rsid w:val="002A20D7"/>
    <w:rsid w:val="002A4002"/>
    <w:rsid w:val="002B0602"/>
    <w:rsid w:val="002B4DC7"/>
    <w:rsid w:val="002B7784"/>
    <w:rsid w:val="002C4589"/>
    <w:rsid w:val="002C5457"/>
    <w:rsid w:val="002D4DB1"/>
    <w:rsid w:val="002E4D2B"/>
    <w:rsid w:val="002F60FB"/>
    <w:rsid w:val="00303A55"/>
    <w:rsid w:val="00311D0F"/>
    <w:rsid w:val="0031413F"/>
    <w:rsid w:val="00317294"/>
    <w:rsid w:val="00320E21"/>
    <w:rsid w:val="0032217D"/>
    <w:rsid w:val="003262AC"/>
    <w:rsid w:val="0033120B"/>
    <w:rsid w:val="003323D7"/>
    <w:rsid w:val="00341028"/>
    <w:rsid w:val="003454E2"/>
    <w:rsid w:val="00351D7E"/>
    <w:rsid w:val="00364444"/>
    <w:rsid w:val="003661FC"/>
    <w:rsid w:val="0037270C"/>
    <w:rsid w:val="00373745"/>
    <w:rsid w:val="00380D6C"/>
    <w:rsid w:val="00383510"/>
    <w:rsid w:val="00387A7A"/>
    <w:rsid w:val="003A68C8"/>
    <w:rsid w:val="003C0242"/>
    <w:rsid w:val="003C4AF8"/>
    <w:rsid w:val="003E339B"/>
    <w:rsid w:val="003F2310"/>
    <w:rsid w:val="003F5026"/>
    <w:rsid w:val="003F561C"/>
    <w:rsid w:val="00400006"/>
    <w:rsid w:val="0040440A"/>
    <w:rsid w:val="004100A2"/>
    <w:rsid w:val="004169D1"/>
    <w:rsid w:val="00426C40"/>
    <w:rsid w:val="0043197E"/>
    <w:rsid w:val="00431B5F"/>
    <w:rsid w:val="004441C7"/>
    <w:rsid w:val="00445D57"/>
    <w:rsid w:val="00446727"/>
    <w:rsid w:val="004521CA"/>
    <w:rsid w:val="0045252B"/>
    <w:rsid w:val="00454CF9"/>
    <w:rsid w:val="00454EC1"/>
    <w:rsid w:val="0047005F"/>
    <w:rsid w:val="00473971"/>
    <w:rsid w:val="00486E98"/>
    <w:rsid w:val="004873FD"/>
    <w:rsid w:val="004954E4"/>
    <w:rsid w:val="00495CC9"/>
    <w:rsid w:val="004A0102"/>
    <w:rsid w:val="004B48CB"/>
    <w:rsid w:val="004C4A51"/>
    <w:rsid w:val="004C75A3"/>
    <w:rsid w:val="004D0AB6"/>
    <w:rsid w:val="004E1CDD"/>
    <w:rsid w:val="004E2A4E"/>
    <w:rsid w:val="004E395E"/>
    <w:rsid w:val="004E51B2"/>
    <w:rsid w:val="004E5CCC"/>
    <w:rsid w:val="004F18B2"/>
    <w:rsid w:val="005116C2"/>
    <w:rsid w:val="00513C38"/>
    <w:rsid w:val="00514B2D"/>
    <w:rsid w:val="00515B96"/>
    <w:rsid w:val="005232FB"/>
    <w:rsid w:val="00524071"/>
    <w:rsid w:val="00536C40"/>
    <w:rsid w:val="005449F1"/>
    <w:rsid w:val="00545926"/>
    <w:rsid w:val="00546212"/>
    <w:rsid w:val="005508E4"/>
    <w:rsid w:val="00551029"/>
    <w:rsid w:val="00552B42"/>
    <w:rsid w:val="00555E55"/>
    <w:rsid w:val="0055785E"/>
    <w:rsid w:val="00565CD8"/>
    <w:rsid w:val="0058328F"/>
    <w:rsid w:val="005A278B"/>
    <w:rsid w:val="005A2877"/>
    <w:rsid w:val="005C0EDB"/>
    <w:rsid w:val="005C7F15"/>
    <w:rsid w:val="005D1A25"/>
    <w:rsid w:val="005E7EF2"/>
    <w:rsid w:val="005F30DB"/>
    <w:rsid w:val="005F4834"/>
    <w:rsid w:val="005F4F1D"/>
    <w:rsid w:val="006073A4"/>
    <w:rsid w:val="006131BE"/>
    <w:rsid w:val="00647276"/>
    <w:rsid w:val="006604E7"/>
    <w:rsid w:val="00660550"/>
    <w:rsid w:val="00665934"/>
    <w:rsid w:val="00676F23"/>
    <w:rsid w:val="0068215D"/>
    <w:rsid w:val="006830F4"/>
    <w:rsid w:val="006842FE"/>
    <w:rsid w:val="00690B95"/>
    <w:rsid w:val="00696D38"/>
    <w:rsid w:val="0069704E"/>
    <w:rsid w:val="006A1488"/>
    <w:rsid w:val="006A4758"/>
    <w:rsid w:val="006A7611"/>
    <w:rsid w:val="006C0155"/>
    <w:rsid w:val="006C41FA"/>
    <w:rsid w:val="006E06F2"/>
    <w:rsid w:val="006F0CB0"/>
    <w:rsid w:val="006F0E1D"/>
    <w:rsid w:val="006F717E"/>
    <w:rsid w:val="00715ACB"/>
    <w:rsid w:val="0072265C"/>
    <w:rsid w:val="007249D5"/>
    <w:rsid w:val="007277F5"/>
    <w:rsid w:val="0073562C"/>
    <w:rsid w:val="00736627"/>
    <w:rsid w:val="00740FAE"/>
    <w:rsid w:val="00742DA5"/>
    <w:rsid w:val="007477BD"/>
    <w:rsid w:val="0075052D"/>
    <w:rsid w:val="00753F59"/>
    <w:rsid w:val="00767C4C"/>
    <w:rsid w:val="00773F03"/>
    <w:rsid w:val="00785B51"/>
    <w:rsid w:val="00791FD3"/>
    <w:rsid w:val="00794B82"/>
    <w:rsid w:val="007960D0"/>
    <w:rsid w:val="007A09CC"/>
    <w:rsid w:val="007A1CA1"/>
    <w:rsid w:val="007A29A6"/>
    <w:rsid w:val="007B5CC5"/>
    <w:rsid w:val="007C3009"/>
    <w:rsid w:val="007C370C"/>
    <w:rsid w:val="007C7212"/>
    <w:rsid w:val="007D2BFE"/>
    <w:rsid w:val="007D5647"/>
    <w:rsid w:val="007E002B"/>
    <w:rsid w:val="007E3F56"/>
    <w:rsid w:val="007E6692"/>
    <w:rsid w:val="007E67D6"/>
    <w:rsid w:val="007F7C1E"/>
    <w:rsid w:val="008068AF"/>
    <w:rsid w:val="00806A73"/>
    <w:rsid w:val="00814988"/>
    <w:rsid w:val="008246DC"/>
    <w:rsid w:val="0082520A"/>
    <w:rsid w:val="0082603C"/>
    <w:rsid w:val="00826B7F"/>
    <w:rsid w:val="00835F1B"/>
    <w:rsid w:val="00836FB2"/>
    <w:rsid w:val="0084110B"/>
    <w:rsid w:val="00856A01"/>
    <w:rsid w:val="00877BD9"/>
    <w:rsid w:val="00883148"/>
    <w:rsid w:val="008873C6"/>
    <w:rsid w:val="008A1064"/>
    <w:rsid w:val="008B25A7"/>
    <w:rsid w:val="008B7EA7"/>
    <w:rsid w:val="008C020C"/>
    <w:rsid w:val="008C2427"/>
    <w:rsid w:val="008C74B6"/>
    <w:rsid w:val="008D0043"/>
    <w:rsid w:val="008D5013"/>
    <w:rsid w:val="008E0DA6"/>
    <w:rsid w:val="008E1030"/>
    <w:rsid w:val="008E1E4C"/>
    <w:rsid w:val="008E4F4F"/>
    <w:rsid w:val="00900933"/>
    <w:rsid w:val="00905851"/>
    <w:rsid w:val="00911AC2"/>
    <w:rsid w:val="009135CD"/>
    <w:rsid w:val="00914BE6"/>
    <w:rsid w:val="009158F7"/>
    <w:rsid w:val="00916A25"/>
    <w:rsid w:val="0093338F"/>
    <w:rsid w:val="009472C7"/>
    <w:rsid w:val="00950306"/>
    <w:rsid w:val="00956ED9"/>
    <w:rsid w:val="00957B1E"/>
    <w:rsid w:val="00972585"/>
    <w:rsid w:val="0097786B"/>
    <w:rsid w:val="0098320D"/>
    <w:rsid w:val="0098678C"/>
    <w:rsid w:val="009A0226"/>
    <w:rsid w:val="009A3E8C"/>
    <w:rsid w:val="009A427A"/>
    <w:rsid w:val="009C2A8D"/>
    <w:rsid w:val="009C54BC"/>
    <w:rsid w:val="009D15F8"/>
    <w:rsid w:val="009D212A"/>
    <w:rsid w:val="009E5AEC"/>
    <w:rsid w:val="009F6804"/>
    <w:rsid w:val="00A043CD"/>
    <w:rsid w:val="00A04A37"/>
    <w:rsid w:val="00A05A28"/>
    <w:rsid w:val="00A079CB"/>
    <w:rsid w:val="00A10CE2"/>
    <w:rsid w:val="00A13BC7"/>
    <w:rsid w:val="00A25D7F"/>
    <w:rsid w:val="00A34298"/>
    <w:rsid w:val="00A4259B"/>
    <w:rsid w:val="00A44D82"/>
    <w:rsid w:val="00A465AD"/>
    <w:rsid w:val="00A46C75"/>
    <w:rsid w:val="00A5324B"/>
    <w:rsid w:val="00A53715"/>
    <w:rsid w:val="00A556E6"/>
    <w:rsid w:val="00A571AA"/>
    <w:rsid w:val="00A71065"/>
    <w:rsid w:val="00A778F0"/>
    <w:rsid w:val="00A81878"/>
    <w:rsid w:val="00A83396"/>
    <w:rsid w:val="00AA01A9"/>
    <w:rsid w:val="00AA0755"/>
    <w:rsid w:val="00AA5177"/>
    <w:rsid w:val="00AA654A"/>
    <w:rsid w:val="00AB22F1"/>
    <w:rsid w:val="00AB3B8F"/>
    <w:rsid w:val="00AB55E6"/>
    <w:rsid w:val="00AC56DC"/>
    <w:rsid w:val="00AC6151"/>
    <w:rsid w:val="00AD0FF6"/>
    <w:rsid w:val="00AE1DBC"/>
    <w:rsid w:val="00AE7C7F"/>
    <w:rsid w:val="00AF2560"/>
    <w:rsid w:val="00AF282B"/>
    <w:rsid w:val="00AF53C0"/>
    <w:rsid w:val="00B01ECE"/>
    <w:rsid w:val="00B1781F"/>
    <w:rsid w:val="00B244B1"/>
    <w:rsid w:val="00B3478F"/>
    <w:rsid w:val="00B359BD"/>
    <w:rsid w:val="00B37A41"/>
    <w:rsid w:val="00B4062B"/>
    <w:rsid w:val="00B55467"/>
    <w:rsid w:val="00B66069"/>
    <w:rsid w:val="00B66301"/>
    <w:rsid w:val="00B756DE"/>
    <w:rsid w:val="00B756E8"/>
    <w:rsid w:val="00B7573C"/>
    <w:rsid w:val="00B85FE3"/>
    <w:rsid w:val="00B87661"/>
    <w:rsid w:val="00B8775E"/>
    <w:rsid w:val="00B909C6"/>
    <w:rsid w:val="00B942E1"/>
    <w:rsid w:val="00B96B50"/>
    <w:rsid w:val="00BA26A9"/>
    <w:rsid w:val="00BA39AE"/>
    <w:rsid w:val="00BA47C4"/>
    <w:rsid w:val="00BA4C4C"/>
    <w:rsid w:val="00BB1489"/>
    <w:rsid w:val="00BB2BB1"/>
    <w:rsid w:val="00BB412D"/>
    <w:rsid w:val="00BC21B7"/>
    <w:rsid w:val="00BD05BF"/>
    <w:rsid w:val="00BE64A2"/>
    <w:rsid w:val="00BE65BD"/>
    <w:rsid w:val="00BF53D6"/>
    <w:rsid w:val="00C15A53"/>
    <w:rsid w:val="00C21F52"/>
    <w:rsid w:val="00C26741"/>
    <w:rsid w:val="00C269C1"/>
    <w:rsid w:val="00C27029"/>
    <w:rsid w:val="00C27BBF"/>
    <w:rsid w:val="00C33F8E"/>
    <w:rsid w:val="00C33FDD"/>
    <w:rsid w:val="00C417AA"/>
    <w:rsid w:val="00C579B6"/>
    <w:rsid w:val="00C624D8"/>
    <w:rsid w:val="00C730B8"/>
    <w:rsid w:val="00C73A94"/>
    <w:rsid w:val="00C74CE8"/>
    <w:rsid w:val="00C83636"/>
    <w:rsid w:val="00C87EC4"/>
    <w:rsid w:val="00C97CDD"/>
    <w:rsid w:val="00CB0926"/>
    <w:rsid w:val="00CB5085"/>
    <w:rsid w:val="00CC606D"/>
    <w:rsid w:val="00CD604B"/>
    <w:rsid w:val="00CD6240"/>
    <w:rsid w:val="00CE402F"/>
    <w:rsid w:val="00CF3473"/>
    <w:rsid w:val="00D062EE"/>
    <w:rsid w:val="00D2595C"/>
    <w:rsid w:val="00D32D74"/>
    <w:rsid w:val="00D35F5C"/>
    <w:rsid w:val="00D411D9"/>
    <w:rsid w:val="00D54E56"/>
    <w:rsid w:val="00D56A83"/>
    <w:rsid w:val="00D577FE"/>
    <w:rsid w:val="00D57C19"/>
    <w:rsid w:val="00D812AA"/>
    <w:rsid w:val="00D83540"/>
    <w:rsid w:val="00D94EFC"/>
    <w:rsid w:val="00D9539F"/>
    <w:rsid w:val="00DB5ABD"/>
    <w:rsid w:val="00DB6736"/>
    <w:rsid w:val="00DC2E05"/>
    <w:rsid w:val="00DC4289"/>
    <w:rsid w:val="00DC4350"/>
    <w:rsid w:val="00DD30E2"/>
    <w:rsid w:val="00DD3313"/>
    <w:rsid w:val="00DD34D2"/>
    <w:rsid w:val="00DD3800"/>
    <w:rsid w:val="00DE0E6E"/>
    <w:rsid w:val="00DF0E71"/>
    <w:rsid w:val="00DF620C"/>
    <w:rsid w:val="00E05052"/>
    <w:rsid w:val="00E06151"/>
    <w:rsid w:val="00E14797"/>
    <w:rsid w:val="00E239CC"/>
    <w:rsid w:val="00E25765"/>
    <w:rsid w:val="00E32934"/>
    <w:rsid w:val="00E341C5"/>
    <w:rsid w:val="00E359A1"/>
    <w:rsid w:val="00E36CF4"/>
    <w:rsid w:val="00E40723"/>
    <w:rsid w:val="00E458CD"/>
    <w:rsid w:val="00E60B93"/>
    <w:rsid w:val="00E61EB6"/>
    <w:rsid w:val="00E70700"/>
    <w:rsid w:val="00E84AAF"/>
    <w:rsid w:val="00E932A2"/>
    <w:rsid w:val="00E95025"/>
    <w:rsid w:val="00EA6C94"/>
    <w:rsid w:val="00EB3731"/>
    <w:rsid w:val="00EC3A85"/>
    <w:rsid w:val="00EC6877"/>
    <w:rsid w:val="00EE152A"/>
    <w:rsid w:val="00EE286C"/>
    <w:rsid w:val="00EF43A4"/>
    <w:rsid w:val="00EF7553"/>
    <w:rsid w:val="00F0481A"/>
    <w:rsid w:val="00F07ECD"/>
    <w:rsid w:val="00F106AB"/>
    <w:rsid w:val="00F111E0"/>
    <w:rsid w:val="00F11F16"/>
    <w:rsid w:val="00F13804"/>
    <w:rsid w:val="00F2497E"/>
    <w:rsid w:val="00F25045"/>
    <w:rsid w:val="00F251F6"/>
    <w:rsid w:val="00F25417"/>
    <w:rsid w:val="00F26327"/>
    <w:rsid w:val="00F2636C"/>
    <w:rsid w:val="00F30F8A"/>
    <w:rsid w:val="00F366D1"/>
    <w:rsid w:val="00F437A2"/>
    <w:rsid w:val="00F54F29"/>
    <w:rsid w:val="00F56E13"/>
    <w:rsid w:val="00F603C4"/>
    <w:rsid w:val="00F62B0E"/>
    <w:rsid w:val="00F63A4D"/>
    <w:rsid w:val="00F64413"/>
    <w:rsid w:val="00F734E2"/>
    <w:rsid w:val="00F7663B"/>
    <w:rsid w:val="00F92553"/>
    <w:rsid w:val="00F92A2D"/>
    <w:rsid w:val="00FA0A7D"/>
    <w:rsid w:val="00FA78F7"/>
    <w:rsid w:val="00FB7C7E"/>
    <w:rsid w:val="00FC11F6"/>
    <w:rsid w:val="00FC124C"/>
    <w:rsid w:val="00FC520D"/>
    <w:rsid w:val="00FC59DF"/>
    <w:rsid w:val="00FE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465AD"/>
  </w:style>
  <w:style w:type="numbering" w:customStyle="1" w:styleId="10">
    <w:name w:val="Нет списка1"/>
    <w:next w:val="a2"/>
    <w:uiPriority w:val="99"/>
    <w:semiHidden/>
    <w:unhideWhenUsed/>
    <w:rsid w:val="00A465AD"/>
  </w:style>
  <w:style w:type="table" w:customStyle="1" w:styleId="4">
    <w:name w:val="Сетка таблицы4"/>
    <w:basedOn w:val="a1"/>
    <w:next w:val="a3"/>
    <w:uiPriority w:val="59"/>
    <w:rsid w:val="00A4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B08E2"/>
    <w:rPr>
      <w:b/>
      <w:bCs/>
    </w:rPr>
  </w:style>
  <w:style w:type="character" w:styleId="ab">
    <w:name w:val="Hyperlink"/>
    <w:basedOn w:val="a0"/>
    <w:uiPriority w:val="99"/>
    <w:semiHidden/>
    <w:unhideWhenUsed/>
    <w:rsid w:val="00EC6877"/>
    <w:rPr>
      <w:color w:val="0000FF" w:themeColor="hyperlink"/>
      <w:u w:val="single"/>
    </w:rPr>
  </w:style>
  <w:style w:type="table" w:customStyle="1" w:styleId="6">
    <w:name w:val="Сетка таблицы6"/>
    <w:basedOn w:val="a1"/>
    <w:next w:val="a3"/>
    <w:uiPriority w:val="59"/>
    <w:rsid w:val="0072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a1"/>
    <w:next w:val="a3"/>
    <w:uiPriority w:val="59"/>
    <w:rsid w:val="0018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465AD"/>
  </w:style>
  <w:style w:type="numbering" w:customStyle="1" w:styleId="10">
    <w:name w:val="Нет списка1"/>
    <w:next w:val="a2"/>
    <w:uiPriority w:val="99"/>
    <w:semiHidden/>
    <w:unhideWhenUsed/>
    <w:rsid w:val="00A465AD"/>
  </w:style>
  <w:style w:type="table" w:customStyle="1" w:styleId="4">
    <w:name w:val="Сетка таблицы4"/>
    <w:basedOn w:val="a1"/>
    <w:next w:val="a3"/>
    <w:uiPriority w:val="59"/>
    <w:rsid w:val="00A4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B08E2"/>
    <w:rPr>
      <w:b/>
      <w:bCs/>
    </w:rPr>
  </w:style>
  <w:style w:type="character" w:styleId="ab">
    <w:name w:val="Hyperlink"/>
    <w:basedOn w:val="a0"/>
    <w:uiPriority w:val="99"/>
    <w:semiHidden/>
    <w:unhideWhenUsed/>
    <w:rsid w:val="00EC6877"/>
    <w:rPr>
      <w:color w:val="0000FF" w:themeColor="hyperlink"/>
      <w:u w:val="single"/>
    </w:rPr>
  </w:style>
  <w:style w:type="table" w:customStyle="1" w:styleId="6">
    <w:name w:val="Сетка таблицы6"/>
    <w:basedOn w:val="a1"/>
    <w:next w:val="a3"/>
    <w:uiPriority w:val="59"/>
    <w:rsid w:val="0072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a1"/>
    <w:next w:val="a3"/>
    <w:uiPriority w:val="59"/>
    <w:rsid w:val="0018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119">
      <w:bodyDiv w:val="1"/>
      <w:marLeft w:val="0"/>
      <w:marRight w:val="0"/>
      <w:marTop w:val="0"/>
      <w:marBottom w:val="0"/>
      <w:divBdr>
        <w:top w:val="none" w:sz="0" w:space="0" w:color="auto"/>
        <w:left w:val="none" w:sz="0" w:space="0" w:color="auto"/>
        <w:bottom w:val="none" w:sz="0" w:space="0" w:color="auto"/>
        <w:right w:val="none" w:sz="0" w:space="0" w:color="auto"/>
      </w:divBdr>
    </w:div>
    <w:div w:id="42751274">
      <w:bodyDiv w:val="1"/>
      <w:marLeft w:val="0"/>
      <w:marRight w:val="0"/>
      <w:marTop w:val="0"/>
      <w:marBottom w:val="0"/>
      <w:divBdr>
        <w:top w:val="none" w:sz="0" w:space="0" w:color="auto"/>
        <w:left w:val="none" w:sz="0" w:space="0" w:color="auto"/>
        <w:bottom w:val="none" w:sz="0" w:space="0" w:color="auto"/>
        <w:right w:val="none" w:sz="0" w:space="0" w:color="auto"/>
      </w:divBdr>
    </w:div>
    <w:div w:id="157625167">
      <w:bodyDiv w:val="1"/>
      <w:marLeft w:val="0"/>
      <w:marRight w:val="0"/>
      <w:marTop w:val="0"/>
      <w:marBottom w:val="0"/>
      <w:divBdr>
        <w:top w:val="none" w:sz="0" w:space="0" w:color="auto"/>
        <w:left w:val="none" w:sz="0" w:space="0" w:color="auto"/>
        <w:bottom w:val="none" w:sz="0" w:space="0" w:color="auto"/>
        <w:right w:val="none" w:sz="0" w:space="0" w:color="auto"/>
      </w:divBdr>
    </w:div>
    <w:div w:id="210532841">
      <w:bodyDiv w:val="1"/>
      <w:marLeft w:val="0"/>
      <w:marRight w:val="0"/>
      <w:marTop w:val="0"/>
      <w:marBottom w:val="0"/>
      <w:divBdr>
        <w:top w:val="none" w:sz="0" w:space="0" w:color="auto"/>
        <w:left w:val="none" w:sz="0" w:space="0" w:color="auto"/>
        <w:bottom w:val="none" w:sz="0" w:space="0" w:color="auto"/>
        <w:right w:val="none" w:sz="0" w:space="0" w:color="auto"/>
      </w:divBdr>
    </w:div>
    <w:div w:id="215048057">
      <w:bodyDiv w:val="1"/>
      <w:marLeft w:val="0"/>
      <w:marRight w:val="0"/>
      <w:marTop w:val="0"/>
      <w:marBottom w:val="0"/>
      <w:divBdr>
        <w:top w:val="none" w:sz="0" w:space="0" w:color="auto"/>
        <w:left w:val="none" w:sz="0" w:space="0" w:color="auto"/>
        <w:bottom w:val="none" w:sz="0" w:space="0" w:color="auto"/>
        <w:right w:val="none" w:sz="0" w:space="0" w:color="auto"/>
      </w:divBdr>
    </w:div>
    <w:div w:id="311830400">
      <w:bodyDiv w:val="1"/>
      <w:marLeft w:val="0"/>
      <w:marRight w:val="0"/>
      <w:marTop w:val="0"/>
      <w:marBottom w:val="0"/>
      <w:divBdr>
        <w:top w:val="none" w:sz="0" w:space="0" w:color="auto"/>
        <w:left w:val="none" w:sz="0" w:space="0" w:color="auto"/>
        <w:bottom w:val="none" w:sz="0" w:space="0" w:color="auto"/>
        <w:right w:val="none" w:sz="0" w:space="0" w:color="auto"/>
      </w:divBdr>
    </w:div>
    <w:div w:id="360520620">
      <w:bodyDiv w:val="1"/>
      <w:marLeft w:val="0"/>
      <w:marRight w:val="0"/>
      <w:marTop w:val="0"/>
      <w:marBottom w:val="0"/>
      <w:divBdr>
        <w:top w:val="none" w:sz="0" w:space="0" w:color="auto"/>
        <w:left w:val="none" w:sz="0" w:space="0" w:color="auto"/>
        <w:bottom w:val="none" w:sz="0" w:space="0" w:color="auto"/>
        <w:right w:val="none" w:sz="0" w:space="0" w:color="auto"/>
      </w:divBdr>
    </w:div>
    <w:div w:id="529995412">
      <w:bodyDiv w:val="1"/>
      <w:marLeft w:val="0"/>
      <w:marRight w:val="0"/>
      <w:marTop w:val="0"/>
      <w:marBottom w:val="0"/>
      <w:divBdr>
        <w:top w:val="none" w:sz="0" w:space="0" w:color="auto"/>
        <w:left w:val="none" w:sz="0" w:space="0" w:color="auto"/>
        <w:bottom w:val="none" w:sz="0" w:space="0" w:color="auto"/>
        <w:right w:val="none" w:sz="0" w:space="0" w:color="auto"/>
      </w:divBdr>
    </w:div>
    <w:div w:id="589778889">
      <w:bodyDiv w:val="1"/>
      <w:marLeft w:val="0"/>
      <w:marRight w:val="0"/>
      <w:marTop w:val="0"/>
      <w:marBottom w:val="0"/>
      <w:divBdr>
        <w:top w:val="none" w:sz="0" w:space="0" w:color="auto"/>
        <w:left w:val="none" w:sz="0" w:space="0" w:color="auto"/>
        <w:bottom w:val="none" w:sz="0" w:space="0" w:color="auto"/>
        <w:right w:val="none" w:sz="0" w:space="0" w:color="auto"/>
      </w:divBdr>
    </w:div>
    <w:div w:id="603461256">
      <w:bodyDiv w:val="1"/>
      <w:marLeft w:val="0"/>
      <w:marRight w:val="0"/>
      <w:marTop w:val="0"/>
      <w:marBottom w:val="0"/>
      <w:divBdr>
        <w:top w:val="none" w:sz="0" w:space="0" w:color="auto"/>
        <w:left w:val="none" w:sz="0" w:space="0" w:color="auto"/>
        <w:bottom w:val="none" w:sz="0" w:space="0" w:color="auto"/>
        <w:right w:val="none" w:sz="0" w:space="0" w:color="auto"/>
      </w:divBdr>
    </w:div>
    <w:div w:id="653223760">
      <w:bodyDiv w:val="1"/>
      <w:marLeft w:val="0"/>
      <w:marRight w:val="0"/>
      <w:marTop w:val="0"/>
      <w:marBottom w:val="0"/>
      <w:divBdr>
        <w:top w:val="none" w:sz="0" w:space="0" w:color="auto"/>
        <w:left w:val="none" w:sz="0" w:space="0" w:color="auto"/>
        <w:bottom w:val="none" w:sz="0" w:space="0" w:color="auto"/>
        <w:right w:val="none" w:sz="0" w:space="0" w:color="auto"/>
      </w:divBdr>
    </w:div>
    <w:div w:id="825054212">
      <w:bodyDiv w:val="1"/>
      <w:marLeft w:val="0"/>
      <w:marRight w:val="0"/>
      <w:marTop w:val="0"/>
      <w:marBottom w:val="0"/>
      <w:divBdr>
        <w:top w:val="none" w:sz="0" w:space="0" w:color="auto"/>
        <w:left w:val="none" w:sz="0" w:space="0" w:color="auto"/>
        <w:bottom w:val="none" w:sz="0" w:space="0" w:color="auto"/>
        <w:right w:val="none" w:sz="0" w:space="0" w:color="auto"/>
      </w:divBdr>
    </w:div>
    <w:div w:id="848759632">
      <w:bodyDiv w:val="1"/>
      <w:marLeft w:val="0"/>
      <w:marRight w:val="0"/>
      <w:marTop w:val="0"/>
      <w:marBottom w:val="0"/>
      <w:divBdr>
        <w:top w:val="none" w:sz="0" w:space="0" w:color="auto"/>
        <w:left w:val="none" w:sz="0" w:space="0" w:color="auto"/>
        <w:bottom w:val="none" w:sz="0" w:space="0" w:color="auto"/>
        <w:right w:val="none" w:sz="0" w:space="0" w:color="auto"/>
      </w:divBdr>
    </w:div>
    <w:div w:id="1082334772">
      <w:bodyDiv w:val="1"/>
      <w:marLeft w:val="0"/>
      <w:marRight w:val="0"/>
      <w:marTop w:val="0"/>
      <w:marBottom w:val="0"/>
      <w:divBdr>
        <w:top w:val="none" w:sz="0" w:space="0" w:color="auto"/>
        <w:left w:val="none" w:sz="0" w:space="0" w:color="auto"/>
        <w:bottom w:val="none" w:sz="0" w:space="0" w:color="auto"/>
        <w:right w:val="none" w:sz="0" w:space="0" w:color="auto"/>
      </w:divBdr>
    </w:div>
    <w:div w:id="1108542935">
      <w:bodyDiv w:val="1"/>
      <w:marLeft w:val="0"/>
      <w:marRight w:val="0"/>
      <w:marTop w:val="0"/>
      <w:marBottom w:val="0"/>
      <w:divBdr>
        <w:top w:val="none" w:sz="0" w:space="0" w:color="auto"/>
        <w:left w:val="none" w:sz="0" w:space="0" w:color="auto"/>
        <w:bottom w:val="none" w:sz="0" w:space="0" w:color="auto"/>
        <w:right w:val="none" w:sz="0" w:space="0" w:color="auto"/>
      </w:divBdr>
    </w:div>
    <w:div w:id="1210914716">
      <w:bodyDiv w:val="1"/>
      <w:marLeft w:val="0"/>
      <w:marRight w:val="0"/>
      <w:marTop w:val="0"/>
      <w:marBottom w:val="0"/>
      <w:divBdr>
        <w:top w:val="none" w:sz="0" w:space="0" w:color="auto"/>
        <w:left w:val="none" w:sz="0" w:space="0" w:color="auto"/>
        <w:bottom w:val="none" w:sz="0" w:space="0" w:color="auto"/>
        <w:right w:val="none" w:sz="0" w:space="0" w:color="auto"/>
      </w:divBdr>
    </w:div>
    <w:div w:id="1266572711">
      <w:bodyDiv w:val="1"/>
      <w:marLeft w:val="0"/>
      <w:marRight w:val="0"/>
      <w:marTop w:val="0"/>
      <w:marBottom w:val="0"/>
      <w:divBdr>
        <w:top w:val="none" w:sz="0" w:space="0" w:color="auto"/>
        <w:left w:val="none" w:sz="0" w:space="0" w:color="auto"/>
        <w:bottom w:val="none" w:sz="0" w:space="0" w:color="auto"/>
        <w:right w:val="none" w:sz="0" w:space="0" w:color="auto"/>
      </w:divBdr>
    </w:div>
    <w:div w:id="1319109317">
      <w:bodyDiv w:val="1"/>
      <w:marLeft w:val="0"/>
      <w:marRight w:val="0"/>
      <w:marTop w:val="0"/>
      <w:marBottom w:val="0"/>
      <w:divBdr>
        <w:top w:val="none" w:sz="0" w:space="0" w:color="auto"/>
        <w:left w:val="none" w:sz="0" w:space="0" w:color="auto"/>
        <w:bottom w:val="none" w:sz="0" w:space="0" w:color="auto"/>
        <w:right w:val="none" w:sz="0" w:space="0" w:color="auto"/>
      </w:divBdr>
    </w:div>
    <w:div w:id="1325236167">
      <w:bodyDiv w:val="1"/>
      <w:marLeft w:val="0"/>
      <w:marRight w:val="0"/>
      <w:marTop w:val="0"/>
      <w:marBottom w:val="0"/>
      <w:divBdr>
        <w:top w:val="none" w:sz="0" w:space="0" w:color="auto"/>
        <w:left w:val="none" w:sz="0" w:space="0" w:color="auto"/>
        <w:bottom w:val="none" w:sz="0" w:space="0" w:color="auto"/>
        <w:right w:val="none" w:sz="0" w:space="0" w:color="auto"/>
      </w:divBdr>
    </w:div>
    <w:div w:id="1334261328">
      <w:bodyDiv w:val="1"/>
      <w:marLeft w:val="0"/>
      <w:marRight w:val="0"/>
      <w:marTop w:val="0"/>
      <w:marBottom w:val="0"/>
      <w:divBdr>
        <w:top w:val="none" w:sz="0" w:space="0" w:color="auto"/>
        <w:left w:val="none" w:sz="0" w:space="0" w:color="auto"/>
        <w:bottom w:val="none" w:sz="0" w:space="0" w:color="auto"/>
        <w:right w:val="none" w:sz="0" w:space="0" w:color="auto"/>
      </w:divBdr>
    </w:div>
    <w:div w:id="1363897236">
      <w:bodyDiv w:val="1"/>
      <w:marLeft w:val="0"/>
      <w:marRight w:val="0"/>
      <w:marTop w:val="0"/>
      <w:marBottom w:val="0"/>
      <w:divBdr>
        <w:top w:val="none" w:sz="0" w:space="0" w:color="auto"/>
        <w:left w:val="none" w:sz="0" w:space="0" w:color="auto"/>
        <w:bottom w:val="none" w:sz="0" w:space="0" w:color="auto"/>
        <w:right w:val="none" w:sz="0" w:space="0" w:color="auto"/>
      </w:divBdr>
    </w:div>
    <w:div w:id="1482700338">
      <w:bodyDiv w:val="1"/>
      <w:marLeft w:val="0"/>
      <w:marRight w:val="0"/>
      <w:marTop w:val="0"/>
      <w:marBottom w:val="0"/>
      <w:divBdr>
        <w:top w:val="none" w:sz="0" w:space="0" w:color="auto"/>
        <w:left w:val="none" w:sz="0" w:space="0" w:color="auto"/>
        <w:bottom w:val="none" w:sz="0" w:space="0" w:color="auto"/>
        <w:right w:val="none" w:sz="0" w:space="0" w:color="auto"/>
      </w:divBdr>
    </w:div>
    <w:div w:id="1561087901">
      <w:bodyDiv w:val="1"/>
      <w:marLeft w:val="0"/>
      <w:marRight w:val="0"/>
      <w:marTop w:val="0"/>
      <w:marBottom w:val="0"/>
      <w:divBdr>
        <w:top w:val="none" w:sz="0" w:space="0" w:color="auto"/>
        <w:left w:val="none" w:sz="0" w:space="0" w:color="auto"/>
        <w:bottom w:val="none" w:sz="0" w:space="0" w:color="auto"/>
        <w:right w:val="none" w:sz="0" w:space="0" w:color="auto"/>
      </w:divBdr>
    </w:div>
    <w:div w:id="1604872305">
      <w:bodyDiv w:val="1"/>
      <w:marLeft w:val="0"/>
      <w:marRight w:val="0"/>
      <w:marTop w:val="0"/>
      <w:marBottom w:val="0"/>
      <w:divBdr>
        <w:top w:val="none" w:sz="0" w:space="0" w:color="auto"/>
        <w:left w:val="none" w:sz="0" w:space="0" w:color="auto"/>
        <w:bottom w:val="none" w:sz="0" w:space="0" w:color="auto"/>
        <w:right w:val="none" w:sz="0" w:space="0" w:color="auto"/>
      </w:divBdr>
    </w:div>
    <w:div w:id="1627664843">
      <w:bodyDiv w:val="1"/>
      <w:marLeft w:val="0"/>
      <w:marRight w:val="0"/>
      <w:marTop w:val="0"/>
      <w:marBottom w:val="0"/>
      <w:divBdr>
        <w:top w:val="none" w:sz="0" w:space="0" w:color="auto"/>
        <w:left w:val="none" w:sz="0" w:space="0" w:color="auto"/>
        <w:bottom w:val="none" w:sz="0" w:space="0" w:color="auto"/>
        <w:right w:val="none" w:sz="0" w:space="0" w:color="auto"/>
      </w:divBdr>
    </w:div>
    <w:div w:id="1677033028">
      <w:bodyDiv w:val="1"/>
      <w:marLeft w:val="0"/>
      <w:marRight w:val="0"/>
      <w:marTop w:val="0"/>
      <w:marBottom w:val="0"/>
      <w:divBdr>
        <w:top w:val="none" w:sz="0" w:space="0" w:color="auto"/>
        <w:left w:val="none" w:sz="0" w:space="0" w:color="auto"/>
        <w:bottom w:val="none" w:sz="0" w:space="0" w:color="auto"/>
        <w:right w:val="none" w:sz="0" w:space="0" w:color="auto"/>
      </w:divBdr>
    </w:div>
    <w:div w:id="1794250137">
      <w:bodyDiv w:val="1"/>
      <w:marLeft w:val="0"/>
      <w:marRight w:val="0"/>
      <w:marTop w:val="0"/>
      <w:marBottom w:val="0"/>
      <w:divBdr>
        <w:top w:val="none" w:sz="0" w:space="0" w:color="auto"/>
        <w:left w:val="none" w:sz="0" w:space="0" w:color="auto"/>
        <w:bottom w:val="none" w:sz="0" w:space="0" w:color="auto"/>
        <w:right w:val="none" w:sz="0" w:space="0" w:color="auto"/>
      </w:divBdr>
    </w:div>
    <w:div w:id="1869220583">
      <w:bodyDiv w:val="1"/>
      <w:marLeft w:val="0"/>
      <w:marRight w:val="0"/>
      <w:marTop w:val="0"/>
      <w:marBottom w:val="0"/>
      <w:divBdr>
        <w:top w:val="none" w:sz="0" w:space="0" w:color="auto"/>
        <w:left w:val="none" w:sz="0" w:space="0" w:color="auto"/>
        <w:bottom w:val="none" w:sz="0" w:space="0" w:color="auto"/>
        <w:right w:val="none" w:sz="0" w:space="0" w:color="auto"/>
      </w:divBdr>
    </w:div>
    <w:div w:id="1885633636">
      <w:bodyDiv w:val="1"/>
      <w:marLeft w:val="0"/>
      <w:marRight w:val="0"/>
      <w:marTop w:val="0"/>
      <w:marBottom w:val="0"/>
      <w:divBdr>
        <w:top w:val="none" w:sz="0" w:space="0" w:color="auto"/>
        <w:left w:val="none" w:sz="0" w:space="0" w:color="auto"/>
        <w:bottom w:val="none" w:sz="0" w:space="0" w:color="auto"/>
        <w:right w:val="none" w:sz="0" w:space="0" w:color="auto"/>
      </w:divBdr>
    </w:div>
    <w:div w:id="21144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7768-014D-41A4-A058-CF6BC9FF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5744</Words>
  <Characters>32747</Characters>
  <Application>Microsoft Office Word</Application>
  <DocSecurity>0</DocSecurity>
  <Lines>272</Lines>
  <Paragraphs>76</Paragraphs>
  <ScaleCrop>false</ScaleCrop>
  <HeadingPairs>
    <vt:vector size="6" baseType="variant">
      <vt:variant>
        <vt:lpstr>Pavadinimas</vt:lpstr>
      </vt:variant>
      <vt:variant>
        <vt:i4>1</vt:i4>
      </vt:variant>
      <vt:variant>
        <vt:lpstr>Название</vt:lpstr>
      </vt:variant>
      <vt:variant>
        <vt:i4>1</vt:i4>
      </vt:variant>
      <vt:variant>
        <vt:lpstr>Tytuł</vt:lpstr>
      </vt:variant>
      <vt:variant>
        <vt:i4>1</vt:i4>
      </vt:variant>
    </vt:vector>
  </HeadingPairs>
  <TitlesOfParts>
    <vt:vector size="3" baseType="lpstr">
      <vt:lpstr/>
      <vt:lpstr/>
      <vt:lpstr/>
    </vt:vector>
  </TitlesOfParts>
  <Company>Computer</Company>
  <LinksUpToDate>false</LinksUpToDate>
  <CharactersWithSpaces>38415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6</cp:revision>
  <cp:lastPrinted>2024-02-20T10:21:00Z</cp:lastPrinted>
  <dcterms:created xsi:type="dcterms:W3CDTF">2024-02-22T12:36:00Z</dcterms:created>
  <dcterms:modified xsi:type="dcterms:W3CDTF">2024-03-05T11:25:00Z</dcterms:modified>
</cp:coreProperties>
</file>