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VILNIAUS R. EITMINIŠKIŲ PAGRINDINĖS MOKYKLOS</w:t>
      </w: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20</w:t>
      </w:r>
      <w:r w:rsidR="00883148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="007960D0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="00883148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METŲ VEIKLOS </w:t>
      </w:r>
      <w:r w:rsidR="00647276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PROGRAMA</w:t>
      </w: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20</w:t>
      </w:r>
      <w:r w:rsidR="00883148">
        <w:rPr>
          <w:rFonts w:ascii="Times New Roman" w:eastAsia="Calibri" w:hAnsi="Times New Roman" w:cs="Times New Roman"/>
          <w:lang w:val="en-US"/>
        </w:rPr>
        <w:t>2</w:t>
      </w:r>
      <w:r w:rsidR="007960D0">
        <w:rPr>
          <w:rFonts w:ascii="Times New Roman" w:eastAsia="Calibri" w:hAnsi="Times New Roman" w:cs="Times New Roman"/>
          <w:lang w:val="en-US"/>
        </w:rPr>
        <w:t>2</w:t>
      </w: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EITMINIŠKĖS</w:t>
      </w:r>
    </w:p>
    <w:p w:rsidR="00D94EFC" w:rsidRPr="00D94EFC" w:rsidRDefault="00D94EFC" w:rsidP="00D94EFC">
      <w:pPr>
        <w:rPr>
          <w:rFonts w:ascii="Calibri" w:eastAsia="Calibri" w:hAnsi="Calibri" w:cs="Times New Roman"/>
          <w:lang w:val="en-US"/>
        </w:rPr>
      </w:pPr>
    </w:p>
    <w:p w:rsidR="00D94EFC" w:rsidRPr="00D94EFC" w:rsidRDefault="00D94EFC" w:rsidP="00D94EFC">
      <w:pPr>
        <w:rPr>
          <w:rFonts w:ascii="Calibri" w:eastAsia="Calibri" w:hAnsi="Calibri" w:cs="Times New Roman"/>
          <w:lang w:val="lt-LT"/>
        </w:rPr>
      </w:pP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PATVIRTINTA 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Vilniaus r. Eitminiškių pagrindinės mokyklos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direktoriaus 20</w:t>
      </w:r>
      <w:r w:rsidR="00B37A41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960D0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341C5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465AD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60D0">
        <w:rPr>
          <w:rFonts w:ascii="Times New Roman" w:hAnsi="Times New Roman" w:cs="Times New Roman"/>
          <w:sz w:val="24"/>
          <w:szCs w:val="24"/>
          <w:lang w:val="lt-LT"/>
        </w:rPr>
        <w:t xml:space="preserve">28 </w:t>
      </w:r>
      <w:proofErr w:type="spellStart"/>
      <w:r w:rsidRPr="00E341C5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94EFC" w:rsidRPr="00E341C5" w:rsidRDefault="002143CA" w:rsidP="00E341C5">
      <w:pPr>
        <w:pStyle w:val="a4"/>
        <w:ind w:left="4956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įsakymu Nr.V1</w:t>
      </w:r>
      <w:r w:rsidR="00C74CE8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960D0">
        <w:rPr>
          <w:rFonts w:ascii="Times New Roman" w:hAnsi="Times New Roman" w:cs="Times New Roman"/>
          <w:sz w:val="24"/>
          <w:szCs w:val="24"/>
          <w:lang w:val="lt-LT"/>
        </w:rPr>
        <w:t>64</w:t>
      </w:r>
    </w:p>
    <w:p w:rsidR="00D94EFC" w:rsidRPr="00D94EFC" w:rsidRDefault="00D94EFC" w:rsidP="00D94E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E341C5" w:rsidRPr="00E341C5" w:rsidRDefault="001D0F86" w:rsidP="00C74CE8">
      <w:pPr>
        <w:keepNext/>
        <w:numPr>
          <w:ilvl w:val="0"/>
          <w:numId w:val="8"/>
        </w:num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  <w:t>BENDROSIOS NUOSTATOS</w:t>
      </w:r>
    </w:p>
    <w:p w:rsidR="00E341C5" w:rsidRDefault="00F7663B" w:rsidP="00C74CE8">
      <w:pPr>
        <w:tabs>
          <w:tab w:val="num" w:pos="792"/>
        </w:tabs>
        <w:spacing w:after="0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ab/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Vilniaus r. Eitminiškių pagrindinės mokyklos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</w:t>
      </w:r>
      <w:r w:rsidR="005D1A25">
        <w:rPr>
          <w:rFonts w:ascii="Times New Roman" w:eastAsia="Times New Roman" w:hAnsi="Times New Roman" w:cs="Times New Roman"/>
          <w:lang w:val="lt-LT" w:eastAsia="lt-LT"/>
        </w:rPr>
        <w:t xml:space="preserve">programoje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numatomi tikslai ir uždaviniai remiasi </w:t>
      </w:r>
      <w:r w:rsidR="00E341C5">
        <w:rPr>
          <w:rFonts w:ascii="Times New Roman" w:eastAsia="Times New Roman" w:hAnsi="Times New Roman" w:cs="Times New Roman"/>
          <w:lang w:val="lt-LT" w:eastAsia="lt-LT"/>
        </w:rPr>
        <w:t>mokyklos</w:t>
      </w:r>
      <w:r w:rsidR="006073A4">
        <w:rPr>
          <w:rFonts w:ascii="Times New Roman" w:eastAsia="Times New Roman" w:hAnsi="Times New Roman" w:cs="Times New Roman"/>
          <w:lang w:val="lt-LT" w:eastAsia="lt-LT"/>
        </w:rPr>
        <w:t>,</w:t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Vilniaus rajono savivaldybės administracijos Švietimo skyriaus strateginėmis, metinėmis bei LR ŠMM švietimo vystymo kryptimis, 20</w:t>
      </w:r>
      <w:r w:rsidR="00B37A41">
        <w:rPr>
          <w:rFonts w:ascii="Times New Roman" w:eastAsia="Times New Roman" w:hAnsi="Times New Roman" w:cs="Times New Roman"/>
          <w:lang w:val="lt-LT" w:eastAsia="lt-LT"/>
        </w:rPr>
        <w:t>20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m. 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mokyklos </w:t>
      </w:r>
      <w:r w:rsidR="006604E7">
        <w:rPr>
          <w:rFonts w:ascii="Times New Roman" w:eastAsia="Times New Roman" w:hAnsi="Times New Roman" w:cs="Times New Roman"/>
          <w:lang w:val="lt-LT" w:eastAsia="lt-LT"/>
        </w:rPr>
        <w:t>veiklos ataskaita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, </w:t>
      </w:r>
      <w:r w:rsidR="006073A4">
        <w:rPr>
          <w:rFonts w:ascii="Times New Roman" w:eastAsia="Times New Roman" w:hAnsi="Times New Roman" w:cs="Times New Roman"/>
          <w:lang w:val="lt-LT" w:eastAsia="lt-LT"/>
        </w:rPr>
        <w:t>mokyklos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kokybės įsivertini</w:t>
      </w:r>
      <w:r w:rsidR="006604E7">
        <w:rPr>
          <w:rFonts w:ascii="Times New Roman" w:eastAsia="Times New Roman" w:hAnsi="Times New Roman" w:cs="Times New Roman"/>
          <w:lang w:val="lt-LT" w:eastAsia="lt-LT"/>
        </w:rPr>
        <w:t xml:space="preserve">mo koordinavimo grupės ataskaita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ir rekomendacijomis bei 20</w:t>
      </w:r>
      <w:r w:rsidR="00B37A41">
        <w:rPr>
          <w:rFonts w:ascii="Times New Roman" w:eastAsia="Times New Roman" w:hAnsi="Times New Roman" w:cs="Times New Roman"/>
          <w:lang w:val="lt-LT" w:eastAsia="lt-LT"/>
        </w:rPr>
        <w:t>20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m. PUPP </w:t>
      </w:r>
      <w:r w:rsidR="00E341C5" w:rsidRPr="0018496E">
        <w:rPr>
          <w:rFonts w:ascii="Times New Roman" w:eastAsia="Times New Roman" w:hAnsi="Times New Roman" w:cs="Times New Roman"/>
          <w:lang w:val="lt-LT" w:eastAsia="lt-LT"/>
        </w:rPr>
        <w:t>rezultatų</w:t>
      </w:r>
      <w:r w:rsidR="00E341C5" w:rsidRPr="00B37A41">
        <w:rPr>
          <w:rFonts w:ascii="Times New Roman" w:eastAsia="Times New Roman" w:hAnsi="Times New Roman" w:cs="Times New Roman"/>
          <w:color w:val="FF0000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analizės išvadomis.</w:t>
      </w:r>
    </w:p>
    <w:p w:rsidR="001D0F86" w:rsidRDefault="001D0F86" w:rsidP="001D0F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FILOSOFIJA</w:t>
      </w:r>
    </w:p>
    <w:p w:rsidR="001D0F86" w:rsidRPr="00D94EFC" w:rsidRDefault="001D0F86" w:rsidP="00C74CE8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„Mokomės ne mokyklai, o gyvenimui“ (</w:t>
      </w:r>
      <w:proofErr w:type="spellStart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Seneka</w:t>
      </w:r>
      <w:proofErr w:type="spellEnd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).</w:t>
      </w: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VIZIJA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įgyvendinanti ikimokyklinį, priešmokyklinį, pradinį ir pagrindinį ugdymą pagal bendrąsias ugdymo programas gimtąja (lenkų) kalba bei neformalųjį švietimą;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visapusiškai pažinti ugdytinių individualiuosius gebėjimus ir sudaryti optimalias sąlygas jų plėtotei;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mokinio vertybines nuostatas, brandinanti pilietinę savimonę;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organizuoti modernaus ugdymo procesą;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puoselėjanti humaniškus ir demokratiškus bendruomenės narių santykius;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turinti gerus intelektualinius ir materialinius resursus.</w:t>
      </w: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MISIJA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 atvira ir aktyvi švietimo institucija: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organizuojanti ugdymą lenkų kalba;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padedanti kiekvienam besimokančiam pasiekti gerų rezultatų ir įgyti mokymuisi būtinų bendrųjų ir dalykinių kompetencijų;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jungianti mokyklos bendruomenę, puoselėjanti kultūrines vertybes, tradicijas ir papročius, ugdanti atsakomybės jausmą;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žmogų gebantį nuolat ir savarankiškai mokytis, būti atviru naujoms idėjoms, turintį komunikacinių ir informacinių gebėjimų;</w:t>
      </w: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VERTYBĖS</w:t>
      </w:r>
    </w:p>
    <w:p w:rsidR="001D0F86" w:rsidRPr="00D94EFC" w:rsidRDefault="001D0F86" w:rsidP="00C74CE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Didžiausia vertybė yra žmogus.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Mokymasis – nenutrūkstantis patirties kaupimo procesas.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Noras ir mokėjimas mokytis yra svarbiausias tikslas.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Tautinė kultūra – pagarba ir meilė protėvių kalbai ir tradicijoms.</w:t>
      </w:r>
    </w:p>
    <w:p w:rsidR="001D0F86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Mokinių, mokyklos darbuotojų ir tėvų partnerystė.</w:t>
      </w:r>
    </w:p>
    <w:p w:rsidR="008246DC" w:rsidRDefault="008246DC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4062B" w:rsidRPr="00F7663B" w:rsidRDefault="00B4062B" w:rsidP="00B4062B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lastRenderedPageBreak/>
        <w:t>20</w:t>
      </w:r>
      <w:r w:rsidR="00B37A41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2</w:t>
      </w:r>
      <w:r w:rsidR="007960D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1</w:t>
      </w: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METŲ VEIKLOS ANALIZĖ</w:t>
      </w:r>
    </w:p>
    <w:p w:rsidR="00B4062B" w:rsidRDefault="00B4062B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56E13" w:rsidRPr="00D94EFC" w:rsidRDefault="00F56E13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36627" w:rsidRPr="00F56E13" w:rsidRDefault="00E84AAF" w:rsidP="00F5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</w:t>
      </w:r>
      <w:r w:rsidR="00B37A41">
        <w:rPr>
          <w:rFonts w:ascii="Times New Roman" w:eastAsia="Calibri" w:hAnsi="Times New Roman" w:cs="Times New Roman"/>
          <w:b/>
          <w:sz w:val="24"/>
          <w:szCs w:val="24"/>
          <w:lang w:val="lt-LT"/>
        </w:rPr>
        <w:t>2</w:t>
      </w:r>
      <w:r w:rsidR="007960D0">
        <w:rPr>
          <w:rFonts w:ascii="Times New Roman" w:eastAsia="Calibri" w:hAnsi="Times New Roman" w:cs="Times New Roman"/>
          <w:b/>
          <w:sz w:val="24"/>
          <w:szCs w:val="24"/>
          <w:lang w:val="lt-L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M.</w:t>
      </w:r>
    </w:p>
    <w:p w:rsidR="00736627" w:rsidRPr="00495CC9" w:rsidRDefault="00736627" w:rsidP="00736627">
      <w:pPr>
        <w:tabs>
          <w:tab w:val="left" w:pos="360"/>
        </w:tabs>
        <w:ind w:left="720"/>
        <w:contextualSpacing/>
        <w:jc w:val="both"/>
        <w:rPr>
          <w:rFonts w:ascii="Times New Roman" w:hAnsi="Times New Roman"/>
          <w:lang w:val="lt-LT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F56E13" w:rsidRPr="000E5949" w:rsidTr="00042454">
        <w:tc>
          <w:tcPr>
            <w:tcW w:w="9923" w:type="dxa"/>
            <w:gridSpan w:val="3"/>
          </w:tcPr>
          <w:p w:rsidR="00F56E13" w:rsidRPr="00B37A41" w:rsidRDefault="00B37A41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PRIORITETAS: Gerinti </w:t>
            </w:r>
            <w:proofErr w:type="spellStart"/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ugdymo(si</w:t>
            </w:r>
            <w:proofErr w:type="spellEnd"/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) kokybę.</w:t>
            </w:r>
          </w:p>
        </w:tc>
      </w:tr>
      <w:tr w:rsidR="00F56E13" w:rsidRPr="00495CC9" w:rsidTr="00042454">
        <w:tc>
          <w:tcPr>
            <w:tcW w:w="9923" w:type="dxa"/>
            <w:gridSpan w:val="3"/>
          </w:tcPr>
          <w:p w:rsidR="00F56E13" w:rsidRPr="00495CC9" w:rsidRDefault="00F56E13" w:rsidP="00F56E13">
            <w:pPr>
              <w:tabs>
                <w:tab w:val="left" w:pos="36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95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Tikslas: </w:t>
            </w:r>
            <w:r w:rsidRPr="00495CC9">
              <w:rPr>
                <w:rFonts w:ascii="Times New Roman" w:hAnsi="Times New Roman" w:cs="Times New Roman"/>
                <w:b/>
                <w:color w:val="000000"/>
                <w:lang w:val="lt-LT"/>
              </w:rPr>
              <w:t>Ugdymo kokybės tobulinimas.</w:t>
            </w:r>
          </w:p>
          <w:p w:rsidR="00F56E13" w:rsidRPr="00495CC9" w:rsidRDefault="00F56E13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736627" w:rsidTr="00CC606D">
        <w:tc>
          <w:tcPr>
            <w:tcW w:w="2694" w:type="dxa"/>
          </w:tcPr>
          <w:p w:rsidR="00F56E13" w:rsidRPr="00736627" w:rsidRDefault="00F56E13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A5324B" w:rsidRPr="000E5949" w:rsidTr="00A5324B">
        <w:trPr>
          <w:trHeight w:val="2881"/>
        </w:trPr>
        <w:tc>
          <w:tcPr>
            <w:tcW w:w="2694" w:type="dxa"/>
            <w:vMerge w:val="restart"/>
          </w:tcPr>
          <w:p w:rsidR="00A5324B" w:rsidRPr="00CD60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D6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Gimtosios ir valstybinės kalbų ugdymo kokybės gerinimas.</w:t>
            </w:r>
          </w:p>
          <w:p w:rsidR="00A532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D6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Pagerinti mokinių rašymo įgūdžius.</w:t>
            </w:r>
          </w:p>
          <w:p w:rsidR="00A532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A5324B" w:rsidRDefault="00A5324B" w:rsidP="00CD604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Užtikrinti lietuvių ir gimtosios kalbos funkcionalumą visose viešojo  gyvenimo srityse.</w:t>
            </w:r>
          </w:p>
          <w:p w:rsidR="00A5324B" w:rsidRDefault="00A5324B" w:rsidP="00CD604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5324B" w:rsidRPr="00AC56DC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42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Įvairių metodų bei priemonių diegimas ir taikymas naujoje aplinkoje.</w:t>
            </w:r>
          </w:p>
        </w:tc>
        <w:tc>
          <w:tcPr>
            <w:tcW w:w="2835" w:type="dxa"/>
          </w:tcPr>
          <w:p w:rsidR="00A5324B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Numatomos konkrečios veiklos raštingumui tobulinti, pvz. konkursai, diktantai, rašybos lentelės.</w:t>
            </w:r>
          </w:p>
          <w:p w:rsidR="00A5324B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5324B" w:rsidRDefault="00A5324B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Gimtosios ir lietuvių kalbos  pamokų integravimas.</w:t>
            </w:r>
          </w:p>
          <w:p w:rsidR="00A5324B" w:rsidRPr="00742DA5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A5324B" w:rsidRPr="00FF2938" w:rsidRDefault="00A5324B" w:rsidP="00FC520D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Buvo išanalizuoti len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kų ir lietuvių kalbų pasiekimai: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lenkų kalbos ir lietuvių kalbos rezultatų vidurkis nežymiai pagerėjo, bet silpnesnių mokinių, kurie yra nemotyvuoti, pasiekimai pablogėjo. </w:t>
            </w:r>
          </w:p>
          <w:p w:rsidR="00A5324B" w:rsidRPr="002348F9" w:rsidRDefault="00A5324B" w:rsidP="002348F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6E13" w:rsidRPr="000E5949" w:rsidTr="00CC606D">
        <w:tc>
          <w:tcPr>
            <w:tcW w:w="2694" w:type="dxa"/>
            <w:vMerge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Default="00742DA5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Mokinių dalyvavimas nuosekliose, ilgalaikėse  rašymo, kalbėjimo, skaitymo įgūdžius  ugdančiose programose.</w:t>
            </w:r>
          </w:p>
        </w:tc>
        <w:tc>
          <w:tcPr>
            <w:tcW w:w="4394" w:type="dxa"/>
          </w:tcPr>
          <w:p w:rsidR="00F56E13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Vykdoma įvairi veikla netradicinėje aplinkoje (bibliotekoje, muziejuje, teatre, edukacinėse išvykose).</w:t>
            </w:r>
          </w:p>
        </w:tc>
      </w:tr>
      <w:tr w:rsidR="00742DA5" w:rsidRPr="00B37A41" w:rsidTr="00CC606D">
        <w:tc>
          <w:tcPr>
            <w:tcW w:w="2694" w:type="dxa"/>
          </w:tcPr>
          <w:p w:rsidR="00742DA5" w:rsidRDefault="00742DA5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Tobulinti mokinių individualios pažangos stebėjimo sistemą.</w:t>
            </w:r>
          </w:p>
        </w:tc>
        <w:tc>
          <w:tcPr>
            <w:tcW w:w="2835" w:type="dxa"/>
          </w:tcPr>
          <w:p w:rsidR="00742DA5" w:rsidRPr="00742DA5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Nuoseklus ir kryptingas </w:t>
            </w:r>
          </w:p>
          <w:p w:rsidR="00742DA5" w:rsidRPr="00742DA5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individualios pažangos matavimas ir vertinimas visų dalykų pamokose. Mokinių individualios pažangos aptarimas klasės valandėlių metu, po pusmečių.</w:t>
            </w:r>
          </w:p>
        </w:tc>
        <w:tc>
          <w:tcPr>
            <w:tcW w:w="4394" w:type="dxa"/>
          </w:tcPr>
          <w:p w:rsidR="00B244B1" w:rsidRDefault="00742DA5" w:rsidP="00B244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Patobulintas  Mokinių  asmeninės  pažangos  stebėjimo, fiksavimo,  pagalbos mokiniui teikimo tvarkos aprašas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Mokinių individuali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oji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pažang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aptari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ma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klasės valandėlių metu, trimestrų pabaigoje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42DA5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A636A" w:rsidRPr="000E5949" w:rsidTr="00CC606D">
        <w:tc>
          <w:tcPr>
            <w:tcW w:w="2694" w:type="dxa"/>
          </w:tcPr>
          <w:p w:rsidR="001A636A" w:rsidRPr="00742DA5" w:rsidRDefault="001A636A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Gerinti pamokos organizavimą, siekiant kiekvieno mokinio pažangos.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Mokinių poreikių ir pasiekimų tyrimas, apibendrinimas, analizė </w:t>
            </w:r>
          </w:p>
          <w:p w:rsidR="001A636A" w:rsidRPr="00742DA5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pasibaigus trimestrui, mokslo metams.</w:t>
            </w:r>
          </w:p>
        </w:tc>
        <w:tc>
          <w:tcPr>
            <w:tcW w:w="4394" w:type="dxa"/>
            <w:vMerge w:val="restart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sąlygos atitinka mokinių </w:t>
            </w:r>
          </w:p>
          <w:p w:rsidR="001A636A" w:rsidRPr="00742DA5" w:rsidRDefault="001A636A" w:rsidP="00A5324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poreikius.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Gimtosios kalbos pasiekimams gerinti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mokykla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įgijo naujų vadovėlių seriją „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Lokomotywa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“ pradinių klasių mokiniams, bei 5 – 10 klasių vadovėlių serija „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nami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“. </w:t>
            </w:r>
            <w:r w:rsidR="00A5324B" w:rsidRPr="001A636A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radinių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klasių ir lenkų kalbos mokytoja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asmeninę internetinę prieigą prie mokymosi platformos www.gwo.pl, tai padeda sukurti labai daug nuotoliniam mokymui naudingo skaitmeninio turinio.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Įdeg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>ta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MozaBook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” programą, kurį plečia mokymo priemones su universaliomis iliustracijomis, animacijomis ir įdomiomis prezentacijų galimybėmis. </w:t>
            </w:r>
            <w:r w:rsidR="00A5324B" w:rsidRPr="001A636A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nteraktyvus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turinys ir įdiegtos įgūdžių vystymo virtualios laboratorijų aplikacijos padės pažadinti mokinių susidomėjimą, bei gilinti žinias.</w:t>
            </w:r>
          </w:p>
        </w:tc>
      </w:tr>
      <w:tr w:rsidR="001A636A" w:rsidRPr="000E5949" w:rsidTr="00CC606D">
        <w:tc>
          <w:tcPr>
            <w:tcW w:w="2694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Teikti kvalifikuotą 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pagalbą specialiųjų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poreikių turintiems 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mokiniams.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Kuo įdomesnių ir įvairesnių metodų taikymas dirbant su 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specialiųjų poreikių turinčiais mokiniais bei jų visapusiškas užimtumas pratybų metu.</w:t>
            </w:r>
          </w:p>
        </w:tc>
        <w:tc>
          <w:tcPr>
            <w:tcW w:w="4394" w:type="dxa"/>
            <w:vMerge/>
          </w:tcPr>
          <w:p w:rsidR="001A636A" w:rsidRPr="00DD34D2" w:rsidRDefault="001A636A" w:rsidP="001A63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A636A" w:rsidRPr="000E5949" w:rsidTr="002C4589">
        <w:trPr>
          <w:trHeight w:val="913"/>
        </w:trPr>
        <w:tc>
          <w:tcPr>
            <w:tcW w:w="2694" w:type="dxa"/>
            <w:vMerge w:val="restart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Siekti mokytojų profesinio tobulėjimo.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Mokytojų  kvalifikacijos tobulinimas.</w:t>
            </w:r>
          </w:p>
        </w:tc>
        <w:tc>
          <w:tcPr>
            <w:tcW w:w="4394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Suteikiama efektyvi pagalba mokytojui ir mokiniui. Mokytojai taik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įvair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 metodus.</w:t>
            </w:r>
          </w:p>
        </w:tc>
      </w:tr>
      <w:tr w:rsidR="001A636A" w:rsidRPr="002348F9" w:rsidTr="002C4589">
        <w:trPr>
          <w:trHeight w:val="1407"/>
        </w:trPr>
        <w:tc>
          <w:tcPr>
            <w:tcW w:w="2694" w:type="dxa"/>
            <w:vMerge/>
          </w:tcPr>
          <w:p w:rsidR="001A636A" w:rsidRDefault="001A636A" w:rsidP="0073662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636A" w:rsidRDefault="001A636A" w:rsidP="00F56E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Atvirų veiklų organizavimas mokykloje</w:t>
            </w:r>
          </w:p>
        </w:tc>
        <w:tc>
          <w:tcPr>
            <w:tcW w:w="4394" w:type="dxa"/>
          </w:tcPr>
          <w:p w:rsidR="001A636A" w:rsidRPr="002C4589" w:rsidRDefault="001A636A" w:rsidP="00F56E13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Apie 80 proc. mokytojų organizavo integruotas bei  atviras veiklas. Mokykloje buvo organizuota 13 atvirų renginių, kuriuose dalyvavo mokyklos bendruomenė.</w:t>
            </w:r>
          </w:p>
        </w:tc>
      </w:tr>
      <w:tr w:rsidR="00F56E13" w:rsidRPr="002348F9" w:rsidTr="00042454">
        <w:tc>
          <w:tcPr>
            <w:tcW w:w="9923" w:type="dxa"/>
            <w:gridSpan w:val="3"/>
          </w:tcPr>
          <w:p w:rsidR="00F56E13" w:rsidRDefault="00F56E13" w:rsidP="001775C5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56E1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PRIORITETAS: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Formuoti mokyklos kultūrą, saugią ir palankią mokymosi aplinką.</w:t>
            </w:r>
          </w:p>
        </w:tc>
      </w:tr>
      <w:tr w:rsidR="00F56E13" w:rsidRPr="000E5949" w:rsidTr="00042454">
        <w:tc>
          <w:tcPr>
            <w:tcW w:w="9923" w:type="dxa"/>
            <w:gridSpan w:val="3"/>
          </w:tcPr>
          <w:p w:rsidR="00F56E13" w:rsidRDefault="00F56E13" w:rsidP="00F56E13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ar-SA"/>
              </w:rPr>
              <w:t>Tikslas: Saugios  aplinkos mokykloje kūrimas.</w:t>
            </w:r>
          </w:p>
          <w:p w:rsidR="00F56E13" w:rsidRDefault="00F56E13" w:rsidP="001775C5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F2310" w:rsidRPr="008E1030" w:rsidTr="00CC606D">
        <w:tc>
          <w:tcPr>
            <w:tcW w:w="2694" w:type="dxa"/>
          </w:tcPr>
          <w:p w:rsidR="003F2310" w:rsidRPr="00736627" w:rsidRDefault="003F2310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3F2310" w:rsidRPr="000E5949" w:rsidTr="00CC606D">
        <w:tc>
          <w:tcPr>
            <w:tcW w:w="2694" w:type="dxa"/>
          </w:tcPr>
          <w:p w:rsidR="007960D0" w:rsidRDefault="003F231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Ugdyti sąmoningą požiūrį į mokyklos tvarką, gerinti bendruomenės mikroklimatą</w:t>
            </w:r>
            <w:r w:rsidR="007960D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960D0" w:rsidRDefault="007960D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960D0" w:rsidRDefault="007960D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960D0" w:rsidRDefault="007960D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960D0" w:rsidRDefault="007960D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F2310" w:rsidRPr="00736627" w:rsidRDefault="007960D0" w:rsidP="003F23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 xml:space="preserve"> Efektyvinti mokinių žalingų įpročių, patyčių ir nusikalstamumo prevenciją</w:t>
            </w:r>
          </w:p>
        </w:tc>
        <w:tc>
          <w:tcPr>
            <w:tcW w:w="2835" w:type="dxa"/>
          </w:tcPr>
          <w:p w:rsidR="00524071" w:rsidRPr="002C4589" w:rsidRDefault="007960D0" w:rsidP="003F2310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Stiprinti mokinių savivaldos darbą</w:t>
            </w:r>
          </w:p>
        </w:tc>
        <w:tc>
          <w:tcPr>
            <w:tcW w:w="4394" w:type="dxa"/>
          </w:tcPr>
          <w:p w:rsidR="007960D0" w:rsidRPr="00E87690" w:rsidRDefault="007960D0" w:rsidP="007960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960D0" w:rsidRPr="0058304C" w:rsidRDefault="007960D0" w:rsidP="007960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Toliau </w:t>
            </w:r>
            <w:r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stiprinamas Mokinių savivaldos darbas,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okiniai sėkmingai dirbo padė</w:t>
            </w:r>
            <w:r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dami mokyklai organizuoti darbą sudėtingomis pandemijos sąlygomis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  <w:p w:rsidR="007960D0" w:rsidRPr="00CF3BFE" w:rsidRDefault="007960D0" w:rsidP="007960D0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C957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  <w:r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uvo tęsiama  emocinių ir elgesio problemų prevencijos programa </w:t>
            </w:r>
            <w:r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CF3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Pr="00CF3BF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CF3BFE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960D0" w:rsidRPr="00A83AC7" w:rsidRDefault="007960D0" w:rsidP="007960D0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Dalyvavome respublikos mastu organizuotoje veiksmo savaitėje  „BE PATYČIŲ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1“ </w:t>
            </w: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83A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Tarptautinėje</w:t>
            </w:r>
            <w:r w:rsidRPr="00A83AC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tolerancijos dienos minėjime</w:t>
            </w: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7960D0" w:rsidRPr="00A83AC7" w:rsidRDefault="007960D0" w:rsidP="007960D0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3A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Kiekvienais metais dalyvaujame aplinkosauginio švietimo ir savimonės ugdymo akcijoje „Darom“ bei „Mes rūšiuojam“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3F2310" w:rsidRDefault="003F2310" w:rsidP="003F231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F2310" w:rsidRPr="00736627" w:rsidRDefault="003F2310" w:rsidP="006A47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025189" w:rsidRPr="000E5949" w:rsidTr="00042454">
        <w:tc>
          <w:tcPr>
            <w:tcW w:w="9923" w:type="dxa"/>
            <w:gridSpan w:val="3"/>
          </w:tcPr>
          <w:p w:rsidR="00025189" w:rsidRDefault="00025189" w:rsidP="0018611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PRIORITETAS.  </w:t>
            </w:r>
            <w:r w:rsidR="0018611E" w:rsidRPr="001861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Formuoti mokyklos kultūrą, saugią ir palankią mokymosi aplinką.</w:t>
            </w:r>
          </w:p>
        </w:tc>
      </w:tr>
      <w:tr w:rsidR="00025189" w:rsidRPr="000E5949" w:rsidTr="00042454">
        <w:tc>
          <w:tcPr>
            <w:tcW w:w="9923" w:type="dxa"/>
            <w:gridSpan w:val="3"/>
          </w:tcPr>
          <w:p w:rsidR="00025189" w:rsidRDefault="00025189" w:rsidP="00025189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Tikslas: </w:t>
            </w:r>
            <w:r w:rsidR="0018611E" w:rsidRPr="001861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Saugios  aplinkos mokykloje kūrimas.</w:t>
            </w:r>
          </w:p>
        </w:tc>
      </w:tr>
      <w:tr w:rsidR="00025189" w:rsidRPr="008E1030" w:rsidTr="00CC606D">
        <w:tc>
          <w:tcPr>
            <w:tcW w:w="2694" w:type="dxa"/>
          </w:tcPr>
          <w:p w:rsidR="00025189" w:rsidRPr="00736627" w:rsidRDefault="00025189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F56E13" w:rsidRPr="000E5949" w:rsidTr="00CC606D">
        <w:tc>
          <w:tcPr>
            <w:tcW w:w="2694" w:type="dxa"/>
          </w:tcPr>
          <w:p w:rsidR="00F56E13" w:rsidRPr="0018611E" w:rsidRDefault="0018611E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18611E">
              <w:rPr>
                <w:rFonts w:ascii="Times New Roman" w:hAnsi="Times New Roman" w:cs="Times New Roman"/>
                <w:color w:val="000000"/>
                <w:lang w:val="lt-LT"/>
              </w:rPr>
              <w:t>Ugdyti sąmoningą požiūrį į mokyklos tvarką, gerinti bendruomenės mikroklimatą</w:t>
            </w:r>
          </w:p>
        </w:tc>
        <w:tc>
          <w:tcPr>
            <w:tcW w:w="2835" w:type="dxa"/>
          </w:tcPr>
          <w:p w:rsidR="0018611E" w:rsidRPr="0018611E" w:rsidRDefault="0018611E" w:rsidP="0018611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18611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Mokinių elgesio skatinimo ir drausminimo sistemos tobulinimas.</w:t>
            </w:r>
          </w:p>
          <w:p w:rsidR="00DC4350" w:rsidRPr="00736627" w:rsidRDefault="00DC4350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394" w:type="dxa"/>
          </w:tcPr>
          <w:p w:rsidR="006A4758" w:rsidRDefault="007960D0" w:rsidP="006A4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87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Tobulinama ir sėkmingai įgyvendinama mokinių elgesio skatinimo ir drausminimo sistema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C4350" w:rsidRPr="00736627" w:rsidRDefault="00DC4350" w:rsidP="00DC435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A04A37" w:rsidTr="00CC606D">
        <w:tc>
          <w:tcPr>
            <w:tcW w:w="2694" w:type="dxa"/>
          </w:tcPr>
          <w:p w:rsidR="00F56E13" w:rsidRPr="00DC4350" w:rsidRDefault="00DC4350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DC4350">
              <w:rPr>
                <w:rFonts w:ascii="Times New Roman" w:hAnsi="Times New Roman" w:cs="Times New Roman"/>
                <w:color w:val="000000"/>
                <w:lang w:val="lt-LT"/>
              </w:rPr>
              <w:t>Skelbti medžiagą apie smurto ir patyčių prevenciją, sveikos gyvensenos ir ligos prevencijos klausimais.</w:t>
            </w:r>
          </w:p>
        </w:tc>
        <w:tc>
          <w:tcPr>
            <w:tcW w:w="2835" w:type="dxa"/>
          </w:tcPr>
          <w:p w:rsidR="00DC4350" w:rsidRPr="00736627" w:rsidRDefault="00DC4350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DC43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Vykdoma įvairi prevencinė veikla. </w:t>
            </w:r>
          </w:p>
          <w:p w:rsidR="00F56E13" w:rsidRPr="00736627" w:rsidRDefault="00F56E13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394" w:type="dxa"/>
          </w:tcPr>
          <w:p w:rsidR="00524071" w:rsidRPr="00736627" w:rsidRDefault="00B909C6" w:rsidP="00DC4350">
            <w:pPr>
              <w:pStyle w:val="a4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Informacija skelbiama mo</w:t>
            </w:r>
            <w:r w:rsidR="00A04A37">
              <w:rPr>
                <w:rFonts w:ascii="Times New Roman" w:hAnsi="Times New Roman"/>
                <w:lang w:val="lt-LT" w:eastAsia="lt-LT"/>
              </w:rPr>
              <w:t>kyklos internetiniame puslapyje bei mokyklos informaciniuose stenduose.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</w:tr>
      <w:tr w:rsidR="00373745" w:rsidRPr="000E5949" w:rsidTr="00CC606D">
        <w:tc>
          <w:tcPr>
            <w:tcW w:w="2694" w:type="dxa"/>
          </w:tcPr>
          <w:p w:rsidR="00373745" w:rsidRPr="00DC4350" w:rsidRDefault="00373745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73745">
              <w:rPr>
                <w:rFonts w:ascii="Times New Roman" w:hAnsi="Times New Roman" w:cs="Times New Roman"/>
                <w:color w:val="000000"/>
                <w:lang w:val="lt-LT"/>
              </w:rPr>
              <w:t>Organizuoti įvairius renginius įtraukiančius mokinių šeimas ir vietos bendruomenę.</w:t>
            </w:r>
          </w:p>
        </w:tc>
        <w:tc>
          <w:tcPr>
            <w:tcW w:w="2835" w:type="dxa"/>
          </w:tcPr>
          <w:p w:rsidR="00373745" w:rsidRPr="00373745" w:rsidRDefault="00373745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3737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Mokyklos tradicijų puoselėjimas.</w:t>
            </w:r>
          </w:p>
          <w:p w:rsidR="00373745" w:rsidRPr="00DC4350" w:rsidRDefault="00373745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3737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Naujų mokyklos tradicijų kūrimas. Edukacinių pamokų, išvykų, </w:t>
            </w:r>
            <w:r w:rsidRPr="003737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lastRenderedPageBreak/>
              <w:t>ekskursijų įvairiose Lietuvos vietose organizavimas.</w:t>
            </w:r>
          </w:p>
        </w:tc>
        <w:tc>
          <w:tcPr>
            <w:tcW w:w="4394" w:type="dxa"/>
          </w:tcPr>
          <w:p w:rsidR="002D4DB1" w:rsidRDefault="00B909C6" w:rsidP="002D4DB1">
            <w:pPr>
              <w:pStyle w:val="a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B909C6">
              <w:rPr>
                <w:rFonts w:ascii="Times New Roman" w:hAnsi="Times New Roman"/>
                <w:lang w:val="lt-LT" w:eastAsia="lt-LT"/>
              </w:rPr>
              <w:lastRenderedPageBreak/>
              <w:t>Pandemija neleido  įgyvendinti visų mokyklos planuotų išvykų bei renginių.</w:t>
            </w:r>
            <w:r w:rsidR="00A4259B"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2D4DB1">
              <w:rPr>
                <w:rFonts w:ascii="Times New Roman" w:hAnsi="Times New Roman"/>
                <w:lang w:val="lt-LT" w:eastAsia="lt-LT"/>
              </w:rPr>
              <w:t>S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udėtingais pandemijos</w:t>
            </w:r>
            <w:r w:rsidR="00A42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metais buvo </w:t>
            </w:r>
            <w:r w:rsidR="002D4D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2D4DB1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rganizuota 13 atvirų veiklų, 11 išvykų. Panaudotos visos </w:t>
            </w:r>
            <w:r w:rsidR="002D4DB1" w:rsidRPr="005830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paso paslaugų</w:t>
            </w:r>
            <w:r w:rsidR="002D4DB1" w:rsidRPr="005830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lėšos: vyko 4</w:t>
            </w:r>
            <w:r w:rsidR="002D4DB1" w:rsidRPr="0058304C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D4DB1" w:rsidRPr="0058304C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renginiai:</w:t>
            </w:r>
            <w:r w:rsidR="002D4DB1" w:rsidRPr="00CF3BF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„Aplink pasaulį per 90 </w:t>
            </w:r>
            <w:proofErr w:type="spellStart"/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min</w:t>
            </w:r>
            <w:proofErr w:type="spellEnd"/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.,</w:t>
            </w:r>
            <w:r w:rsidR="002D4DB1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interaktyvus edukacinis spektaklis „Sesutė Gerutė ir broliukas </w:t>
            </w:r>
            <w:proofErr w:type="spellStart"/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Nevaliukas</w:t>
            </w:r>
            <w:proofErr w:type="spellEnd"/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2D4DB1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„Kosmosas ir </w:t>
            </w:r>
            <w:proofErr w:type="spellStart"/>
            <w:r w:rsidR="002D4DB1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robotika</w:t>
            </w:r>
            <w:proofErr w:type="spellEnd"/>
            <w:r w:rsidR="002D4DB1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“, e</w:t>
            </w:r>
            <w:r w:rsidR="002D4DB1" w:rsidRPr="00CF3BFE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dukacija elektromobiliu – Kunigaikščių medžioklės Birštono dvaro takais.</w:t>
            </w:r>
            <w:r w:rsidR="002D4DB1" w:rsidRPr="00CF3BF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2D4DB1" w:rsidRPr="00FF2938" w:rsidRDefault="002D4DB1" w:rsidP="002D4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uvo pravestos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kitoje aplinkoje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8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integruoti užsiėmimai,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parodo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</w:p>
          <w:p w:rsidR="002D4DB1" w:rsidRPr="002D4DB1" w:rsidRDefault="002D4DB1" w:rsidP="002D4DB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Dalyvavome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11 respublikiniuose bei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tarptautini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uose </w:t>
            </w: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projekt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uose bei konkursuose ir 30 Vilniaus rajono arba zonos organizuojamuose renginiuose.</w:t>
            </w:r>
          </w:p>
          <w:p w:rsidR="00373745" w:rsidRPr="00DC4350" w:rsidRDefault="00A4259B" w:rsidP="002D4DB1">
            <w:pPr>
              <w:pStyle w:val="a4"/>
              <w:rPr>
                <w:rFonts w:ascii="Times New Roman" w:hAnsi="Times New Roman"/>
                <w:lang w:val="lt-LT" w:eastAsia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373745" w:rsidRPr="000E5949" w:rsidTr="00CC606D">
        <w:tc>
          <w:tcPr>
            <w:tcW w:w="2694" w:type="dxa"/>
          </w:tcPr>
          <w:p w:rsidR="00373745" w:rsidRPr="00373745" w:rsidRDefault="00373745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73745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Stiprinti žalingų įpročių, mokyklos nelankymo prevencinę veiklą. Stiprinama atsakomybė ir pareigingumas.</w:t>
            </w:r>
          </w:p>
        </w:tc>
        <w:tc>
          <w:tcPr>
            <w:tcW w:w="2835" w:type="dxa"/>
          </w:tcPr>
          <w:p w:rsidR="00373745" w:rsidRPr="00373745" w:rsidRDefault="00856A01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856A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Sistemingai informuojami tėvai (globėjai) apie netinkamą vaiko elgesį, ieškoma bendrų sprendimų, užkertant kelią neigiamoms pasekmėms.</w:t>
            </w:r>
          </w:p>
        </w:tc>
        <w:tc>
          <w:tcPr>
            <w:tcW w:w="4394" w:type="dxa"/>
          </w:tcPr>
          <w:p w:rsidR="00E458CD" w:rsidRPr="003E10D5" w:rsidRDefault="00E458CD" w:rsidP="00E458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Tėvams sudarytos geros sąlygos gauti informaciją apie mokyklos veiklą (žodžiu,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E1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raštu, interneto svetainėje).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E1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 turi galimybių dalyvauti mokyklos veikloje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3E1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73745" w:rsidRPr="00DC4350" w:rsidRDefault="00B96B50" w:rsidP="00DC4350">
            <w:pPr>
              <w:pStyle w:val="a4"/>
              <w:rPr>
                <w:rFonts w:ascii="Times New Roman" w:hAnsi="Times New Roman"/>
                <w:lang w:val="lt-LT" w:eastAsia="lt-LT"/>
              </w:rPr>
            </w:pPr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proofErr w:type="spellStart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tėvais</w:t>
            </w:r>
            <w:proofErr w:type="spellEnd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orientuotas į aiškius bendrus tikslus, vaiko pasiekimus, sėkmę ir vaikui </w:t>
            </w:r>
            <w:proofErr w:type="spellStart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tėvu</w:t>
            </w:r>
            <w:proofErr w:type="spellEnd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̨ keliamus </w:t>
            </w:r>
            <w:proofErr w:type="spellStart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lūkesčius</w:t>
            </w:r>
            <w:proofErr w:type="spellEnd"/>
            <w:r w:rsidRPr="00697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56A01" w:rsidRPr="000E5949" w:rsidTr="00CC606D">
        <w:tc>
          <w:tcPr>
            <w:tcW w:w="2694" w:type="dxa"/>
          </w:tcPr>
          <w:p w:rsidR="00856A01" w:rsidRPr="00373745" w:rsidRDefault="00856A01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56A01">
              <w:rPr>
                <w:rFonts w:ascii="Times New Roman" w:hAnsi="Times New Roman" w:cs="Times New Roman"/>
                <w:color w:val="000000"/>
                <w:lang w:val="lt-LT"/>
              </w:rPr>
              <w:t>Ieškoti galimybių renovuoti mokyklos sporto salę.</w:t>
            </w:r>
          </w:p>
        </w:tc>
        <w:tc>
          <w:tcPr>
            <w:tcW w:w="2835" w:type="dxa"/>
          </w:tcPr>
          <w:p w:rsidR="00856A01" w:rsidRPr="00856A01" w:rsidRDefault="00856A01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856A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Ieškoti lėšų uždavinio įgyvendinimui.</w:t>
            </w:r>
          </w:p>
        </w:tc>
        <w:tc>
          <w:tcPr>
            <w:tcW w:w="4394" w:type="dxa"/>
          </w:tcPr>
          <w:p w:rsidR="00856A01" w:rsidRPr="00DC4350" w:rsidRDefault="002D4DB1" w:rsidP="002D4DB1">
            <w:pPr>
              <w:pStyle w:val="a4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Pasirašyta sutartis dėl mokyklos priestato projekto paruošimo. </w:t>
            </w:r>
          </w:p>
        </w:tc>
      </w:tr>
      <w:tr w:rsidR="00856A01" w:rsidRPr="000E5949" w:rsidTr="00F63A4D">
        <w:tc>
          <w:tcPr>
            <w:tcW w:w="9923" w:type="dxa"/>
            <w:gridSpan w:val="3"/>
          </w:tcPr>
          <w:p w:rsidR="00856A01" w:rsidRPr="00856A01" w:rsidRDefault="00856A01" w:rsidP="00856A01">
            <w:pPr>
              <w:pStyle w:val="a4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856A01">
              <w:rPr>
                <w:rFonts w:ascii="Times New Roman" w:hAnsi="Times New Roman"/>
                <w:b/>
                <w:lang w:val="lt-LT" w:eastAsia="lt-LT"/>
              </w:rPr>
              <w:t>PRIORITETAS; Bendruomeniškumo ir pilietiškumo ugdymas.</w:t>
            </w:r>
          </w:p>
        </w:tc>
      </w:tr>
      <w:tr w:rsidR="007A09CC" w:rsidRPr="000E5949" w:rsidTr="00F63A4D">
        <w:tc>
          <w:tcPr>
            <w:tcW w:w="9923" w:type="dxa"/>
            <w:gridSpan w:val="3"/>
          </w:tcPr>
          <w:p w:rsidR="007A09CC" w:rsidRPr="00856A01" w:rsidRDefault="007A09CC" w:rsidP="007A09CC">
            <w:pPr>
              <w:pStyle w:val="a4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 xml:space="preserve">Tikslas: </w:t>
            </w:r>
            <w:r w:rsidRPr="007A09CC">
              <w:rPr>
                <w:rFonts w:ascii="Times New Roman" w:hAnsi="Times New Roman"/>
                <w:b/>
                <w:lang w:val="lt-LT" w:eastAsia="lt-LT"/>
              </w:rPr>
              <w:t>Sukurti sąlygas mokinių pilietiškumo ir bendruomeniškumo ugdymui.</w:t>
            </w:r>
          </w:p>
        </w:tc>
      </w:tr>
      <w:tr w:rsidR="00856A01" w:rsidRPr="00DC4350" w:rsidTr="00CC606D">
        <w:tc>
          <w:tcPr>
            <w:tcW w:w="2694" w:type="dxa"/>
          </w:tcPr>
          <w:p w:rsidR="00856A01" w:rsidRPr="00736627" w:rsidRDefault="00856A01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856A01" w:rsidRPr="000E5949" w:rsidTr="00CC606D">
        <w:tc>
          <w:tcPr>
            <w:tcW w:w="2694" w:type="dxa"/>
          </w:tcPr>
          <w:p w:rsidR="00856A01" w:rsidRPr="002D4DB1" w:rsidRDefault="00A556E6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Planuoti ir organizuoti veiklas, padedančias mokiniams formuotis pasitikėjimą savo jėgomis, savigarbą, mokymosi sėkmę.</w:t>
            </w:r>
          </w:p>
        </w:tc>
        <w:tc>
          <w:tcPr>
            <w:tcW w:w="2835" w:type="dxa"/>
          </w:tcPr>
          <w:p w:rsidR="00856A01" w:rsidRPr="002D4DB1" w:rsidRDefault="00A556E6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Aktyvus mokinių dalyvavimas </w:t>
            </w:r>
            <w:proofErr w:type="spellStart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popamokinės</w:t>
            </w:r>
            <w:proofErr w:type="spellEnd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 veiklos renginiuose, akcijose, projektuose.</w:t>
            </w:r>
          </w:p>
          <w:p w:rsidR="00911AC2" w:rsidRPr="002D4DB1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  <w:p w:rsidR="00911AC2" w:rsidRPr="002D4DB1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Vaikų užimtumo ir edukacijos tobulinimas atostogų metu, organizuojant stovyklas, išvykas, užsiėmimus.</w:t>
            </w:r>
          </w:p>
          <w:p w:rsidR="002226B9" w:rsidRPr="002D4DB1" w:rsidRDefault="002226B9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856A01" w:rsidRPr="002D4DB1" w:rsidRDefault="00A556E6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Ugdomi mokinių  socialines, komunikavimo, asmenines, pažinimo kompetencijos.</w:t>
            </w:r>
          </w:p>
          <w:p w:rsidR="00911AC2" w:rsidRPr="002D4DB1" w:rsidRDefault="00D577FE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Mokinių apdovanojimas už puikius ugdymosi ir kitos veiklos pasiekimus mokyklos Padėkos Raštais, pirmūnų nuotraukos Garbės lentoje mokslo metų pabaigoje.</w:t>
            </w:r>
          </w:p>
          <w:p w:rsidR="00911AC2" w:rsidRPr="002D4DB1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</w:tc>
      </w:tr>
      <w:tr w:rsidR="00D577FE" w:rsidRPr="000E5949" w:rsidTr="00CC606D">
        <w:tc>
          <w:tcPr>
            <w:tcW w:w="2694" w:type="dxa"/>
          </w:tcPr>
          <w:p w:rsidR="00D577FE" w:rsidRPr="002D4DB1" w:rsidRDefault="00D577FE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D577FE" w:rsidRPr="002D4DB1" w:rsidRDefault="00D577FE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Prasmingas socialinių pilietinių ugdymo veiklų plėtojimas bendradarbiaujant su socialiniais partneriais, mokinių savanoriškos veiklos inicijavimas.</w:t>
            </w:r>
          </w:p>
        </w:tc>
        <w:tc>
          <w:tcPr>
            <w:tcW w:w="4394" w:type="dxa"/>
          </w:tcPr>
          <w:p w:rsidR="00D577FE" w:rsidRPr="002D4DB1" w:rsidRDefault="007E6692" w:rsidP="007E66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Mokykla bendrauja su Nemenčinės K. </w:t>
            </w:r>
            <w:proofErr w:type="spellStart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Parčevskio</w:t>
            </w:r>
            <w:proofErr w:type="spellEnd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 bei Paberžės </w:t>
            </w:r>
            <w:proofErr w:type="spellStart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Šv</w:t>
            </w:r>
            <w:proofErr w:type="spellEnd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St</w:t>
            </w:r>
            <w:proofErr w:type="spellEnd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Kostkos</w:t>
            </w:r>
            <w:proofErr w:type="spellEnd"/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 gimnazijomis. Organizuojami bendri projektai, renginiai, konferencijos, metodinės dienos. Siekiant ugdymo kokybės svarbūs ryšiai su pedagoginės psichologinės tarnybos specialistais.</w:t>
            </w:r>
          </w:p>
        </w:tc>
      </w:tr>
      <w:tr w:rsidR="00E06151" w:rsidRPr="001B3112" w:rsidTr="00CC606D">
        <w:tc>
          <w:tcPr>
            <w:tcW w:w="2694" w:type="dxa"/>
          </w:tcPr>
          <w:p w:rsidR="00E06151" w:rsidRPr="002D4DB1" w:rsidRDefault="00E06151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Tobulinti bendruomenės narių ir visuomenės informavimo kultūrą, pristatant mokyklos veiklą bei pasiekimus.</w:t>
            </w:r>
          </w:p>
        </w:tc>
        <w:tc>
          <w:tcPr>
            <w:tcW w:w="2835" w:type="dxa"/>
          </w:tcPr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E-dienyno galimybių panaudojimas teikiant su ugdymu susijusią informaciją.</w:t>
            </w:r>
            <w:r w:rsidR="00446727"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Savalaikis informacijos teikimas visuomenei panaudojant mokyklos internetinės svetainės </w:t>
            </w: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lastRenderedPageBreak/>
              <w:t>galimybes.</w:t>
            </w: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>Bendradarbiavimas su kitomis ugdymo įstaigomis (mokinių darbų parodos ir saviveiklos  pasirodymai mokyklose ir darželiuose).</w:t>
            </w:r>
          </w:p>
        </w:tc>
        <w:tc>
          <w:tcPr>
            <w:tcW w:w="4394" w:type="dxa"/>
          </w:tcPr>
          <w:p w:rsidR="00E06151" w:rsidRPr="002D4DB1" w:rsidRDefault="001B311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lastRenderedPageBreak/>
              <w:t>Tėvai iš mokyklos gauna reikalingą informaciją bei pagalbą.</w:t>
            </w: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  <w:p w:rsidR="00E06151" w:rsidRPr="002D4DB1" w:rsidRDefault="001B311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t xml:space="preserve">Priešmokyklinio ugdymo (PU) grupė turėjo projektą su ugdytinais ir jų tėvais „Linksmoji rudens abėcėlė“. Mokykla dalyvavo Vilniaus rajono ikimokyklinio ir </w:t>
            </w:r>
            <w:r w:rsidRPr="002D4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  <w:lastRenderedPageBreak/>
              <w:t>priešmokyklinio ugdymo įstaigų meniniame-kūrybiniame projekte „Visi turime savo namus“. PU grupė dalyvavo tarptautiniame renginyje „Kalėdinė garsų mozaika“.</w:t>
            </w: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  <w:p w:rsidR="00E06151" w:rsidRPr="002D4DB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524071" w:rsidRDefault="00524071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</w:p>
    <w:p w:rsidR="0018056F" w:rsidRPr="00B4062B" w:rsidRDefault="001D0F86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  <w:r w:rsidRPr="00D94EFC">
        <w:rPr>
          <w:rFonts w:ascii="Times New Roman" w:eastAsia="Batang" w:hAnsi="Times New Roman" w:cs="Calibri"/>
          <w:sz w:val="24"/>
          <w:szCs w:val="24"/>
          <w:lang w:val="lt-LT"/>
        </w:rPr>
        <w:tab/>
      </w:r>
    </w:p>
    <w:p w:rsidR="00D411D9" w:rsidRPr="0007077A" w:rsidRDefault="00D411D9" w:rsidP="0018056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07077A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MOKINIŲ  SKAIČIUS KLASIŲ KONCENTRUOSE: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1983"/>
        <w:gridCol w:w="1702"/>
        <w:gridCol w:w="1559"/>
        <w:gridCol w:w="1843"/>
      </w:tblGrid>
      <w:tr w:rsidR="00D411D9" w:rsidRPr="00DC4350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Mokslo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5-8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9-10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Iš viso:</w:t>
            </w:r>
          </w:p>
        </w:tc>
      </w:tr>
      <w:tr w:rsidR="00CF3473" w:rsidRPr="00DC4350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P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val="lt-LT" w:eastAsia="lt-LT"/>
              </w:rPr>
            </w:pPr>
            <w:r w:rsidRPr="008D0043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47</w:t>
            </w:r>
          </w:p>
        </w:tc>
      </w:tr>
      <w:tr w:rsidR="00CD604B" w:rsidRPr="0007077A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Pr="008D0043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49</w:t>
            </w:r>
          </w:p>
        </w:tc>
      </w:tr>
      <w:tr w:rsidR="00A10CE2" w:rsidRPr="0007077A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E2" w:rsidRDefault="00A10CE2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51</w:t>
            </w:r>
          </w:p>
        </w:tc>
      </w:tr>
    </w:tbl>
    <w:p w:rsidR="00D411D9" w:rsidRDefault="00D411D9" w:rsidP="00D411D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lt-LT"/>
        </w:rPr>
      </w:pPr>
    </w:p>
    <w:p w:rsidR="00A10CE2" w:rsidRPr="00A10CE2" w:rsidRDefault="00A10CE2" w:rsidP="00A10CE2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A10CE2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DALYVAVIMAS RENGINIUOSE OLIMPIADOSE, PROJEKTUOSE, PROGRAMOSE IR KITI PASIEKIMAI  2021 M.</w:t>
      </w:r>
    </w:p>
    <w:p w:rsidR="00A10CE2" w:rsidRPr="00A10CE2" w:rsidRDefault="00A10CE2" w:rsidP="00A10CE2">
      <w:pPr>
        <w:spacing w:after="0" w:line="240" w:lineRule="auto"/>
        <w:ind w:left="-57" w:firstLine="624"/>
        <w:jc w:val="both"/>
        <w:rPr>
          <w:rFonts w:ascii="Times New Roman" w:eastAsia="Batang" w:hAnsi="Times New Roman" w:cs="Times New Roman"/>
          <w:lang w:val="lt-LT" w:eastAsia="lt-LT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84"/>
        <w:gridCol w:w="3118"/>
        <w:gridCol w:w="993"/>
        <w:gridCol w:w="141"/>
        <w:gridCol w:w="3686"/>
      </w:tblGrid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Projekto, programos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Finansavimo suma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Dalyvavo</w:t>
            </w:r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2021-01-13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Dalyvavimas pilietinėje akcijoje ,,Atmintis gyva, nes liudija“.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ir mokytojai</w:t>
            </w:r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2021-02-13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Viktorina  „Mokyklos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žiniukas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5-8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 mokiniai.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Matematikos mokytoja Leokadija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Jankovska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2021-04-27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Nuotolinis renginys.</w:t>
            </w:r>
          </w:p>
          <w:p w:rsidR="00A10CE2" w:rsidRPr="00A10CE2" w:rsidRDefault="00A10CE2" w:rsidP="00A10CE2">
            <w:pPr>
              <w:shd w:val="clear" w:color="auto" w:fill="FFFFFF"/>
              <w:spacing w:after="0" w:line="300" w:lineRule="atLeas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„Prekybos žmonėmis nusikaltimo formos. Kaip atpažinti, padėti ir  įtakoti“</w:t>
            </w:r>
          </w:p>
          <w:p w:rsidR="00A10CE2" w:rsidRPr="00A10CE2" w:rsidRDefault="00A10CE2" w:rsidP="00A10CE2">
            <w:pPr>
              <w:shd w:val="clear" w:color="auto" w:fill="FFFFFF"/>
              <w:spacing w:after="0" w:line="300" w:lineRule="atLeas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„Patyčios virtualioje erdvėje“</w:t>
            </w:r>
          </w:p>
          <w:p w:rsidR="00A10CE2" w:rsidRPr="00A10CE2" w:rsidRDefault="00A10CE2" w:rsidP="00A10CE2">
            <w:pPr>
              <w:shd w:val="clear" w:color="auto" w:fill="FFFFFF"/>
              <w:spacing w:after="0" w:line="300" w:lineRule="atLeas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„Sukčiavimų būdai, administracinė atsakomybė – ką apie tai turime žinoti“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„Kaip nepilnamečiai yra įtraukiami į nusikalstamas veikas“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8-10 klasių mokiniai</w:t>
            </w:r>
          </w:p>
          <w:p w:rsidR="00A10CE2" w:rsidRPr="00A10CE2" w:rsidRDefault="00A10CE2" w:rsidP="00A10CE2">
            <w:pPr>
              <w:shd w:val="clear" w:color="auto" w:fill="FFFFFF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Vilniaus apskrities vyriausiojo policijos komisariato Vilniaus rajono policijos komisariato bendruomenės pareigūnė</w:t>
            </w:r>
          </w:p>
          <w:p w:rsidR="00A10CE2" w:rsidRPr="00A10CE2" w:rsidRDefault="00A10CE2" w:rsidP="00A10CE2">
            <w:pPr>
              <w:shd w:val="clear" w:color="auto" w:fill="FFFFFF"/>
              <w:spacing w:after="0" w:line="300" w:lineRule="atLeast"/>
              <w:ind w:right="2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>Anželika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 xml:space="preserve"> Rakauskienė</w:t>
            </w:r>
          </w:p>
          <w:p w:rsidR="00A10CE2" w:rsidRPr="00A10CE2" w:rsidRDefault="00A10CE2" w:rsidP="00A10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Vilniaus pasienio rinktinės vyresnioji specialistė</w:t>
            </w:r>
          </w:p>
          <w:p w:rsidR="00A10CE2" w:rsidRPr="00A10CE2" w:rsidRDefault="00A10CE2" w:rsidP="00A10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(bendruomenės pareigūnė</w:t>
            </w: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)</w:t>
            </w:r>
          </w:p>
          <w:p w:rsidR="00A10CE2" w:rsidRPr="00A10CE2" w:rsidRDefault="00A10CE2" w:rsidP="00A10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>Justyna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>Kondratovič</w:t>
            </w:r>
            <w:proofErr w:type="spellEnd"/>
          </w:p>
          <w:p w:rsidR="00A10CE2" w:rsidRPr="00A10CE2" w:rsidRDefault="00A10CE2" w:rsidP="00A10CE2">
            <w:pPr>
              <w:shd w:val="clear" w:color="auto" w:fill="FFFFFF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Vilniaus arkivyskupijos „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Caritas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t-LT" w:eastAsia="ru-RU"/>
              </w:rPr>
              <w:t>“ pagalbos nukentėjusiems nuo smurto programos vadovė      </w:t>
            </w:r>
          </w:p>
          <w:p w:rsidR="00A10CE2" w:rsidRPr="00A10CE2" w:rsidRDefault="00A10CE2" w:rsidP="00A10CE2">
            <w:pPr>
              <w:shd w:val="clear" w:color="auto" w:fill="FFFFFF"/>
              <w:spacing w:after="0" w:line="300" w:lineRule="atLeast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 xml:space="preserve">Angelė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lt-LT" w:eastAsia="ru-RU"/>
              </w:rPr>
              <w:t>Lazauskienė</w:t>
            </w:r>
            <w:proofErr w:type="spellEnd"/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2021-05-07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Nuotolinis 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užsiėmims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 „kiškiu“ ir „kačiukų“, mūsų ugdytiniai.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 grupė,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2021-05-15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Edukacinis  užsiėmimas „Eksperimentai“  PU grupės ugdytiniams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2020-10-02 iki 2021-05-20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Emocinių ir elgesio problemų prevencijos programa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Zippio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draugai“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Ilona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Makievič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2021-11-23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Grindų riedulio mokyklinis turnyras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Mokytojas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Robert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Bovševič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2021-12-09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Šaškių mokyklinis turnyras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Mokytojas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Robert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Bovševič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2021-06-</w:t>
            </w:r>
            <w:r w:rsidRPr="00A10C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Pilietinės iniciatyvos „Gyvybės medis“ mokykloje koordinavimas. Iniciatyva skirta Gedulo ir vilties dienai – birželio 14 –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ąjai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paminėti.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2021-10-21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Konkursas “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Kresy-2021”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Malgožata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Žukovska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(10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.), I vieta- dalyvavo zoniniame etape, mokytojos 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2021-10-26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Skaitovų konkursas „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Kresy-2021”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pradinukams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Mokykloje laimėjo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Ernest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Kondrotas, 4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.</w:t>
            </w: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 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Tolerancijos diena.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2021-11-25</w:t>
            </w:r>
          </w:p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Konkursas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Rušiavimo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karalius“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8-10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Chemijos ir biologijos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2021-12-22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Kalėdų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prakartėlė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Pradinių klasių mokytoja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ir muzikos mokytoja Alicija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Rusecka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2021-10-18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2021-10-22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2021-10-28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Renginiai: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„Aplink pasaulį per 90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min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.,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„Sesutė Gerutė ir broliukas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Nevaliukas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 interaktyvus edukacinis spektaklis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„Kosmosas ir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robotika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“.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Edukacija elektromobiliu – Kunigaikščių medžioklės Birštono dvaro takais.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Kultūros paso paslaugos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Pradino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ugdymo mokytojos Ivona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5-10kl.mokiniams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A10CE2" w:rsidTr="00BB412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 w:eastAsia="lt-LT"/>
              </w:rPr>
              <w:t>Vilniaus rajono savivaldybės organizuojami renginiai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2021-01-24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Vaikų kūrybinių darbų, nuotraukų virtuali paroda „Prie senelių prisiglausiu...”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(Organizavo Vilniaus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>Rukainių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GB"/>
              </w:rPr>
              <w:t xml:space="preserve"> gimnazija)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Dalyvavo PU grupės auklėtiniai.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2021-01-13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pilietinėje akcijoje ,,Atmintis gyva, nes </w:t>
            </w: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liudija“.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5R-1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Inga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2021-02-27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tautinių mažumų mokyklų Nemenčinės metodinio centro meninio skaitymo konkurse ,,Žiemos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paukštužėlė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lt-LT" w:eastAsia="lt-LT"/>
              </w:rPr>
              <w:t>Padėka.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Inga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2021-03-(15-19)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dailės darbų konkurse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Wyczarowane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z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kół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wielokątów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” pagal projekto „Matematikos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savaitė”programą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kurį organizavo Vilniaus r. Bezdonių Julijaus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Slovackio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 pradinio ugdymo metodinio centro organizuojamame  meninio skaitymo konkurse „Poezijos šventė“.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Nemenčinės metodinio centro meninio skaitymo konkursas lietuvių kalba „Žiemos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paukštužėlė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Ilona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2021-03-(15-26)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Vilniaus r. pradinių klasių mokinių kūrybinių darbų „Velykų inspiracijos“ virtualioje parodoje.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</w:t>
            </w: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kovas- balandis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Dalyvavimas Vilniaus r. ikimokyklinio ir priešmokyklinio ugdymo įstaigų vaikų kūrybinių darbų virtualioje parodoje „Kelionė į stebuklingą visatos pasaulį“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Padėka</w:t>
            </w: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Dovydui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Stajeckiui</w:t>
            </w:r>
            <w:proofErr w:type="spellEnd"/>
          </w:p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Ivona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kūrybinių darbų konkurse „Velykinės dekoracijos“.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Dalyvavome rajono mokyklų projekte ,,Praeitis byloja…”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Informacija </w:t>
            </w:r>
            <w:hyperlink r:id="rId7" w:history="1">
              <w:r w:rsidRPr="00A10CE2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lt-LT" w:eastAsia="lt-LT"/>
                </w:rPr>
                <w:t>https://svietimas.vrsa.lt/</w:t>
              </w:r>
            </w:hyperlink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Inga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Grinkevičiūtė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2021m. kovas-balandis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Dalyvavome  ikimokyklinio ir priešmokyklinio ugdymo įstaigų vaikų piešinių virtualioje parodoje „Velykinis margutis” ( </w:t>
            </w: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organizavo Vilniaus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Kabiškių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 lopšelis-darželis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Mokytojos: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Ivona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2021-03-24 </w:t>
            </w:r>
          </w:p>
          <w:p w:rsidR="00A10CE2" w:rsidRPr="00A10CE2" w:rsidRDefault="00A10CE2" w:rsidP="00A10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2021-04-26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 ugdytiniais dalyvavome projekte „Draugystės žiedas”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(organizavo Vilniaus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Skaidiškių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mokykla-darželis)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Bendrojo lavinimo  mokyklų 7-8, 9-11 (gimnazijų I-III) klasių mokinių integruoto tikybos – istorijos ir informacinių technologijų konkurso  “Gailestingumo keliais, tu baigsi Faustinos darbą. 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Tikybos mokytojas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Andrej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Aškelovič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ir istorijos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2021-05-27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Nuotolinio raiškiojo skaitymo konkursas „Jaunasis skaitovas“, kuris vyko Bezdonių Julijaus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Slovackio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gimnazijoje.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2021-05-05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E2" w:rsidRPr="00A10CE2" w:rsidRDefault="00A10CE2" w:rsidP="00A10CE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A1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 xml:space="preserve">Zoninė anglų kalbos olimpiada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5-6 klasių mokiniams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Anglų kalbos mokytoja Ana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2021-05-10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</w:t>
            </w: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religinės poezijos konkurse „MARIJA MŪSŲ MOTINA“</w:t>
            </w:r>
            <w:r w:rsidRPr="00A1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Dalyvavo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Karol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, 5kl.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Mokytojas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Andrej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Aškelovič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2021-03-24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2021-04-26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ugdytiniais dalyvavome konkurse-festivalyje „Šoka paukščiai, šoka gėlės, šoka netgi boružėlės 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(Organizavo Vilniaus r. Nemenčinės vaikų lopšelis-darželis”)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PU grupė gavo nominacija „Žavingiausias šokis”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0E5949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t-LT" w:eastAsia="lt-LT"/>
              </w:rPr>
            </w:pPr>
            <w:hyperlink r:id="rId8">
              <w:r w:rsidR="00A10CE2" w:rsidRPr="00A10CE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lt-LT" w:eastAsia="lt-LT"/>
                </w:rPr>
                <w:t>https://www.vrsa.lt/go.php/lit/Placiau/12470</w:t>
              </w:r>
            </w:hyperlink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Nemenčinės metodinio centro dailės ir darbelių konkursas „Velykinė dekoracija“.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Pradinių klasių mokytoja Ilona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Makievič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Rajoninis velykinių piešinių konkursas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Inspiracje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wielkanocne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Pradinių klasių mokytoja Ilona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Makievič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2021-05-27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Nemenčinės metodinio centro raiškaus skaitymo konkursas pagal A. A.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Milne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kūrinį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Pūkuotukas“.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David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Vobalis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1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– </w:t>
            </w:r>
            <w:r w:rsidRPr="00A10C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1 vieta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Pradinių klasių mokytoja Ilona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Makievič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2021-05-31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Kartu su PU grupės  ugdytiniais dalyvavome parodoje „Brangiausiam tėčiui” ( Organizavo Vilniaus r. Riešės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Faustinos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Kovalskos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pagrindinė mokykla)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ind w:left="-317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2021-05-10</w:t>
            </w:r>
          </w:p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2021-06-01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Kartu su PU grupės ugdytiniais dalyvavome projekte „Mano tėtis pats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pačiausias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” (organizavo Vilniaus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Kabiškių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 lopšelis-darželis)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</w:r>
          </w:p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2021-07-13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</w:t>
            </w: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Pavilnės Kriaučiūnuose Vilniaus išvadavimo iš hitlerinių okupantų metinių minėjime.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4-10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mokiniai, mokytojai bei tėvai</w:t>
            </w:r>
          </w:p>
          <w:p w:rsidR="00A10CE2" w:rsidRPr="00A10CE2" w:rsidRDefault="00A10CE2" w:rsidP="00A10CE2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2021-10-28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Kresy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– 2021 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5,6,7,8 -10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.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Gabriela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Šileiko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, 9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 – dalyvavo rajoniniame skaitovų konkurse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Lenkų kalbos mokytoja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2021-10-01 iki 2021-10-29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Mūsų mokykla organizavo ikimokyklinio ir priešmokyklinio amžiaus vaikų kūrybinių darbų parodą „Vėjas pučia neramus, drasko medžių lapelius“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Direktoriaus įsakymas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P1-33 2021-09-20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konkurse „Marija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Sklodovska-Curie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jos pasiekimai“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3 vieta 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2021-11-15 iki 2021-12-03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ugdytiniais dalyvavome parodoje "Kalėdinis eglutės žaisliukas“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(Organizavo Vilniaus r. Nemenčinės vaikų darželis)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2021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lapkritis/gruodis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Raiškiojo skaitymo konkursas ,,Skaitau garsiai“.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Inga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2021-11-29 iki 2021-12-25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Kartu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suPU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grupės  ugdytiniais dalyvavome projekte „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Šv.Kalėdų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belaukiant“ (organizavo Vilniaus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Kabiškių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vaikų lopšelis-darželis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A10CE2" w:rsidTr="00BB412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2021-11-15 iki 2022-01-07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ugdytiniais dalyvavome projekte „Kalėdinė garsų mozaika”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(Organizavo Vilniaus r. Nemenčinės vaikų darželis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Padėka 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  <w:t>TARPTAUTINIAI, RESPUBLIKINIAI RENGINIAI IR PROJEKTAI</w:t>
            </w:r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ugdytiniais dalyvavome respublikinėje ikimokyklinio ir priešmokyklinio amžiaus vaikų kūrybinių darbų virtualioje parodoje „Žiedelis Lietuvai“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  <w:p w:rsidR="00A10CE2" w:rsidRPr="00A10CE2" w:rsidRDefault="00A10CE2" w:rsidP="00A10CE2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Klaipėdos lopšelis-darželis</w:t>
            </w:r>
          </w:p>
          <w:p w:rsidR="00A10CE2" w:rsidRPr="00A10CE2" w:rsidRDefault="00A10CE2" w:rsidP="00A10CE2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Lietuvos Geografijos Mokytojų Asociacijos geografijos olimpiada „Mano gaublys“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8-9 klasės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Geografijos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Česlava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Šablinska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ab/>
            </w:r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2021-03-08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Dalyvavome Klaipėdos lopšelio-darželio „Čiauškutė“ organizuotame Respublikiniame mokytojų ir kitų specialistų eilėraščių „Kuriame vaikams 2“ projekte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Pažyma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SI-36 Klaipėda 2021-03-08</w:t>
            </w: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2021-03-01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Kartu su PU grupės ugdytiniais dalyvavome Jonavos r.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Užusalių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mokyklos-daugiafunkcinio centro vaikų kūrybinių darbų fotografijų virtualioje parodoje „Piešiu meilė juostą Lietuvai“.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  <w:p w:rsidR="00A10CE2" w:rsidRPr="00A10CE2" w:rsidRDefault="00A10CE2" w:rsidP="00A10CE2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2021-02-03 Direktoriaus įsakymas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U-05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Nemenčinės metodinio centro skaitovų konkursas „Poezijos šventė“ Eitminiškių pagrindinėje mokykloje organizavimas nuotoliniu būdu.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Ilona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2021m. kovas- gegužė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Dalyvavimas respublikinėje ikimokyklinio ir priešmokyklinio ugdymo įstaigų vaikų, jų tėvų (globėjų) ir mokytojų virtualioje nuotraukų parodoje „Pirmieji pavasario žiedai“.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Padėka, </w:t>
            </w: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Karol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Kulešo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, Adriana Kondrotaitė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Priešmokyklinio ugdymo mokytoja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 kovas- balandis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Virtualios parodos „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Eko-žaislas“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Nemenčinės krašto  ikimokyklinio ir priešmokyklinio ugdymo </w:t>
            </w: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lastRenderedPageBreak/>
              <w:t>įstaigoms organizavimas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Priešmokyklinio ugdymo mokytoja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2021-04-10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rajono mokyklų projekte ,,Praeitis byloja…” 5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Informacija įkelta </w:t>
            </w:r>
            <w:hyperlink r:id="rId9" w:history="1">
              <w:r w:rsidRPr="00A10CE2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lt-LT" w:eastAsia="lt-LT"/>
                </w:rPr>
                <w:t>https://svietimas.vrsa.lt/</w:t>
              </w:r>
            </w:hyperlink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2021-05-29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Dalyvavimas lenkų kalbos olimpiadoje „II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Zdalna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Olimpiada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Szkół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Polonijnych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z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całego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świata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Padėkos raštai 5kl. mokiniu Karoliu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 ir 8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.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Gabrielą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Šileiko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Mokytoja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2021-05-29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Viso pasaulio lenkiškų mokyklų matematikos olimpiada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Irlandijoje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(Dublinas).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Karol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Kadzevič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, 5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Matematikos mokytoja Leokadija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Jankovska</w:t>
            </w:r>
            <w:proofErr w:type="spellEnd"/>
          </w:p>
        </w:tc>
      </w:tr>
      <w:tr w:rsidR="00A10CE2" w:rsidRPr="00A10CE2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2021-02-22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ugdytiniais dalyvavome Radviliškio r. Šeduvos lopšelio-darželio organizuotame respublikiniame priešmokyklinio ugdymo ugdytinių fotografijų konkurse „Ledo gėlės ant langų“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10CE2" w:rsidRPr="00A10CE2" w:rsidRDefault="00A10CE2" w:rsidP="00A10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Pažyma apie metodinę veiklą 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  <w:p w:rsidR="00A10CE2" w:rsidRPr="00A10CE2" w:rsidRDefault="00A10CE2" w:rsidP="00A10CE2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2021-02-22,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S-8</w:t>
            </w: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Direktoriaus įsakymas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U1-04 2021-02-02</w:t>
            </w:r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2021-11-16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Kartu su PU grupės  ugdytiniais dalyvavome “Tarptautinės tolerancijos dienos minėjime”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Padėkos raštas 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2021-11-16 5R-109</w:t>
            </w:r>
          </w:p>
          <w:p w:rsidR="00A10CE2" w:rsidRPr="00A10CE2" w:rsidRDefault="00A10CE2" w:rsidP="00A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 Lena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0E5949" w:rsidTr="00BB412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Tolerancijos diena.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</w:tbl>
    <w:p w:rsidR="00A10CE2" w:rsidRPr="00A10CE2" w:rsidRDefault="00A10CE2" w:rsidP="00A10CE2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10CE2" w:rsidRPr="00A10CE2" w:rsidRDefault="00A10CE2" w:rsidP="00A10CE2">
      <w:pPr>
        <w:rPr>
          <w:rFonts w:ascii="Times New Roman" w:eastAsia="Batang" w:hAnsi="Times New Roman" w:cs="Times New Roman"/>
          <w:b/>
          <w:i/>
          <w:sz w:val="24"/>
          <w:szCs w:val="24"/>
          <w:lang w:val="lt-LT" w:eastAsia="lt-LT"/>
        </w:rPr>
      </w:pPr>
      <w:r w:rsidRPr="00A10CE2">
        <w:rPr>
          <w:rFonts w:ascii="Times New Roman" w:eastAsia="Batang" w:hAnsi="Times New Roman" w:cs="Times New Roman"/>
          <w:b/>
          <w:i/>
          <w:sz w:val="24"/>
          <w:szCs w:val="24"/>
          <w:lang w:val="lt-LT" w:eastAsia="lt-LT"/>
        </w:rPr>
        <w:t>ATVIROS VEIKLOS</w:t>
      </w:r>
    </w:p>
    <w:tbl>
      <w:tblPr>
        <w:tblStyle w:val="5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3969"/>
        <w:gridCol w:w="4253"/>
      </w:tblGrid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Veiklos pavadinimas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Atsakingas mokytojas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2021-01-13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pilietinėje akcijoje ,,Atmintis gyva, nes liudija“.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I.Čieponienė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2021-04-29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Motinos dienos šventės organizavimas 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PU grupės auklėtiniai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2021-06-</w:t>
            </w:r>
            <w:r w:rsidRPr="00A10C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Pilietinės iniciatyvos „Gyvybės medis“ mokykloje koordinavimas. Iniciatyva skirta Gedulo ir vilties dienai – birželio 14 –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ąjai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paminėti.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2021-06-23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Paskutinio skambučio organizavimas PU auklėtiniams kartu su pradinukais ir dešimtokais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Mokytojai: Ilona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2021-09-01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Žinių šventė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mokytoja  Jadvyga </w:t>
            </w: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Mikelevič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2021-09-24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Renginys skirtas Europos kalbų dienai paminėti.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Ana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2021-10-05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Mokytojo dienos šventės organizavimas.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PU, 1-10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Mokytojai: I.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B.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2021-10-28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Kresy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– 2021.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5,6,7,8,10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. mokiniai</w:t>
            </w: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lastRenderedPageBreak/>
              <w:t>2021-11-10-12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Lenkų kalbos savaitė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2021-11-11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Lenkijos nepriklausomybės dienos minėjimas 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PU,1-10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mokiniai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, Lena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2021-11-16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Pilietinės akcijos „Tolerancijos diena“ organizavimas.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PU grupė ir 1-10kl. mokiniai</w:t>
            </w:r>
          </w:p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Ats</w:t>
            </w:r>
            <w:proofErr w:type="spellEnd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</w:t>
            </w: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Božena</w:t>
            </w:r>
            <w:proofErr w:type="spellEnd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Liachovič</w:t>
            </w:r>
            <w:proofErr w:type="spellEnd"/>
          </w:p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Padėka</w:t>
            </w:r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2021-11-25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tabs>
                <w:tab w:val="left" w:pos="284"/>
              </w:tabs>
              <w:overflowPunct w:val="0"/>
              <w:spacing w:after="200" w:line="276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Pravedė atvirą renginį 5-10 klasių mokiniams bei mokytojams „Atliekų perdirbimo ir mažinimo būdai“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Chemijos ir biologijos mokytoja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2021-12-03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Pimokų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krykštynos“ („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Pasowanie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pierwszaka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“)</w:t>
            </w:r>
          </w:p>
        </w:tc>
        <w:tc>
          <w:tcPr>
            <w:tcW w:w="4253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1-4 </w:t>
            </w: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. mokiniai</w:t>
            </w:r>
          </w:p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Ats</w:t>
            </w:r>
            <w:proofErr w:type="spellEnd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Jadvyga </w:t>
            </w:r>
            <w:proofErr w:type="spellStart"/>
            <w:r w:rsidRPr="00A1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Mikelevič</w:t>
            </w:r>
            <w:proofErr w:type="spellEnd"/>
          </w:p>
        </w:tc>
      </w:tr>
    </w:tbl>
    <w:p w:rsidR="00A10CE2" w:rsidRPr="00A10CE2" w:rsidRDefault="00A10CE2" w:rsidP="00A10CE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10CE2" w:rsidRPr="00A10CE2" w:rsidRDefault="00A10CE2" w:rsidP="00A10CE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10CE2" w:rsidRPr="00A10CE2" w:rsidRDefault="00A10CE2" w:rsidP="00A10CE2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lt-LT" w:eastAsia="lt-LT"/>
        </w:rPr>
      </w:pPr>
      <w:r w:rsidRPr="00A10CE2">
        <w:rPr>
          <w:rFonts w:ascii="Times New Roman" w:eastAsiaTheme="minorEastAsia" w:hAnsi="Times New Roman" w:cs="Times New Roman"/>
          <w:b/>
          <w:i/>
          <w:sz w:val="24"/>
          <w:szCs w:val="24"/>
          <w:lang w:val="lt-LT" w:eastAsia="lt-LT"/>
        </w:rPr>
        <w:t>PARODOS</w:t>
      </w:r>
    </w:p>
    <w:tbl>
      <w:tblPr>
        <w:tblStyle w:val="5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3888"/>
        <w:gridCol w:w="3889"/>
      </w:tblGrid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Parodos pavadinimas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 xml:space="preserve">Atsakingas mokytojas 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2021-01-22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Vaikų kūrybinių darbų nuotraukų virtuali paroda „Mano mylimi seneliai“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Priešmokyklinio ugdymo 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pradinių klasių mokytojai Ilona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2021-03-(15-26)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Vilniaus r. pradinių klasių mokinių kūrybinių darbų „Velykų inspiracijos“ virtualioje parodoje.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Pradinio ugdymo mokytojai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2021 kovas- balandis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Virtualios parodos „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Eko-žaislas“</w:t>
            </w:r>
            <w:proofErr w:type="spellEnd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Nemenčinės krašto  ikimokyklinio ir priešmokyklinio ugdymo įstaigoms organizavimas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Priešmokyklinio ugdymo mokytoja Ivona </w:t>
            </w:r>
            <w:proofErr w:type="spellStart"/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2021-01-22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Vaikų kūrybinių darbų nuotraukų virtuali paroda „Mano mylimi seneliai“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Priešmokyklinio ugdymo mokytoja Lena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2021-09-21-25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Paroda „Rudens gerybės“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1-8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mokiniai, technologijų 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PU grupės vaikai ir jų tėvai,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Pradinių klasių mokytojai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2021-10-05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Piešinių paroda. „Mūsų mokytojai“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Dailės  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2021-11-26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„Antras daikto gyvenimas“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Šventinių papuošalų dirbtuvės - paroda</w:t>
            </w:r>
          </w:p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mokiniai </w:t>
            </w:r>
          </w:p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Pradinių klasių mokytojai,</w:t>
            </w:r>
          </w:p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Dailės ir technologijų mokytoja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A10CE2" w:rsidRPr="00A10CE2" w:rsidRDefault="00A10CE2" w:rsidP="00A10CE2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10CE2" w:rsidRPr="00A10CE2" w:rsidRDefault="00A10CE2" w:rsidP="00A10CE2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  <w:r w:rsidRPr="00A10CE2"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  <w:t>INTEGRUOTOS PAMOKOS, VEIKLOS</w:t>
      </w:r>
    </w:p>
    <w:tbl>
      <w:tblPr>
        <w:tblStyle w:val="5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3828"/>
        <w:gridCol w:w="4110"/>
      </w:tblGrid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 xml:space="preserve">Data 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Pamokos(veiklos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) pavadinimas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2021-04-22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Integruota chemijos ir technologijų pamoką Žemės dienos proga 5-9 </w:t>
            </w: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klasėms 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Chemia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w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kuchni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Chemijos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technologijų mokytoja </w:t>
            </w: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lastRenderedPageBreak/>
              <w:t>2021-09-14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 xml:space="preserve">Lenkų kalbos ir tikybos integruota pamoka 9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>. „Meilės tema Biblijoje ir literatūroje“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Lenkų kalbos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ir tikybos mokytojas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Andrej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Aškelovič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2021-10-08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>Integruota lenkų kalbos ir dailės pamoka „Eitminiškių parapijos senųjų kapinių istorija ir architektūra</w:t>
            </w:r>
            <w:r w:rsidRPr="00A10CE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lt-LT" w:eastAsia="ru-RU"/>
              </w:rPr>
              <w:t xml:space="preserve">“ </w:t>
            </w: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 xml:space="preserve">9-10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Lenkų kalbos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 ir dailės </w:t>
            </w: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2021-10-22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Ekskursija elektromobiliu „Kunigaikščių medžioklės Birštono dvaro takais“ istorijos, biologijos ir chemijos integruota pamoka kitoje aplinkoje. 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7-10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mokiniams,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ir chemijos ir biologijos mokytoja Ana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2021-10-27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Ekskursiją į Technikos ir Energetikos muziejus. Fizikos ir chemijos integruota veikla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8 -10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., fizikos mokytoja Jadvyga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chemijos bei biologijos</w:t>
            </w: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mokytoja Ana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2021-11-22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Plakatų kūrimas „Atliekų gyvenimo trukmė“. Biologijos ir dailės integruota veikla.</w:t>
            </w:r>
          </w:p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0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Chemijos mokytoja Ana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ir dailės bei technologijų 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Kutyš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A10CE2" w:rsidRPr="000E5949" w:rsidTr="00BB412D">
        <w:trPr>
          <w:trHeight w:val="1382"/>
        </w:trPr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2021-12-13/20</w:t>
            </w:r>
          </w:p>
        </w:tc>
        <w:tc>
          <w:tcPr>
            <w:tcW w:w="3828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Mykolo cheminė dirbtuvėlė“ – chemijos ir technologijų integruota projektinė veikla .</w:t>
            </w:r>
          </w:p>
        </w:tc>
        <w:tc>
          <w:tcPr>
            <w:tcW w:w="4110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8-10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Chemijos mokytoja Ana Barbara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ir technologijų 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</w:tbl>
    <w:p w:rsidR="00A10CE2" w:rsidRPr="00A10CE2" w:rsidRDefault="00A10CE2" w:rsidP="00A10CE2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10CE2" w:rsidRPr="00A10CE2" w:rsidRDefault="00A10CE2" w:rsidP="00A10CE2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  <w:r w:rsidRPr="00A10CE2"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  <w:t>IŠVYKOS, PAMOKOS KITOJE APLINKOJE</w:t>
      </w:r>
    </w:p>
    <w:tbl>
      <w:tblPr>
        <w:tblStyle w:val="5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 xml:space="preserve">Pavadinimas 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  <w:t xml:space="preserve">Mokytojai </w:t>
            </w:r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2021-02-03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Mišios Gavėnios pradžios proga Eitminiškių bažnyčioje 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Tikybos mokytojas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Andrej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Aškelovič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2021-05-25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Ekskursijos „Dievo gailestingumo pėdomis“ organizavimas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Tikybos mokytojas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Andrej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Aškelovič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2021-06-15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Edukacinė pažintinė kelionė su 1-4 klasės mokiniais į Anykščius.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mokytoja Jadvyga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2021-09-23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Kaligrafijos edukacinis užsiėmimas Europos Geografiniame centre 5 – 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. mokiniai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Įsakymo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U1-29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Lietuvių kalbos mokytoja Inga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2021-10-18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Kultūros paso paslaugų renginys  „Aplink pasaulį per 90 min“, kuris vyko VŠĮ ZOOPARK Vilniaus 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sav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1-4 klasės mokiniais  Pradinio ugdymo mokytojai</w:t>
            </w:r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2021-10-07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Ekskursiją į Elnių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Spa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Krenavę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“.</w:t>
            </w: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mokiniams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2021-10-28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Edukacinė išvyką su 5-10 klasės mokiniais į Vilnių į Energetikos ir technikos muziejų.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Fizikos mokytoja Jadvyga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2021-10-18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Edukacinė išvyka į Vilniaus ZOO 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  <w:p w:rsidR="00A10CE2" w:rsidRPr="00A10CE2" w:rsidRDefault="00A10CE2" w:rsidP="00A10CE2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Mokytojai: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Ivina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10CE2" w:rsidRPr="00A10CE2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2021-10-24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Eitminiškių kapinių lankymas bei kapų tvarkymas.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7-10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10CE2" w:rsidRPr="00A10CE2" w:rsidRDefault="00A10CE2" w:rsidP="00A10C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Dailės ir technologijų mokytoja Regina </w:t>
            </w:r>
            <w:proofErr w:type="spellStart"/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2021-10-22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Ekskursija elektromobiliu „Kunigaikščių medžioklės Birštono dvaro takais“ istorijos, biologijos ir chemijos integruota pamoka kitoje aplinkoje. 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5-10 klasės mokiniai.</w:t>
            </w:r>
          </w:p>
          <w:p w:rsidR="00A10CE2" w:rsidRPr="00A10CE2" w:rsidRDefault="00A10CE2" w:rsidP="00A10C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10CE2" w:rsidRPr="000E5949" w:rsidTr="00BB412D">
        <w:tc>
          <w:tcPr>
            <w:tcW w:w="1417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2021-10-27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Ekskursiją į Technikos ir Energetikos muziejus</w:t>
            </w:r>
          </w:p>
        </w:tc>
        <w:tc>
          <w:tcPr>
            <w:tcW w:w="3969" w:type="dxa"/>
          </w:tcPr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10CE2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7-10 klasės mokiniai.</w:t>
            </w:r>
          </w:p>
          <w:p w:rsidR="00A10CE2" w:rsidRPr="00A10CE2" w:rsidRDefault="00A10CE2" w:rsidP="00A10C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10CE2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</w:tbl>
    <w:p w:rsidR="00A10CE2" w:rsidRPr="0007077A" w:rsidRDefault="00A10CE2" w:rsidP="00D411D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lt-LT"/>
        </w:rPr>
      </w:pPr>
    </w:p>
    <w:p w:rsidR="00A10CE2" w:rsidRDefault="00A10CE2" w:rsidP="00D8354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MOKYKLOS PARTNERYSTĖS RYŠIAI: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Mokykla bendradarbiauja su šalies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savivaldybės sporto mokykla</w:t>
      </w:r>
      <w:r w:rsidRPr="00D83540">
        <w:rPr>
          <w:rFonts w:ascii="Times New Roman" w:eastAsia="Batang" w:hAnsi="Times New Roman" w:cs="Times New Roman"/>
          <w:sz w:val="24"/>
          <w:szCs w:val="24"/>
          <w:lang w:val="en-US" w:eastAsia="lt-LT"/>
        </w:rPr>
        <w:t>;</w:t>
      </w: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Nemenčinės K.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Parčevskio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Paberžės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St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Kostkos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Nemenčinės daugiafunkcinis kultūros centras;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Eitminiškių kaimo biblioteka;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Vilniaus r. Nemenčinės seniūnija;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Eitminiškių parapijos bažnyčia;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rajono Pedagoginė psichologinė tarnyba.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miesto savivaldybės visuomenės sveikatos biuras.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Mokykla bendradarbiauja su užsienio šalių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Lenkijos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Bydgoščo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mokykla nr.9;</w:t>
      </w:r>
    </w:p>
    <w:p w:rsid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Bendruomenė Traugutt.org (Lenkijos Respublika).</w:t>
      </w:r>
    </w:p>
    <w:p w:rsidR="00C33F8E" w:rsidRPr="00D83540" w:rsidRDefault="00C33F8E" w:rsidP="00C33F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83540" w:rsidRPr="00D83540" w:rsidRDefault="00D83540" w:rsidP="00DD30E2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PROBLEMOS, REIKALINGA PAGALBA.</w:t>
      </w:r>
    </w:p>
    <w:p w:rsidR="00D83540" w:rsidRDefault="00D835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Reikalinga </w:t>
      </w:r>
      <w:r w:rsidR="00061241">
        <w:rPr>
          <w:rFonts w:ascii="Times New Roman" w:eastAsia="Batang" w:hAnsi="Times New Roman" w:cs="Times New Roman"/>
          <w:sz w:val="24"/>
          <w:szCs w:val="24"/>
          <w:lang w:val="lt-LT" w:eastAsia="lt-LT"/>
        </w:rPr>
        <w:t>nauja sporto salė.</w:t>
      </w:r>
    </w:p>
    <w:p w:rsidR="00CD6240" w:rsidRDefault="00CD62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BB412D" w:rsidRPr="002B4DC7" w:rsidRDefault="00BB412D" w:rsidP="00BB412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SSGG ANALIZĖ</w:t>
      </w:r>
    </w:p>
    <w:p w:rsidR="00061241" w:rsidRDefault="00061241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061241" w:rsidRPr="000E5949" w:rsidTr="00BB412D">
        <w:tc>
          <w:tcPr>
            <w:tcW w:w="4927" w:type="dxa"/>
            <w:shd w:val="clear" w:color="auto" w:fill="auto"/>
          </w:tcPr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STIPRYBĖS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Mokyklai pakanka mokinio krepšelio lėšų ugdymo procesui organizuoti.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Dirba kompetentingi, aukštos kvalifikacijos mokytojai, nuolat tobulinantys profesinę kvalifikaciją.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Glaudus bendradarbiavimas tarp mokyklos ir kitų institucijų besirūpinančių vaikų socializacija.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Tinkamai organizuotas mokinių pavėžėjimas ir maitinimas.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Geras mikroklimatas.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Renovuotas pagrindinis mokyklos pastatas.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Jauki ir šilta mokyklos aplinka.</w:t>
            </w:r>
          </w:p>
          <w:p w:rsidR="00061241" w:rsidRPr="00061241" w:rsidRDefault="00061241" w:rsidP="00061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Teikiama kvalifikuota logopedo pagalba.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Įvestas elektroninis dienynas. 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turi mokyklinį autobusiuką.</w:t>
            </w:r>
          </w:p>
          <w:p w:rsidR="00061241" w:rsidRPr="00061241" w:rsidRDefault="00061241" w:rsidP="0006124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061241" w:rsidRPr="00061241" w:rsidRDefault="00061241" w:rsidP="00061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SILPNYBĖS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Mokytojams trūksta patirties dirbant su mokiniais, turinčiais specialiųjų ugdymosi poreikių. 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Dalis mokytojų nepakankamai diferencijuoja ir individualizuoja ugdymo turinį.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Daliai mokinių trūksta mokymosi motyvacijos, yra  lankomumo problema.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Menkas dalies tėvų aktyvumas mokyklos gyvenime.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Neaptverta žaidimų aikštelė.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neturi sporto ir aktų salės..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Dalies mokinių žema elgesio ir bendravimo kultūra. </w:t>
            </w:r>
          </w:p>
          <w:p w:rsidR="00061241" w:rsidRPr="00061241" w:rsidRDefault="00061241" w:rsidP="000612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Nepakankamai efektyviai veikia gabių vaikų ugdymo sistema</w:t>
            </w:r>
          </w:p>
        </w:tc>
      </w:tr>
      <w:tr w:rsidR="00061241" w:rsidRPr="000E5949" w:rsidTr="00BB412D">
        <w:tc>
          <w:tcPr>
            <w:tcW w:w="4927" w:type="dxa"/>
            <w:shd w:val="clear" w:color="auto" w:fill="auto"/>
          </w:tcPr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lastRenderedPageBreak/>
              <w:t>GALIMYBĖS</w:t>
            </w:r>
          </w:p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Pagerinti mokyklos materialinę bazę.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Kelti mokytojų, vadovų kvalifikaciją.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Įtraukti mokinių tėvus (globėjus) į mokyklos organizuojamas veiklas.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Renovuoti mokyklos sporto salę.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Ieškoti mokyklos rėmėjų.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Aktyviau dalyvauti projektuose ir olimpiadose.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Nuolat atnaujinti mokyklos internetinį puslapį.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mokinių savivaldos veiklą  saugios mokyklos kūrimo aspektu.</w:t>
            </w:r>
          </w:p>
          <w:p w:rsidR="00061241" w:rsidRPr="00061241" w:rsidRDefault="00061241" w:rsidP="000612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Įrengti mokinių poilsio erdves.</w:t>
            </w:r>
          </w:p>
          <w:p w:rsidR="00061241" w:rsidRPr="00061241" w:rsidRDefault="00061241" w:rsidP="0006124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061241" w:rsidRPr="00061241" w:rsidRDefault="00061241" w:rsidP="0006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GRĖSMĖS</w:t>
            </w:r>
          </w:p>
          <w:p w:rsidR="00061241" w:rsidRPr="00061241" w:rsidRDefault="00061241" w:rsidP="00061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mokinių skaičius.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Prastėja elgesio kultūra.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tėvų įtaka ir atsakomybė už vaiko mokymąsi ir elgesį (ypač vyresnėse klasėse).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mokymosi motyvacija.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sveikata</w:t>
            </w:r>
            <w:r w:rsidRPr="00061241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Didėja tėvų abejingumas vaikų mokymosi rezultatams, pasiekimams.</w:t>
            </w:r>
          </w:p>
          <w:p w:rsidR="00061241" w:rsidRPr="00061241" w:rsidRDefault="00061241" w:rsidP="000612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06124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 mokytojų ir mokinių aktyvumas,  abejingumas ir nenoras reikšti iniciatyvą, dalyvauti mokyklos gyvenime.</w:t>
            </w:r>
          </w:p>
          <w:p w:rsidR="00061241" w:rsidRPr="00061241" w:rsidRDefault="00061241" w:rsidP="0006124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D6240" w:rsidRPr="00D83540" w:rsidRDefault="00CD62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 2022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METAMS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b/>
          <w:sz w:val="24"/>
          <w:szCs w:val="24"/>
          <w:lang w:val="lt-LT"/>
        </w:rPr>
        <w:t>1. PRIORITETAS.</w:t>
      </w: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Telkiant mokyklos bendruomenę, gerinti </w:t>
      </w:r>
      <w:proofErr w:type="spellStart"/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ugdymo(si</w:t>
      </w:r>
      <w:proofErr w:type="spellEnd"/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) kokybę.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Tikslas 1.</w:t>
      </w:r>
      <w:r w:rsidRPr="0068215D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1.Ugdymo kokybės tobulinimas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1.1. Siekti mokytojų profesinio tobulėjimo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1.2. Aktualizuoti ir personalizuoti ugdymo turinį. Sistemingai naujomis ugdymo priemonėmis, skaitmeniniu turiniu aprūpinti mokomuosius kabinetus, pedagogus, sistemingai atnaujinti IKT priemones, kurti naujas edukacines erdves.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2. </w:t>
      </w:r>
      <w:r w:rsidRPr="0068215D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PRIORITETAS</w:t>
      </w: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. Stiprinti  emocinį  saugumą,  socialinę  bei  pilietinę  atsakomybę  ir bendradarbiavimą.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Tikslas 1.</w:t>
      </w:r>
      <w:r w:rsidRPr="0068215D">
        <w:rPr>
          <w:rFonts w:ascii="Times New Roman" w:eastAsia="Calibri" w:hAnsi="Times New Roman" w:cs="Times New Roman"/>
          <w:b/>
          <w:bCs/>
          <w:sz w:val="24"/>
          <w:szCs w:val="24"/>
          <w:lang w:val="lt-LT" w:eastAsia="ar-SA"/>
        </w:rPr>
        <w:t xml:space="preserve"> Saugios  aplinkos mokykloje kūrimas.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1.1.Stiprinti mokyklos </w:t>
      </w:r>
      <w:proofErr w:type="spellStart"/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bendruomeniškus</w:t>
      </w:r>
      <w:proofErr w:type="spellEnd"/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santykius</w:t>
      </w:r>
    </w:p>
    <w:p w:rsidR="0068215D" w:rsidRPr="0068215D" w:rsidRDefault="0068215D" w:rsidP="0068215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SimSun" w:hAnsi="Times New Roman" w:cs="Times New Roman"/>
          <w:sz w:val="24"/>
          <w:szCs w:val="24"/>
          <w:lang w:val="lt-LT"/>
        </w:rPr>
        <w:t>1.2.Efektyvinti mokinių žalingų įpročių, patyčių ir nusikalstamumo prevenciją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Tikslas </w:t>
      </w:r>
      <w:r w:rsidRPr="0068215D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2. </w:t>
      </w:r>
      <w:r w:rsidRPr="00682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Mokymosi aplinkų modernizavimas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2.1. Gerinti mokyklos higienines ir ugdymosi sąlygas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2.2. Lauko erdvių pritaikytų mokymuisi kūrimas.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b/>
          <w:sz w:val="24"/>
          <w:szCs w:val="24"/>
          <w:lang w:val="lt-LT"/>
        </w:rPr>
        <w:t>3. PRIORITETAS</w:t>
      </w:r>
      <w:r w:rsidRPr="0068215D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. </w:t>
      </w: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Mokyklos prestižo kėlimas.</w:t>
      </w:r>
    </w:p>
    <w:p w:rsidR="0068215D" w:rsidRPr="0068215D" w:rsidRDefault="0068215D" w:rsidP="0068215D">
      <w:pPr>
        <w:spacing w:after="0" w:line="240" w:lineRule="auto"/>
        <w:rPr>
          <w:rFonts w:ascii="Times New Roman" w:eastAsia="Calibri" w:hAnsi="Times New Roman" w:cs="Times New Roman"/>
          <w:b/>
          <w:lang w:val="lt-LT"/>
        </w:rPr>
      </w:pPr>
      <w:r w:rsidRPr="0068215D">
        <w:rPr>
          <w:rFonts w:ascii="Times New Roman" w:eastAsia="Calibri" w:hAnsi="Times New Roman" w:cs="Times New Roman"/>
          <w:lang w:val="lt-LT"/>
        </w:rPr>
        <w:t>Tikslas 1</w:t>
      </w:r>
      <w:r w:rsidRPr="0068215D">
        <w:rPr>
          <w:rFonts w:ascii="Times New Roman" w:eastAsia="Calibri" w:hAnsi="Times New Roman" w:cs="Times New Roman"/>
          <w:b/>
          <w:lang w:val="lt-LT"/>
        </w:rPr>
        <w:t>. Pozityvaus mokyklos įvaizdžio formavimas.</w:t>
      </w:r>
    </w:p>
    <w:p w:rsidR="0068215D" w:rsidRPr="0068215D" w:rsidRDefault="0068215D" w:rsidP="0068215D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Viešinti mokyklos veiklą, mokymosi pasiekimus, mokinių laimėjimus.</w:t>
      </w:r>
    </w:p>
    <w:p w:rsidR="0068215D" w:rsidRPr="0068215D" w:rsidRDefault="0068215D" w:rsidP="0068215D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sz w:val="24"/>
          <w:szCs w:val="24"/>
          <w:lang w:val="lt-LT"/>
        </w:rPr>
        <w:t>Aktyvinti mokyklos tėvų ir socialinių mokyklos partnerių bendradarbiavimą įtraukiant juos į bendrų renginių organizavimą.</w:t>
      </w:r>
    </w:p>
    <w:p w:rsidR="0068215D" w:rsidRPr="0068215D" w:rsidRDefault="0068215D" w:rsidP="0068215D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 w:rsidRPr="0068215D">
        <w:rPr>
          <w:rFonts w:ascii="Times New Roman" w:eastAsia="Calibri" w:hAnsi="Times New Roman" w:cs="Times New Roman"/>
          <w:iCs/>
          <w:sz w:val="24"/>
          <w:szCs w:val="24"/>
          <w:lang w:val="lt-LT"/>
        </w:rPr>
        <w:t>Rūpintis mokyklos apipavidalinimu, jos aplinkos puoselėjimu.</w:t>
      </w:r>
    </w:p>
    <w:p w:rsidR="0068215D" w:rsidRPr="0068215D" w:rsidRDefault="0068215D" w:rsidP="0068215D">
      <w:pPr>
        <w:rPr>
          <w:rFonts w:ascii="Calibri" w:eastAsia="Calibri" w:hAnsi="Calibri" w:cs="Times New Roman"/>
          <w:lang w:val="lt-LT"/>
        </w:rPr>
      </w:pPr>
    </w:p>
    <w:p w:rsidR="00C417AA" w:rsidRPr="00C417AA" w:rsidRDefault="00C417AA" w:rsidP="00C417AA">
      <w:pPr>
        <w:rPr>
          <w:rFonts w:ascii="Times New Roman" w:eastAsia="Calibri" w:hAnsi="Times New Roman" w:cs="Times New Roman"/>
          <w:sz w:val="24"/>
          <w:szCs w:val="24"/>
          <w:lang w:val="lt-LT"/>
        </w:rPr>
        <w:sectPr w:rsidR="00C417AA" w:rsidRPr="00C417AA" w:rsidSect="004A0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226" w:rsidRPr="009A0226" w:rsidRDefault="009A0226" w:rsidP="009A02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20</w:t>
      </w:r>
      <w:r w:rsidR="008873C6" w:rsidRPr="00005416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473971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VEIKLOS PRO</w:t>
      </w:r>
      <w:r w:rsidRPr="009A0226">
        <w:rPr>
          <w:rFonts w:ascii="Times New Roman" w:hAnsi="Times New Roman" w:cs="Times New Roman"/>
          <w:b/>
          <w:sz w:val="24"/>
          <w:szCs w:val="24"/>
          <w:lang w:val="en-US"/>
        </w:rPr>
        <w:t>GRAMOS TIKSLŲ ĮGYVENDINIMO PRIEMONĖS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2324"/>
        <w:gridCol w:w="2493"/>
        <w:gridCol w:w="2498"/>
        <w:gridCol w:w="1807"/>
        <w:gridCol w:w="1587"/>
        <w:gridCol w:w="4283"/>
      </w:tblGrid>
      <w:tr w:rsidR="00565CD8" w:rsidRPr="000E5949" w:rsidTr="008246DC">
        <w:tc>
          <w:tcPr>
            <w:tcW w:w="14992" w:type="dxa"/>
            <w:gridSpan w:val="6"/>
          </w:tcPr>
          <w:p w:rsidR="008246DC" w:rsidRDefault="00565CD8" w:rsidP="004441C7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PRIORITETAS: </w:t>
            </w:r>
            <w:r w:rsidR="0090585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Telkiant mokyklos bendruomen</w:t>
            </w:r>
            <w:r w:rsidR="004441C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ę,</w:t>
            </w:r>
            <w:r w:rsidR="004739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4441C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</w:t>
            </w:r>
            <w:r w:rsidR="00905851" w:rsidRPr="008873C6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erinti ugdymo kokybę. </w:t>
            </w:r>
          </w:p>
          <w:p w:rsidR="004441C7" w:rsidRPr="00B01ECE" w:rsidRDefault="004441C7" w:rsidP="004441C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65CD8" w:rsidRPr="009A0226" w:rsidTr="00AA5177">
        <w:tc>
          <w:tcPr>
            <w:tcW w:w="2324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Tikslai</w:t>
            </w:r>
          </w:p>
        </w:tc>
        <w:tc>
          <w:tcPr>
            <w:tcW w:w="249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0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58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A079CB" w:rsidRPr="000E5949" w:rsidTr="00AA5177">
        <w:tc>
          <w:tcPr>
            <w:tcW w:w="2324" w:type="dxa"/>
            <w:vMerge w:val="restart"/>
          </w:tcPr>
          <w:p w:rsidR="00A079CB" w:rsidRPr="00EB3731" w:rsidRDefault="00EB3731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731">
              <w:rPr>
                <w:rFonts w:ascii="Times New Roman" w:hAnsi="Times New Roman"/>
                <w:sz w:val="24"/>
                <w:szCs w:val="24"/>
                <w:lang w:val="lt-LT"/>
              </w:rPr>
              <w:t>Tobulinti pamokos vadybą, kaip efektyvų pamokos uždavinių įgyvendinimo, vertinimo ir įsivertinimo bei kompleksinės pagalbos mokiniui teikimo pagrindą.</w:t>
            </w:r>
          </w:p>
        </w:tc>
        <w:tc>
          <w:tcPr>
            <w:tcW w:w="2493" w:type="dxa"/>
          </w:tcPr>
          <w:p w:rsidR="00A079CB" w:rsidRDefault="00F63A4D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/>
                <w:sz w:val="24"/>
                <w:szCs w:val="24"/>
                <w:lang w:val="lt-LT"/>
              </w:rPr>
              <w:t>Efektyvus ir veiksmingas mokytojų teikiamų konsultacijų naudojimas siekiant kompleksin</w:t>
            </w:r>
            <w:r w:rsidR="00513C38">
              <w:rPr>
                <w:rFonts w:ascii="Times New Roman" w:hAnsi="Times New Roman"/>
                <w:sz w:val="24"/>
                <w:szCs w:val="24"/>
                <w:lang w:val="lt-LT"/>
              </w:rPr>
              <w:t>ės pagalbos kiekvienam mokiniui</w:t>
            </w:r>
          </w:p>
          <w:p w:rsidR="002F60FB" w:rsidRPr="00F63A4D" w:rsidRDefault="002F60FB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E1DBC" w:rsidRPr="00AE1DBC" w:rsidRDefault="00AE1DBC" w:rsidP="00AE1D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Mokytojų dalykinės </w:t>
            </w:r>
          </w:p>
          <w:p w:rsidR="00A079CB" w:rsidRPr="008873C6" w:rsidRDefault="00AE1DBC" w:rsidP="00AE1DB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konsultacijos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mokykloje pagal tvarkaraštį</w:t>
            </w:r>
          </w:p>
        </w:tc>
        <w:tc>
          <w:tcPr>
            <w:tcW w:w="1807" w:type="dxa"/>
          </w:tcPr>
          <w:p w:rsidR="00A079CB" w:rsidRPr="00AE1DBC" w:rsidRDefault="00AE1DBC" w:rsidP="0097786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>Administraciją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metodinių grupių pirmininkai, mokytojai</w:t>
            </w:r>
          </w:p>
        </w:tc>
        <w:tc>
          <w:tcPr>
            <w:tcW w:w="1587" w:type="dxa"/>
          </w:tcPr>
          <w:p w:rsidR="00A079CB" w:rsidRPr="00AE1DBC" w:rsidRDefault="00AE1DBC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Pr="00AE1DBC" w:rsidRDefault="00AE1DBC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>Mokiniai turės galimybę išsiaiškinti pamokoje nesuprastas temas, didės mokinių mokymosi motyvacija, atsiradus galimybei patirti sėkmę.</w:t>
            </w:r>
          </w:p>
        </w:tc>
      </w:tr>
      <w:tr w:rsidR="00A079CB" w:rsidRPr="000E5949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Tobulinti pamokos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struktūrą stiprinant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išmokimo stebėjimą,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įvertinant kiekvieno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pasiekimus ir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asmeninę pažangą lyginant su iškeltais </w:t>
            </w:r>
          </w:p>
          <w:p w:rsidR="00A079CB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uždaviniais</w:t>
            </w:r>
          </w:p>
        </w:tc>
        <w:tc>
          <w:tcPr>
            <w:tcW w:w="2498" w:type="dxa"/>
          </w:tcPr>
          <w:p w:rsidR="00AE1DBC" w:rsidRPr="00BB2BB1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Nuoseklus ir kryptingas </w:t>
            </w:r>
          </w:p>
          <w:p w:rsidR="00A079CB" w:rsidRPr="00476278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pažangos matavimas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visų dalykų pamokose. Mokinių individualios pažangos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aptarimas klasės valandėlių metu, </w:t>
            </w:r>
            <w:r w:rsidR="00513C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 trimestro pabaigoje</w:t>
            </w:r>
          </w:p>
        </w:tc>
        <w:tc>
          <w:tcPr>
            <w:tcW w:w="1807" w:type="dxa"/>
          </w:tcPr>
          <w:p w:rsidR="00A079CB" w:rsidRPr="00476278" w:rsidRDefault="00AE1DBC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dalykų mokytojai</w:t>
            </w:r>
          </w:p>
        </w:tc>
        <w:tc>
          <w:tcPr>
            <w:tcW w:w="1587" w:type="dxa"/>
          </w:tcPr>
          <w:p w:rsidR="00A079CB" w:rsidRPr="00476278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Default="00AE1DBC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37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taikys grįžtamojo ryšio procedūras, gautą informaciją, esant reikalui, panaudos vaiko pažangai pasiekti ir ilgalaikiams planams koreguoti.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ytos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galimybės  kiekvienam  mokiniui  žinias  įsivertinti,  kiek  pamokoje  išmoko,  kas  pasisekė,  kas nepasisekė,  ką  reikėtų  dar  pasimokyti.  Kiekvienas  dalyko  mokytojas  taik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jam  priimtinus pažangos stebėjimo įrankius (diagramas, individualios pažangos grafikus,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asmeninės pažangos įsivertinimo 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lenteles bei kitus įsivertinimo metodus).</w:t>
            </w:r>
          </w:p>
          <w:p w:rsidR="002F60FB" w:rsidRPr="00FF3598" w:rsidRDefault="002F60F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60FB" w:rsidRPr="000E5949" w:rsidTr="00AA5177">
        <w:tc>
          <w:tcPr>
            <w:tcW w:w="2324" w:type="dxa"/>
            <w:vMerge/>
          </w:tcPr>
          <w:p w:rsidR="002F60FB" w:rsidRPr="008873C6" w:rsidRDefault="002F60F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2F60FB" w:rsidRDefault="002F60FB" w:rsidP="009778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Įvairių metodų bei priemonių diegimas ir taikymas naujoje aplinkoje.</w:t>
            </w:r>
          </w:p>
        </w:tc>
        <w:tc>
          <w:tcPr>
            <w:tcW w:w="2498" w:type="dxa"/>
          </w:tcPr>
          <w:p w:rsidR="002F60FB" w:rsidRPr="00476278" w:rsidRDefault="002F60FB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 įvairi veikla netradicinėje aplinkoje (bibliotekoje, teatre, muziejuje, edukacinėse išvykose). </w:t>
            </w:r>
          </w:p>
        </w:tc>
        <w:tc>
          <w:tcPr>
            <w:tcW w:w="1807" w:type="dxa"/>
          </w:tcPr>
          <w:p w:rsidR="002F60FB" w:rsidRPr="00476278" w:rsidRDefault="002F60FB" w:rsidP="00AA51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dalykų mokytojai.</w:t>
            </w:r>
          </w:p>
        </w:tc>
        <w:tc>
          <w:tcPr>
            <w:tcW w:w="1587" w:type="dxa"/>
          </w:tcPr>
          <w:p w:rsidR="002F60FB" w:rsidRPr="00476278" w:rsidRDefault="002F60F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  <w:p w:rsidR="002F60FB" w:rsidRPr="00476278" w:rsidRDefault="002F60F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83" w:type="dxa"/>
          </w:tcPr>
          <w:p w:rsidR="0032217D" w:rsidRDefault="0032217D" w:rsidP="003221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21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Kiekvienas mokytojas organizuos bent vieną pamoką netradicinėje edukacinėje erdvėje.</w:t>
            </w:r>
          </w:p>
          <w:p w:rsidR="002F60FB" w:rsidRPr="00476278" w:rsidRDefault="002F60F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mokinių mokymosi motyvacija, plėsis akiratis, žinios ir galimybės.</w:t>
            </w:r>
          </w:p>
        </w:tc>
      </w:tr>
      <w:tr w:rsidR="002F60FB" w:rsidRPr="000E5949" w:rsidTr="0073562C">
        <w:trPr>
          <w:trHeight w:val="1695"/>
        </w:trPr>
        <w:tc>
          <w:tcPr>
            <w:tcW w:w="2324" w:type="dxa"/>
            <w:vMerge/>
          </w:tcPr>
          <w:p w:rsidR="002F60FB" w:rsidRPr="008873C6" w:rsidRDefault="002F60F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2F60FB" w:rsidRDefault="009A3E8C" w:rsidP="00186C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Efektyvinti darbą su gabiais mokiniais ruošiant juos konkursams ir olimpiadoms.</w:t>
            </w:r>
          </w:p>
        </w:tc>
        <w:tc>
          <w:tcPr>
            <w:tcW w:w="2498" w:type="dxa"/>
          </w:tcPr>
          <w:p w:rsidR="002F60FB" w:rsidRPr="00186C1A" w:rsidRDefault="002F60FB" w:rsidP="002F6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6C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skatinimas dalyvauti įvairiuose konkursuose, </w:t>
            </w:r>
          </w:p>
          <w:p w:rsidR="002F60FB" w:rsidRDefault="002F60FB" w:rsidP="002F6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6C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projektuose, olimpiadose.</w:t>
            </w:r>
          </w:p>
        </w:tc>
        <w:tc>
          <w:tcPr>
            <w:tcW w:w="1807" w:type="dxa"/>
          </w:tcPr>
          <w:p w:rsidR="002F60FB" w:rsidRPr="00476278" w:rsidRDefault="009A3E8C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dalykų mokytojai.</w:t>
            </w:r>
          </w:p>
        </w:tc>
        <w:tc>
          <w:tcPr>
            <w:tcW w:w="1587" w:type="dxa"/>
          </w:tcPr>
          <w:p w:rsidR="002F60FB" w:rsidRDefault="009A3E8C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4283" w:type="dxa"/>
          </w:tcPr>
          <w:p w:rsidR="002F60FB" w:rsidRDefault="009A3E8C" w:rsidP="00EB37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Padaugės mokinių, pasiekiančių puikių rezultatų olimpiadose ir konkursuose.</w:t>
            </w:r>
          </w:p>
        </w:tc>
      </w:tr>
      <w:tr w:rsidR="00A079CB" w:rsidRPr="000E5949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Pr="004441C7" w:rsidRDefault="00A079CB" w:rsidP="00FA78F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41C7">
              <w:rPr>
                <w:rFonts w:ascii="Times New Roman" w:hAnsi="Times New Roman"/>
                <w:sz w:val="24"/>
                <w:szCs w:val="24"/>
                <w:lang w:val="lt-LT"/>
              </w:rPr>
              <w:t>Siekti mokytojų profesinio tobulėjimo.</w:t>
            </w:r>
          </w:p>
          <w:p w:rsidR="00A079CB" w:rsidRDefault="004441C7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ECD">
              <w:rPr>
                <w:rFonts w:ascii="Times New Roman" w:hAnsi="Times New Roman"/>
                <w:sz w:val="24"/>
                <w:szCs w:val="24"/>
                <w:lang w:val="lt-LT"/>
              </w:rPr>
              <w:t>Tobulinti moky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tojų skaitmenines kompetencijas</w:t>
            </w:r>
          </w:p>
        </w:tc>
        <w:tc>
          <w:tcPr>
            <w:tcW w:w="2498" w:type="dxa"/>
          </w:tcPr>
          <w:p w:rsidR="004441C7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E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bendras mokyklos pedagogų kvalifikacijos tobulinimo  planas,  orientuotas  į  asmeninių  ir organizacinių lūkesčių dermę.</w:t>
            </w:r>
          </w:p>
          <w:p w:rsidR="00A079CB" w:rsidRDefault="00A079CB" w:rsidP="00FA0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mokytojai.</w:t>
            </w:r>
          </w:p>
        </w:tc>
        <w:tc>
          <w:tcPr>
            <w:tcW w:w="1587" w:type="dxa"/>
          </w:tcPr>
          <w:p w:rsidR="00A079CB" w:rsidRDefault="00A079CB" w:rsidP="00FA7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4441C7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alyva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seminaruose  apie  šiuolaikiškus mokymosi  metodus,  jų  taikymas  ugdymo procese.</w:t>
            </w:r>
          </w:p>
          <w:p w:rsidR="004441C7" w:rsidRDefault="00FA0A7D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 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pasidalys gerąja patirtimi,  pritaikys naujus aktyvius mokymo metodus.</w:t>
            </w:r>
          </w:p>
          <w:p w:rsidR="00A079CB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Visi mokytojai tobulins informacinio raštingumo kompetencijas, 80% jų išmoks naudotis ir savo darbe naudos įvairius nuotolinio darbo įrankius.</w:t>
            </w:r>
          </w:p>
        </w:tc>
      </w:tr>
      <w:tr w:rsidR="00AA5177" w:rsidRPr="000E5949" w:rsidTr="008246DC">
        <w:tc>
          <w:tcPr>
            <w:tcW w:w="14992" w:type="dxa"/>
            <w:gridSpan w:val="6"/>
          </w:tcPr>
          <w:p w:rsidR="00AA5177" w:rsidRPr="004C75A3" w:rsidRDefault="004C75A3" w:rsidP="00767C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4C75A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PRIORITETAS: </w:t>
            </w:r>
            <w:r w:rsidR="00767C4C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Formuoti mokyklos kultūrą, saugią ir palankią mokymosi aplinką.</w:t>
            </w:r>
          </w:p>
        </w:tc>
      </w:tr>
      <w:tr w:rsidR="004C75A3" w:rsidRPr="00EB3731" w:rsidTr="004C75A3">
        <w:tc>
          <w:tcPr>
            <w:tcW w:w="2324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Tikslai</w:t>
            </w:r>
            <w:proofErr w:type="spellEnd"/>
          </w:p>
        </w:tc>
        <w:tc>
          <w:tcPr>
            <w:tcW w:w="2493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Uždaviniai</w:t>
            </w:r>
            <w:proofErr w:type="spellEnd"/>
          </w:p>
        </w:tc>
        <w:tc>
          <w:tcPr>
            <w:tcW w:w="2498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Priemonės</w:t>
            </w:r>
            <w:proofErr w:type="spellEnd"/>
          </w:p>
        </w:tc>
        <w:tc>
          <w:tcPr>
            <w:tcW w:w="1807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Atsakingi</w:t>
            </w:r>
            <w:proofErr w:type="spellEnd"/>
          </w:p>
        </w:tc>
        <w:tc>
          <w:tcPr>
            <w:tcW w:w="1587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Vykdymo</w:t>
            </w:r>
            <w:proofErr w:type="spellEnd"/>
            <w:r w:rsidRPr="00D94EFC">
              <w:rPr>
                <w:rFonts w:ascii="Times New Roman" w:hAnsi="Times New Roman"/>
                <w:b/>
                <w:lang w:val="en-US"/>
              </w:rPr>
              <w:t xml:space="preserve"> data</w:t>
            </w:r>
          </w:p>
        </w:tc>
        <w:tc>
          <w:tcPr>
            <w:tcW w:w="4283" w:type="dxa"/>
          </w:tcPr>
          <w:p w:rsidR="004C75A3" w:rsidRPr="00D94EFC" w:rsidRDefault="004C75A3" w:rsidP="00513C3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D94EFC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41FA" w:rsidRPr="00EB3731" w:rsidTr="004C75A3">
        <w:tc>
          <w:tcPr>
            <w:tcW w:w="2324" w:type="dxa"/>
            <w:vMerge w:val="restart"/>
          </w:tcPr>
          <w:p w:rsidR="006C41FA" w:rsidRPr="006A1488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Gerinti</w:t>
            </w:r>
            <w:proofErr w:type="spellEnd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</w:t>
            </w:r>
            <w:proofErr w:type="spellEnd"/>
            <w:r w:rsidRPr="006A1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savijautą mokykloje.</w:t>
            </w:r>
          </w:p>
        </w:tc>
        <w:tc>
          <w:tcPr>
            <w:tcW w:w="2493" w:type="dxa"/>
            <w:vMerge w:val="restart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sąmoningą požiūrį į mokyklos tvarką, gerinti bendruomenės mikroklimatą.</w:t>
            </w:r>
          </w:p>
        </w:tc>
        <w:tc>
          <w:tcPr>
            <w:tcW w:w="2498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elgesio skatinimo ir drausminimo sistemos tobulinimas.</w:t>
            </w:r>
          </w:p>
          <w:p w:rsidR="006C41FA" w:rsidRDefault="006C41FA" w:rsidP="006A14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savivaldos stiprinimas (mokinių budėjimo organizavimas, jo vertinimas ir tobulinimas).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</w:t>
            </w:r>
          </w:p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savivalda.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6C41FA" w:rsidRDefault="006C41FA" w:rsidP="006A14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Tobulinama ir sėkmingai įgyvendinama mokinių elgesio skatinimo ir drausminimo sistema. Gerės mokinių savijauta, klasių mikroklimatas. Augs mokinių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savivertė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C41FA" w:rsidRPr="000E5949" w:rsidTr="004C75A3">
        <w:tc>
          <w:tcPr>
            <w:tcW w:w="2324" w:type="dxa"/>
            <w:vMerge/>
          </w:tcPr>
          <w:p w:rsidR="006C41FA" w:rsidRPr="006A1488" w:rsidRDefault="006C4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vadovų, administracijos ir pagalbos mokiniui specialistų darbas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elgesio ir mokymosi problemų turinčiais mokiniais, Vaiko gerovės komisijos posėdžiai.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Vaiko gerovės komisija, klasių vadovai, logopedai.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283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Suteikiama efektyvi pagalba mokiniui. Organizuoti metodinius užsiėmimus orientuotus į pagalbos teikimą įvairių gebėjimų mokiniams.</w:t>
            </w:r>
          </w:p>
        </w:tc>
      </w:tr>
      <w:tr w:rsidR="006C41FA" w:rsidRPr="000E5949" w:rsidTr="006C41FA">
        <w:tc>
          <w:tcPr>
            <w:tcW w:w="2324" w:type="dxa"/>
            <w:vMerge/>
          </w:tcPr>
          <w:p w:rsidR="006C41FA" w:rsidRPr="006F6127" w:rsidRDefault="006C41FA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Ieškoti galimybių 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mokymosi aplinkas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98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Apskaičiuoti 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mokimosi erdvių atnaujinimo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kaštus.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ūkio vedėjas.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gerės ugdymo</w:t>
            </w:r>
            <w:r w:rsidR="000923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sąlygos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saugumas </w:t>
            </w:r>
          </w:p>
        </w:tc>
      </w:tr>
      <w:tr w:rsidR="00364444" w:rsidRPr="000E5949" w:rsidTr="006C41FA">
        <w:tc>
          <w:tcPr>
            <w:tcW w:w="2324" w:type="dxa"/>
            <w:vMerge w:val="restart"/>
          </w:tcPr>
          <w:p w:rsidR="00364444" w:rsidRPr="00DB5ABD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Veiksmingiau vykdyti prevencines programas.</w:t>
            </w:r>
          </w:p>
        </w:tc>
        <w:tc>
          <w:tcPr>
            <w:tcW w:w="249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Skelbti medžiagą apie smurto ir patyčių prevenciją, sveikos gyvensenos ir ligos prevencijos klausimais.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 įvairi prevencinė veikla. Mokinių dalyvavimas nuosekliose, ilgalaikėse ir emocines kompetencijas ugdančiose prevencinėse programose kaip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draugai“. 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projekto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 vadovė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emocinė aplinka tarp bendraklasių, mokiniai spręs konfliktus, mažės patyčių atvejų.</w:t>
            </w:r>
          </w:p>
        </w:tc>
      </w:tr>
      <w:tr w:rsidR="00364444" w:rsidRPr="006C41FA" w:rsidTr="006C41FA">
        <w:tc>
          <w:tcPr>
            <w:tcW w:w="2324" w:type="dxa"/>
            <w:vMerge/>
          </w:tcPr>
          <w:p w:rsidR="00364444" w:rsidRDefault="0036444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įvairius renginius įtraukiančius mokinių šeimas ir vietos bendruomenę.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tradicijų puoselėjimas.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vadovai.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mokinius ir tėvus teikti ir įgyvendinti racionalius sprendimus kuriant ir tobulinant mokyklos veiklą.</w:t>
            </w:r>
          </w:p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renginius viešinimas.</w:t>
            </w:r>
          </w:p>
        </w:tc>
      </w:tr>
      <w:tr w:rsidR="00364444" w:rsidRPr="006C41FA" w:rsidTr="006C41FA">
        <w:tc>
          <w:tcPr>
            <w:tcW w:w="2324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mokyklos tradicijų kūrimas. Edukacinių pamokų, išvykų, ekskursijų įvairiose Lietuvos vietose organizavimas.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grupės, Mokinių taryba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renginių idėjų, formų ieškojimas, išbandymas ir analizavimas. Stiprės mokinių mokymosi motyvacija, akiratis, žinios ir galimybės.</w:t>
            </w:r>
          </w:p>
        </w:tc>
      </w:tr>
      <w:tr w:rsidR="00364444" w:rsidRPr="000E5949" w:rsidTr="006C41FA">
        <w:tc>
          <w:tcPr>
            <w:tcW w:w="2324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Stiprinti žalingų įpročių, mokyklos nelankymo prevencinę veiklą. Stiprinama atsakomybė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pareigingumas.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Sistemingai informuojami tėvai (globėjai) apie netinkamą vaiko elgesį, ieškoma bendrų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sprendimų, užkertant kelią neigiamoms pasekmėms.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Mokyklos VGK, visuomenės sveikatos priežiūros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specialistas.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Nuolat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Vesti temines pamokas mokiniams apie žalingus įpročius, sveiką gyvenseną bei socialinę kultūrą.</w:t>
            </w:r>
          </w:p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pozityvios tėvystės įgūdžius programas tėvams.</w:t>
            </w:r>
          </w:p>
        </w:tc>
      </w:tr>
      <w:tr w:rsidR="006C41FA" w:rsidRPr="000E5949" w:rsidTr="008246DC">
        <w:tc>
          <w:tcPr>
            <w:tcW w:w="14992" w:type="dxa"/>
            <w:gridSpan w:val="6"/>
          </w:tcPr>
          <w:p w:rsidR="006C41FA" w:rsidRPr="006F6127" w:rsidRDefault="00CB0926" w:rsidP="00CB092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 xml:space="preserve">PRIORITETAS: </w:t>
            </w:r>
            <w:r w:rsidR="006C41FA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Skirti daugiau dėmesio pilietiniam ir dvasiniam mokinių ugdymui.</w:t>
            </w:r>
          </w:p>
        </w:tc>
      </w:tr>
      <w:tr w:rsidR="004C75A3" w:rsidRPr="00CB0926" w:rsidTr="00AA5177">
        <w:tc>
          <w:tcPr>
            <w:tcW w:w="2324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Tikslai</w:t>
            </w:r>
          </w:p>
        </w:tc>
        <w:tc>
          <w:tcPr>
            <w:tcW w:w="2493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Priemonės</w:t>
            </w:r>
          </w:p>
        </w:tc>
        <w:tc>
          <w:tcPr>
            <w:tcW w:w="1807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Atsakingi</w:t>
            </w:r>
          </w:p>
        </w:tc>
        <w:tc>
          <w:tcPr>
            <w:tcW w:w="1587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4C75A3" w:rsidRPr="00D94EFC" w:rsidRDefault="004C75A3" w:rsidP="008246D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D94EFC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00102F" w:rsidRPr="000E5949" w:rsidTr="00AA5177">
        <w:tc>
          <w:tcPr>
            <w:tcW w:w="2324" w:type="dxa"/>
            <w:vMerge w:val="restart"/>
          </w:tcPr>
          <w:p w:rsidR="0000102F" w:rsidRP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00102F">
              <w:rPr>
                <w:rFonts w:ascii="Times New Roman" w:hAnsi="Times New Roman"/>
                <w:sz w:val="24"/>
                <w:szCs w:val="24"/>
                <w:lang w:val="lt-LT"/>
              </w:rPr>
              <w:t>Sukurti patrauklias sąlygas mokinių pilietiškumo ir dvasiškumo ugdymui.</w:t>
            </w:r>
          </w:p>
        </w:tc>
        <w:tc>
          <w:tcPr>
            <w:tcW w:w="2493" w:type="dxa"/>
            <w:vMerge w:val="restart"/>
          </w:tcPr>
          <w:p w:rsidR="0000102F" w:rsidRPr="00F13804" w:rsidRDefault="0000102F" w:rsidP="0000102F">
            <w:pPr>
              <w:rPr>
                <w:rFonts w:ascii="Times New Roman" w:hAnsi="Times New Roman"/>
                <w:lang w:val="lt-LT"/>
              </w:rPr>
            </w:pPr>
            <w:r w:rsidRPr="00F13804">
              <w:rPr>
                <w:rFonts w:ascii="Times New Roman" w:hAnsi="Times New Roman"/>
                <w:lang w:val="lt-LT"/>
              </w:rPr>
              <w:t>Planuoti ir organizuoti veiklas, padedančias mokiniams formuotis pasitikėjimą savo jėgomis, savigarbą, mokymosi sėkmę.</w:t>
            </w: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Mokinius įtraukti į įvairias veiklas už </w:t>
            </w:r>
          </w:p>
          <w:p w:rsidR="00DB5ABD" w:rsidRDefault="0000102F" w:rsidP="00DB5ABD">
            <w:pPr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mokyklos ribų.</w:t>
            </w:r>
            <w:r w:rsidR="00DB5ABD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Skatinti mokinius dalyvauti neformaliojo pilietinio ugdymo projektuose. </w:t>
            </w:r>
          </w:p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00102F" w:rsidRDefault="0000102F" w:rsidP="00DB5A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Naujoms idėjoms ir pokyčiams atvira mokyklos bendruomen</w:t>
            </w:r>
            <w:r w:rsidR="00DB5A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kurianti ir su socialiniais partneriais bendradarbiaujanti mokykla.</w:t>
            </w:r>
          </w:p>
        </w:tc>
      </w:tr>
      <w:tr w:rsidR="0000102F" w:rsidRPr="000E5949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Pilietinė veikla fiksuojama dienyne. Rekomenduojama, kad mokiniai savo pilietinės veiklos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įrodymus kauptų patys. Pavyzdžiui, įgytiems praktiniams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pilietinės veiklos gebėjimams įsivertinti ir sekti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pažangą (patirties ir rezultatų) .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mokinių bendruomeniškumas, gebės įsivertinti savo veiklą.</w:t>
            </w:r>
          </w:p>
        </w:tc>
      </w:tr>
      <w:tr w:rsidR="0000102F" w:rsidRPr="000E5949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0102F" w:rsidRPr="000E5949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Mokyklos renginiai (akcijos, koncertai, talkos, projektai) kartu su tėvais, socialiniais partneriais.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Administracija,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lang w:val="lt-LT"/>
              </w:rPr>
              <w:t>Mokykla organizuoja veiklą, apjungiančią kuo daugiau bendruomenės narių.</w:t>
            </w:r>
          </w:p>
        </w:tc>
      </w:tr>
      <w:tr w:rsidR="0000102F" w:rsidRPr="000E5949" w:rsidTr="0000102F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t>Padėti atskleisti bendrąsias žmogaus vertybes ir jomis grįsti asmeninį  bei visuomeninį gyvenimą.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color w:val="556270"/>
                <w:shd w:val="clear" w:color="auto" w:fill="FFFFFF"/>
                <w:lang w:val="lt-LT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t>Pokalbiai, paskaitos, teminiai mokyklos vakarai, susitikimai su įvairių profesijų atstovais.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t>Administracija, 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t>Padėti atskleisti bendrąsias žmogaus vertybes ir jomis grįsti asmeninį  bei visuomeninį gyvenimą.</w:t>
            </w:r>
          </w:p>
        </w:tc>
      </w:tr>
      <w:tr w:rsidR="0000102F" w:rsidRPr="000E5949" w:rsidTr="0000102F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00102F" w:rsidRDefault="0000102F" w:rsidP="00DB5AB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Tikybos pamokų integravimas į kitus mokomuosius dalykus.</w:t>
            </w:r>
          </w:p>
        </w:tc>
        <w:tc>
          <w:tcPr>
            <w:tcW w:w="1807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t>Dalykų mokytojai.</w:t>
            </w:r>
          </w:p>
        </w:tc>
        <w:tc>
          <w:tcPr>
            <w:tcW w:w="1587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  <w:vMerge w:val="restart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apibrėžti savo moralines nuostatas.</w:t>
            </w:r>
          </w:p>
        </w:tc>
      </w:tr>
      <w:tr w:rsidR="0000102F" w:rsidRPr="000E5949" w:rsidTr="0000102F">
        <w:tc>
          <w:tcPr>
            <w:tcW w:w="2324" w:type="dxa"/>
            <w:vMerge/>
          </w:tcPr>
          <w:p w:rsidR="0000102F" w:rsidRPr="006F6127" w:rsidRDefault="0000102F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00102F" w:rsidRPr="00FE6A72" w:rsidRDefault="00001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  <w:vMerge/>
          </w:tcPr>
          <w:p w:rsidR="0000102F" w:rsidRDefault="0000102F" w:rsidP="008246DC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87" w:type="dxa"/>
            <w:vMerge/>
          </w:tcPr>
          <w:p w:rsidR="0000102F" w:rsidRDefault="0000102F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  <w:tc>
          <w:tcPr>
            <w:tcW w:w="4283" w:type="dxa"/>
            <w:vMerge/>
          </w:tcPr>
          <w:p w:rsidR="0000102F" w:rsidRPr="00FE6A72" w:rsidRDefault="0000102F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00102F" w:rsidRPr="000E5949" w:rsidTr="00AA5177">
        <w:trPr>
          <w:trHeight w:val="630"/>
        </w:trPr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Mokinių darbų parodos, konkursai ir pasirodymai kitose mokyklose.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Administracija, 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tinkamai atstovauti mokyklai.</w:t>
            </w:r>
          </w:p>
        </w:tc>
      </w:tr>
    </w:tbl>
    <w:p w:rsidR="009A0226" w:rsidRDefault="009A0226" w:rsidP="00D94EFC">
      <w:pPr>
        <w:jc w:val="center"/>
        <w:rPr>
          <w:rFonts w:ascii="Times New Roman" w:eastAsia="Calibri" w:hAnsi="Times New Roman" w:cs="Times New Roman"/>
          <w:b/>
          <w:lang w:val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lt-LT" w:eastAsia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D94E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 w:eastAsia="lt-LT"/>
        </w:rPr>
        <w:t>veiklos programos įgyvendinimo įvertinimO ir atsakomybėS FORMOS</w:t>
      </w:r>
      <w:r w:rsidRPr="00D94EF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D94EFC" w:rsidRPr="00D94EFC" w:rsidRDefault="00D94EFC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1. Mokyklos iškeltų tikslų veikla konkretinama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okyklos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metodinės tarybos, 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metodinių grupių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bei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Vaiko gerovės komisijos planuose, programose.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2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Tikslų įgyvendinimo įsivertinimas vyks mokytojų tarybos, metodinės tarybos, metodinių grupių  posėdžiuose.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3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individualių planų bei programų</w:t>
      </w:r>
      <w:r w:rsidR="00D94EFC" w:rsidRPr="00D94EFC"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kokybišką  įgyvendinimą laiku atsakingi  mokyklos administracija ir metodinių grupių pirmininkai.</w:t>
      </w:r>
    </w:p>
    <w:p w:rsid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4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mokyklos veiklos programos kokybišką įgyvendinimą laiku atsakingas  mokyklos direktorius.</w:t>
      </w:r>
    </w:p>
    <w:p w:rsidR="00660550" w:rsidRPr="00D94EFC" w:rsidRDefault="00660550" w:rsidP="00660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5. </w:t>
      </w:r>
      <w:r w:rsidRPr="007C721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Veiklos ataskaitos pateikiamos mokyklos bendruomenei</w:t>
      </w:r>
      <w:r w:rsidRPr="00D94EFC">
        <w:rPr>
          <w:rFonts w:ascii="Times New Roman" w:eastAsia="Calibri" w:hAnsi="Times New Roman" w:cs="Times New Roman"/>
          <w:sz w:val="24"/>
          <w:szCs w:val="24"/>
          <w:lang w:val="en-US" w:eastAsia="lt-LT"/>
        </w:rPr>
        <w:t>.</w:t>
      </w:r>
    </w:p>
    <w:p w:rsidR="00660550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7C7212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PRITARTA  Mokyklos 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tarybos 20</w:t>
      </w:r>
      <w:r w:rsidR="0000102F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="000E5949">
        <w:rPr>
          <w:rFonts w:ascii="Times New Roman" w:eastAsia="Calibri" w:hAnsi="Times New Roman" w:cs="Times New Roman"/>
          <w:sz w:val="24"/>
          <w:szCs w:val="24"/>
          <w:lang w:val="lt-LT"/>
        </w:rPr>
        <w:t>1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m</w:t>
      </w:r>
      <w:proofErr w:type="spellEnd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gruodžio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</w:t>
      </w:r>
      <w:r w:rsidR="000E5949">
        <w:rPr>
          <w:rFonts w:ascii="Times New Roman" w:eastAsia="Calibri" w:hAnsi="Times New Roman" w:cs="Times New Roman"/>
          <w:sz w:val="24"/>
          <w:szCs w:val="24"/>
          <w:lang w:val="lt-LT"/>
        </w:rPr>
        <w:t>29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proofErr w:type="spellEnd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. nutarimu protokolo Nr.</w:t>
      </w:r>
      <w:r w:rsidR="000E5949">
        <w:rPr>
          <w:rFonts w:ascii="Times New Roman" w:eastAsia="Calibri" w:hAnsi="Times New Roman" w:cs="Times New Roman"/>
          <w:sz w:val="24"/>
          <w:szCs w:val="24"/>
          <w:lang w:val="lt-LT"/>
        </w:rPr>
        <w:t>4</w:t>
      </w:r>
      <w:bookmarkStart w:id="0" w:name="_GoBack"/>
      <w:bookmarkEnd w:id="0"/>
    </w:p>
    <w:p w:rsidR="00D94EFC" w:rsidRPr="00F366D1" w:rsidRDefault="00D94EFC" w:rsidP="00D94EFC">
      <w:pPr>
        <w:rPr>
          <w:rFonts w:ascii="Calibri" w:eastAsia="Calibri" w:hAnsi="Calibri" w:cs="Times New Roman"/>
          <w:color w:val="FF0000"/>
          <w:lang w:val="pl-PL"/>
        </w:rPr>
      </w:pPr>
    </w:p>
    <w:p w:rsidR="00AB55E6" w:rsidRPr="00826B7F" w:rsidRDefault="00AB55E6">
      <w:pPr>
        <w:rPr>
          <w:lang w:val="pl-PL"/>
        </w:rPr>
      </w:pPr>
    </w:p>
    <w:sectPr w:rsidR="00AB55E6" w:rsidRPr="00826B7F" w:rsidSect="00F25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  <o:lock v:ext="edit" cropping="t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abstractNum w:abstractNumId="0">
    <w:nsid w:val="01F84555"/>
    <w:multiLevelType w:val="hybridMultilevel"/>
    <w:tmpl w:val="3EF0D03C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7C66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5ECC"/>
    <w:multiLevelType w:val="hybridMultilevel"/>
    <w:tmpl w:val="C2E2E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F23D8"/>
    <w:multiLevelType w:val="multilevel"/>
    <w:tmpl w:val="A216C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FE6E00"/>
    <w:multiLevelType w:val="hybridMultilevel"/>
    <w:tmpl w:val="2342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D6CE7"/>
    <w:multiLevelType w:val="multilevel"/>
    <w:tmpl w:val="6B2CD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817D7"/>
    <w:multiLevelType w:val="hybridMultilevel"/>
    <w:tmpl w:val="B016E77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D4A0042"/>
    <w:multiLevelType w:val="hybridMultilevel"/>
    <w:tmpl w:val="1E32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6B1010"/>
    <w:multiLevelType w:val="hybridMultilevel"/>
    <w:tmpl w:val="307438DA"/>
    <w:lvl w:ilvl="0" w:tplc="20BAD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E794C"/>
    <w:multiLevelType w:val="hybridMultilevel"/>
    <w:tmpl w:val="6DC0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C4B2C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F6844"/>
    <w:multiLevelType w:val="hybridMultilevel"/>
    <w:tmpl w:val="9E5A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25769"/>
    <w:multiLevelType w:val="hybridMultilevel"/>
    <w:tmpl w:val="556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3847"/>
    <w:multiLevelType w:val="multilevel"/>
    <w:tmpl w:val="8CD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72D16FF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08CC"/>
    <w:multiLevelType w:val="hybridMultilevel"/>
    <w:tmpl w:val="DBCCAA1A"/>
    <w:lvl w:ilvl="0" w:tplc="50F8AF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8D0A8D"/>
    <w:multiLevelType w:val="hybridMultilevel"/>
    <w:tmpl w:val="44FCFB52"/>
    <w:lvl w:ilvl="0" w:tplc="91BC6E4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6307998"/>
    <w:multiLevelType w:val="hybridMultilevel"/>
    <w:tmpl w:val="00B0A2A0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C2004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BCB"/>
    <w:multiLevelType w:val="hybridMultilevel"/>
    <w:tmpl w:val="A2A8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211E4"/>
    <w:multiLevelType w:val="hybridMultilevel"/>
    <w:tmpl w:val="6A268B68"/>
    <w:lvl w:ilvl="0" w:tplc="B78C05A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5542"/>
    <w:multiLevelType w:val="hybridMultilevel"/>
    <w:tmpl w:val="29065650"/>
    <w:lvl w:ilvl="0" w:tplc="4F3AE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61F"/>
    <w:multiLevelType w:val="multilevel"/>
    <w:tmpl w:val="C26EA18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7C34351"/>
    <w:multiLevelType w:val="hybridMultilevel"/>
    <w:tmpl w:val="977266E8"/>
    <w:lvl w:ilvl="0" w:tplc="FD2E79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245261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B52AA"/>
    <w:multiLevelType w:val="hybridMultilevel"/>
    <w:tmpl w:val="F25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9327A"/>
    <w:multiLevelType w:val="multilevel"/>
    <w:tmpl w:val="AF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FB80C84"/>
    <w:multiLevelType w:val="hybridMultilevel"/>
    <w:tmpl w:val="882451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7"/>
  </w:num>
  <w:num w:numId="7">
    <w:abstractNumId w:val="27"/>
  </w:num>
  <w:num w:numId="8">
    <w:abstractNumId w:val="26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0"/>
  </w:num>
  <w:num w:numId="14">
    <w:abstractNumId w:val="1"/>
  </w:num>
  <w:num w:numId="15">
    <w:abstractNumId w:val="20"/>
  </w:num>
  <w:num w:numId="16">
    <w:abstractNumId w:val="23"/>
  </w:num>
  <w:num w:numId="17">
    <w:abstractNumId w:val="6"/>
  </w:num>
  <w:num w:numId="18">
    <w:abstractNumId w:val="12"/>
  </w:num>
  <w:num w:numId="19">
    <w:abstractNumId w:val="7"/>
  </w:num>
  <w:num w:numId="2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5"/>
  </w:num>
  <w:num w:numId="24">
    <w:abstractNumId w:val="8"/>
  </w:num>
  <w:num w:numId="25">
    <w:abstractNumId w:val="13"/>
  </w:num>
  <w:num w:numId="26">
    <w:abstractNumId w:val="18"/>
  </w:num>
  <w:num w:numId="27">
    <w:abstractNumId w:val="14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C"/>
    <w:rsid w:val="00000876"/>
    <w:rsid w:val="0000102F"/>
    <w:rsid w:val="00004004"/>
    <w:rsid w:val="00005416"/>
    <w:rsid w:val="00017B23"/>
    <w:rsid w:val="00025189"/>
    <w:rsid w:val="00042454"/>
    <w:rsid w:val="00057190"/>
    <w:rsid w:val="00061241"/>
    <w:rsid w:val="00070315"/>
    <w:rsid w:val="000743BC"/>
    <w:rsid w:val="00077642"/>
    <w:rsid w:val="0008507E"/>
    <w:rsid w:val="00087E97"/>
    <w:rsid w:val="000923FD"/>
    <w:rsid w:val="00093846"/>
    <w:rsid w:val="000B3FC7"/>
    <w:rsid w:val="000E34E3"/>
    <w:rsid w:val="000E5308"/>
    <w:rsid w:val="000E5949"/>
    <w:rsid w:val="000E6588"/>
    <w:rsid w:val="000F27BE"/>
    <w:rsid w:val="000F62CB"/>
    <w:rsid w:val="00116534"/>
    <w:rsid w:val="00120E1D"/>
    <w:rsid w:val="00123BD9"/>
    <w:rsid w:val="001465D4"/>
    <w:rsid w:val="00160E13"/>
    <w:rsid w:val="001775C5"/>
    <w:rsid w:val="0018056F"/>
    <w:rsid w:val="0018171A"/>
    <w:rsid w:val="0018496E"/>
    <w:rsid w:val="00184A45"/>
    <w:rsid w:val="0018611E"/>
    <w:rsid w:val="00186C1A"/>
    <w:rsid w:val="001938F1"/>
    <w:rsid w:val="00196DA9"/>
    <w:rsid w:val="00197597"/>
    <w:rsid w:val="001A197F"/>
    <w:rsid w:val="001A636A"/>
    <w:rsid w:val="001B3112"/>
    <w:rsid w:val="001D0F86"/>
    <w:rsid w:val="001D33EE"/>
    <w:rsid w:val="002143CA"/>
    <w:rsid w:val="002226B9"/>
    <w:rsid w:val="00230D2F"/>
    <w:rsid w:val="002342EE"/>
    <w:rsid w:val="002348F9"/>
    <w:rsid w:val="00242E9B"/>
    <w:rsid w:val="00244699"/>
    <w:rsid w:val="00255A14"/>
    <w:rsid w:val="002827B1"/>
    <w:rsid w:val="00291EC9"/>
    <w:rsid w:val="002A0F48"/>
    <w:rsid w:val="002A4002"/>
    <w:rsid w:val="002B0602"/>
    <w:rsid w:val="002B4DC7"/>
    <w:rsid w:val="002C4589"/>
    <w:rsid w:val="002C5457"/>
    <w:rsid w:val="002D4DB1"/>
    <w:rsid w:val="002E4D2B"/>
    <w:rsid w:val="002F60FB"/>
    <w:rsid w:val="00311D0F"/>
    <w:rsid w:val="0031413F"/>
    <w:rsid w:val="0032217D"/>
    <w:rsid w:val="003262AC"/>
    <w:rsid w:val="0033120B"/>
    <w:rsid w:val="003454E2"/>
    <w:rsid w:val="00351D7E"/>
    <w:rsid w:val="00364444"/>
    <w:rsid w:val="00373745"/>
    <w:rsid w:val="00380D6C"/>
    <w:rsid w:val="00387A7A"/>
    <w:rsid w:val="003C4AF8"/>
    <w:rsid w:val="003E339B"/>
    <w:rsid w:val="003F2310"/>
    <w:rsid w:val="004100A2"/>
    <w:rsid w:val="004169D1"/>
    <w:rsid w:val="004441C7"/>
    <w:rsid w:val="00445D57"/>
    <w:rsid w:val="00446727"/>
    <w:rsid w:val="004521CA"/>
    <w:rsid w:val="00454CF9"/>
    <w:rsid w:val="0047005F"/>
    <w:rsid w:val="00473971"/>
    <w:rsid w:val="00486E98"/>
    <w:rsid w:val="004873FD"/>
    <w:rsid w:val="00495CC9"/>
    <w:rsid w:val="004A0102"/>
    <w:rsid w:val="004B48CB"/>
    <w:rsid w:val="004C4A51"/>
    <w:rsid w:val="004C75A3"/>
    <w:rsid w:val="004E1CDD"/>
    <w:rsid w:val="004F18B2"/>
    <w:rsid w:val="00513C38"/>
    <w:rsid w:val="00524071"/>
    <w:rsid w:val="00545926"/>
    <w:rsid w:val="00551029"/>
    <w:rsid w:val="00552B42"/>
    <w:rsid w:val="00565CD8"/>
    <w:rsid w:val="005A278B"/>
    <w:rsid w:val="005C7F15"/>
    <w:rsid w:val="005D1A25"/>
    <w:rsid w:val="005E7EF2"/>
    <w:rsid w:val="005F30DB"/>
    <w:rsid w:val="005F4834"/>
    <w:rsid w:val="005F4F1D"/>
    <w:rsid w:val="006073A4"/>
    <w:rsid w:val="006131BE"/>
    <w:rsid w:val="00647276"/>
    <w:rsid w:val="006604E7"/>
    <w:rsid w:val="00660550"/>
    <w:rsid w:val="00665934"/>
    <w:rsid w:val="0068215D"/>
    <w:rsid w:val="006830F4"/>
    <w:rsid w:val="006842FE"/>
    <w:rsid w:val="00690B95"/>
    <w:rsid w:val="006A1488"/>
    <w:rsid w:val="006A4758"/>
    <w:rsid w:val="006C0155"/>
    <w:rsid w:val="006C41FA"/>
    <w:rsid w:val="006F0CB0"/>
    <w:rsid w:val="006F0E1D"/>
    <w:rsid w:val="0073562C"/>
    <w:rsid w:val="00736627"/>
    <w:rsid w:val="00742DA5"/>
    <w:rsid w:val="007477BD"/>
    <w:rsid w:val="00753F59"/>
    <w:rsid w:val="00767C4C"/>
    <w:rsid w:val="00773F03"/>
    <w:rsid w:val="00785B51"/>
    <w:rsid w:val="00791FD3"/>
    <w:rsid w:val="00794B82"/>
    <w:rsid w:val="007960D0"/>
    <w:rsid w:val="007A09CC"/>
    <w:rsid w:val="007A1CA1"/>
    <w:rsid w:val="007C3009"/>
    <w:rsid w:val="007C7212"/>
    <w:rsid w:val="007D2BFE"/>
    <w:rsid w:val="007D5647"/>
    <w:rsid w:val="007E3F56"/>
    <w:rsid w:val="007E6692"/>
    <w:rsid w:val="007E67D6"/>
    <w:rsid w:val="00806A73"/>
    <w:rsid w:val="00814988"/>
    <w:rsid w:val="008246DC"/>
    <w:rsid w:val="00826B7F"/>
    <w:rsid w:val="00835F1B"/>
    <w:rsid w:val="00836FB2"/>
    <w:rsid w:val="0084110B"/>
    <w:rsid w:val="00856A01"/>
    <w:rsid w:val="00883148"/>
    <w:rsid w:val="008873C6"/>
    <w:rsid w:val="008B7EA7"/>
    <w:rsid w:val="008C020C"/>
    <w:rsid w:val="008C2427"/>
    <w:rsid w:val="008C74B6"/>
    <w:rsid w:val="008D0043"/>
    <w:rsid w:val="008E1030"/>
    <w:rsid w:val="008E4F4F"/>
    <w:rsid w:val="00900933"/>
    <w:rsid w:val="00905851"/>
    <w:rsid w:val="00911AC2"/>
    <w:rsid w:val="0093338F"/>
    <w:rsid w:val="009472C7"/>
    <w:rsid w:val="00950306"/>
    <w:rsid w:val="00956ED9"/>
    <w:rsid w:val="00957B1E"/>
    <w:rsid w:val="00972585"/>
    <w:rsid w:val="0097786B"/>
    <w:rsid w:val="0098320D"/>
    <w:rsid w:val="0098678C"/>
    <w:rsid w:val="009A0226"/>
    <w:rsid w:val="009A3E8C"/>
    <w:rsid w:val="009C54BC"/>
    <w:rsid w:val="009D212A"/>
    <w:rsid w:val="00A043CD"/>
    <w:rsid w:val="00A04A37"/>
    <w:rsid w:val="00A05A28"/>
    <w:rsid w:val="00A079CB"/>
    <w:rsid w:val="00A10CE2"/>
    <w:rsid w:val="00A25D7F"/>
    <w:rsid w:val="00A4259B"/>
    <w:rsid w:val="00A465AD"/>
    <w:rsid w:val="00A5324B"/>
    <w:rsid w:val="00A53715"/>
    <w:rsid w:val="00A556E6"/>
    <w:rsid w:val="00A71065"/>
    <w:rsid w:val="00A83396"/>
    <w:rsid w:val="00AA01A9"/>
    <w:rsid w:val="00AA5177"/>
    <w:rsid w:val="00AA654A"/>
    <w:rsid w:val="00AB3B8F"/>
    <w:rsid w:val="00AB55E6"/>
    <w:rsid w:val="00AC56DC"/>
    <w:rsid w:val="00AE1DBC"/>
    <w:rsid w:val="00AE7C7F"/>
    <w:rsid w:val="00AF2560"/>
    <w:rsid w:val="00B01ECE"/>
    <w:rsid w:val="00B244B1"/>
    <w:rsid w:val="00B37A41"/>
    <w:rsid w:val="00B4062B"/>
    <w:rsid w:val="00B55467"/>
    <w:rsid w:val="00B66301"/>
    <w:rsid w:val="00B756DE"/>
    <w:rsid w:val="00B756E8"/>
    <w:rsid w:val="00B7573C"/>
    <w:rsid w:val="00B8775E"/>
    <w:rsid w:val="00B909C6"/>
    <w:rsid w:val="00B96B50"/>
    <w:rsid w:val="00BA26A9"/>
    <w:rsid w:val="00BA4C4C"/>
    <w:rsid w:val="00BB1489"/>
    <w:rsid w:val="00BB2BB1"/>
    <w:rsid w:val="00BB412D"/>
    <w:rsid w:val="00BD05BF"/>
    <w:rsid w:val="00BE65BD"/>
    <w:rsid w:val="00BF53D6"/>
    <w:rsid w:val="00C15A53"/>
    <w:rsid w:val="00C21F52"/>
    <w:rsid w:val="00C26741"/>
    <w:rsid w:val="00C269C1"/>
    <w:rsid w:val="00C33F8E"/>
    <w:rsid w:val="00C33FDD"/>
    <w:rsid w:val="00C417AA"/>
    <w:rsid w:val="00C730B8"/>
    <w:rsid w:val="00C73A94"/>
    <w:rsid w:val="00C74CE8"/>
    <w:rsid w:val="00C83636"/>
    <w:rsid w:val="00C87EC4"/>
    <w:rsid w:val="00C97CDD"/>
    <w:rsid w:val="00CB0926"/>
    <w:rsid w:val="00CC606D"/>
    <w:rsid w:val="00CD604B"/>
    <w:rsid w:val="00CD6240"/>
    <w:rsid w:val="00CE402F"/>
    <w:rsid w:val="00CF3473"/>
    <w:rsid w:val="00D35F5C"/>
    <w:rsid w:val="00D411D9"/>
    <w:rsid w:val="00D56A83"/>
    <w:rsid w:val="00D577FE"/>
    <w:rsid w:val="00D83540"/>
    <w:rsid w:val="00D94EFC"/>
    <w:rsid w:val="00DB5ABD"/>
    <w:rsid w:val="00DB6736"/>
    <w:rsid w:val="00DC4289"/>
    <w:rsid w:val="00DC4350"/>
    <w:rsid w:val="00DD30E2"/>
    <w:rsid w:val="00DD3313"/>
    <w:rsid w:val="00DD34D2"/>
    <w:rsid w:val="00DF620C"/>
    <w:rsid w:val="00E05052"/>
    <w:rsid w:val="00E06151"/>
    <w:rsid w:val="00E14797"/>
    <w:rsid w:val="00E239CC"/>
    <w:rsid w:val="00E25765"/>
    <w:rsid w:val="00E341C5"/>
    <w:rsid w:val="00E36CF4"/>
    <w:rsid w:val="00E458CD"/>
    <w:rsid w:val="00E60B93"/>
    <w:rsid w:val="00E61EB6"/>
    <w:rsid w:val="00E84AAF"/>
    <w:rsid w:val="00E95025"/>
    <w:rsid w:val="00EA6C94"/>
    <w:rsid w:val="00EB3731"/>
    <w:rsid w:val="00EE152A"/>
    <w:rsid w:val="00EE286C"/>
    <w:rsid w:val="00F07ECD"/>
    <w:rsid w:val="00F106AB"/>
    <w:rsid w:val="00F111E0"/>
    <w:rsid w:val="00F11F16"/>
    <w:rsid w:val="00F13804"/>
    <w:rsid w:val="00F2497E"/>
    <w:rsid w:val="00F25045"/>
    <w:rsid w:val="00F251F6"/>
    <w:rsid w:val="00F366D1"/>
    <w:rsid w:val="00F437A2"/>
    <w:rsid w:val="00F56E13"/>
    <w:rsid w:val="00F603C4"/>
    <w:rsid w:val="00F62B0E"/>
    <w:rsid w:val="00F63A4D"/>
    <w:rsid w:val="00F64413"/>
    <w:rsid w:val="00F734E2"/>
    <w:rsid w:val="00F7663B"/>
    <w:rsid w:val="00F92553"/>
    <w:rsid w:val="00F92A2D"/>
    <w:rsid w:val="00FA0A7D"/>
    <w:rsid w:val="00FA78F7"/>
    <w:rsid w:val="00FC520D"/>
    <w:rsid w:val="00FC59DF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sa.lt/go.php/lit/Placiau/12470" TargetMode="External"/><Relationship Id="rId3" Type="http://schemas.openxmlformats.org/officeDocument/2006/relationships/styles" Target="styles.xml"/><Relationship Id="rId7" Type="http://schemas.openxmlformats.org/officeDocument/2006/relationships/hyperlink" Target="https://svietimas.vrs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vietimas.vrsa.l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EDE4-CC06-42F1-8C06-6D30E023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5803</Words>
  <Characters>33081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Bozki</cp:lastModifiedBy>
  <cp:revision>7</cp:revision>
  <cp:lastPrinted>2019-01-31T07:26:00Z</cp:lastPrinted>
  <dcterms:created xsi:type="dcterms:W3CDTF">2021-12-20T08:11:00Z</dcterms:created>
  <dcterms:modified xsi:type="dcterms:W3CDTF">2023-02-12T07:14:00Z</dcterms:modified>
</cp:coreProperties>
</file>