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EFC" w:rsidRPr="00D94EFC" w:rsidRDefault="00D94EFC" w:rsidP="00D94EFC">
      <w:pPr>
        <w:jc w:val="center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D94EFC" w:rsidRPr="00D94EFC" w:rsidRDefault="00D94EFC" w:rsidP="00D94EFC">
      <w:pPr>
        <w:jc w:val="center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D94EFC" w:rsidRPr="00D94EFC" w:rsidRDefault="00D94EFC" w:rsidP="00D94EFC">
      <w:pPr>
        <w:jc w:val="center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D94EFC" w:rsidRPr="00D94EFC" w:rsidRDefault="00D94EFC" w:rsidP="00D94EFC">
      <w:pPr>
        <w:jc w:val="center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D94EFC" w:rsidRPr="00D94EFC" w:rsidRDefault="00D94EFC" w:rsidP="00D94EFC">
      <w:pPr>
        <w:jc w:val="center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D94EFC" w:rsidRPr="00D94EFC" w:rsidRDefault="00D94EFC" w:rsidP="00D94EFC">
      <w:pPr>
        <w:jc w:val="center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D94EFC" w:rsidRPr="00D94EFC" w:rsidRDefault="00D94EFC" w:rsidP="00D94EFC">
      <w:pPr>
        <w:jc w:val="center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D94EFC" w:rsidRPr="00D94EFC" w:rsidRDefault="00D94EFC" w:rsidP="00D94EFC">
      <w:pPr>
        <w:jc w:val="center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D94EFC">
        <w:rPr>
          <w:rFonts w:ascii="Times New Roman" w:eastAsia="Calibri" w:hAnsi="Times New Roman" w:cs="Times New Roman"/>
          <w:sz w:val="32"/>
          <w:szCs w:val="32"/>
          <w:lang w:val="en-US"/>
        </w:rPr>
        <w:t>VILNIAUS R. EITMINIŠKIŲ PAGRINDINĖS MOKYKLOS</w:t>
      </w:r>
    </w:p>
    <w:p w:rsidR="00D94EFC" w:rsidRPr="00D94EFC" w:rsidRDefault="00D94EFC" w:rsidP="00D94EFC">
      <w:pPr>
        <w:jc w:val="center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D94EFC">
        <w:rPr>
          <w:rFonts w:ascii="Times New Roman" w:eastAsia="Calibri" w:hAnsi="Times New Roman" w:cs="Times New Roman"/>
          <w:sz w:val="32"/>
          <w:szCs w:val="32"/>
          <w:lang w:val="en-US"/>
        </w:rPr>
        <w:t>20</w:t>
      </w:r>
      <w:r w:rsidR="00883148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20 </w:t>
      </w:r>
      <w:r w:rsidRPr="00D94EFC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METŲ VEIKLOS </w:t>
      </w:r>
      <w:r w:rsidR="00647276">
        <w:rPr>
          <w:rFonts w:ascii="Times New Roman" w:eastAsia="Calibri" w:hAnsi="Times New Roman" w:cs="Times New Roman"/>
          <w:sz w:val="32"/>
          <w:szCs w:val="32"/>
          <w:lang w:val="en-US"/>
        </w:rPr>
        <w:t>PROGRAMA</w:t>
      </w:r>
    </w:p>
    <w:p w:rsidR="00D94EFC" w:rsidRPr="00D94EFC" w:rsidRDefault="00D94EFC" w:rsidP="00D94EFC">
      <w:pPr>
        <w:jc w:val="center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D94EFC" w:rsidRPr="00D94EFC" w:rsidRDefault="00D94EFC" w:rsidP="00D94EFC">
      <w:pPr>
        <w:jc w:val="center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D94EFC" w:rsidRPr="00D94EFC" w:rsidRDefault="00D94EFC" w:rsidP="00D94EFC">
      <w:pPr>
        <w:jc w:val="center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D94EFC" w:rsidRPr="00D94EFC" w:rsidRDefault="00D94EFC" w:rsidP="00D94EFC">
      <w:pPr>
        <w:jc w:val="center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D94EFC" w:rsidRPr="00D94EFC" w:rsidRDefault="00D94EFC" w:rsidP="00D94EFC">
      <w:pPr>
        <w:jc w:val="center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D94EFC" w:rsidRPr="00D94EFC" w:rsidRDefault="00D94EFC" w:rsidP="00D94EFC">
      <w:pPr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D94EFC" w:rsidRPr="00D94EFC" w:rsidRDefault="00D94EFC" w:rsidP="00D94EFC">
      <w:pPr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D94EFC" w:rsidRPr="00D94EFC" w:rsidRDefault="00D94EFC" w:rsidP="00D94EFC">
      <w:pPr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D94EFC" w:rsidRPr="00D94EFC" w:rsidRDefault="00D94EFC" w:rsidP="00D94EFC">
      <w:pPr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D94EFC" w:rsidRPr="00D94EFC" w:rsidRDefault="00D94EFC" w:rsidP="00D94EFC">
      <w:pPr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D94EFC" w:rsidRPr="00D94EFC" w:rsidRDefault="00D94EFC" w:rsidP="00D94EFC">
      <w:pPr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D94EFC" w:rsidRPr="00D94EFC" w:rsidRDefault="00D94EFC" w:rsidP="00D94EFC">
      <w:pPr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D94EFC" w:rsidRPr="00D94EFC" w:rsidRDefault="00D94EFC" w:rsidP="00D94EFC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lang w:val="en-US"/>
        </w:rPr>
      </w:pPr>
      <w:r w:rsidRPr="00D94EFC">
        <w:rPr>
          <w:rFonts w:ascii="Times New Roman" w:eastAsia="Calibri" w:hAnsi="Times New Roman" w:cs="Times New Roman"/>
          <w:lang w:val="en-US"/>
        </w:rPr>
        <w:t>20</w:t>
      </w:r>
      <w:r w:rsidR="00883148">
        <w:rPr>
          <w:rFonts w:ascii="Times New Roman" w:eastAsia="Calibri" w:hAnsi="Times New Roman" w:cs="Times New Roman"/>
          <w:lang w:val="en-US"/>
        </w:rPr>
        <w:t>20</w:t>
      </w:r>
    </w:p>
    <w:p w:rsidR="00D94EFC" w:rsidRPr="00D94EFC" w:rsidRDefault="00D94EFC" w:rsidP="00D94EFC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lang w:val="en-US"/>
        </w:rPr>
      </w:pPr>
      <w:r w:rsidRPr="00D94EFC">
        <w:rPr>
          <w:rFonts w:ascii="Times New Roman" w:eastAsia="Calibri" w:hAnsi="Times New Roman" w:cs="Times New Roman"/>
          <w:lang w:val="en-US"/>
        </w:rPr>
        <w:t>EITMINIŠKĖS</w:t>
      </w:r>
    </w:p>
    <w:p w:rsidR="00D94EFC" w:rsidRPr="00D94EFC" w:rsidRDefault="00D94EFC" w:rsidP="00D94EFC">
      <w:pPr>
        <w:rPr>
          <w:rFonts w:ascii="Calibri" w:eastAsia="Calibri" w:hAnsi="Calibri" w:cs="Times New Roman"/>
          <w:lang w:val="en-US"/>
        </w:rPr>
      </w:pPr>
    </w:p>
    <w:p w:rsidR="00D94EFC" w:rsidRPr="00D94EFC" w:rsidRDefault="00D94EFC" w:rsidP="00D94EFC">
      <w:pPr>
        <w:rPr>
          <w:rFonts w:ascii="Calibri" w:eastAsia="Calibri" w:hAnsi="Calibri" w:cs="Times New Roman"/>
          <w:lang w:val="lt-LT"/>
        </w:rPr>
      </w:pPr>
    </w:p>
    <w:p w:rsidR="002143CA" w:rsidRPr="00E341C5" w:rsidRDefault="002143CA" w:rsidP="00E341C5">
      <w:pPr>
        <w:pStyle w:val="a4"/>
        <w:ind w:left="4956"/>
        <w:rPr>
          <w:rFonts w:ascii="Times New Roman" w:hAnsi="Times New Roman" w:cs="Times New Roman"/>
          <w:sz w:val="24"/>
          <w:szCs w:val="24"/>
          <w:lang w:val="lt-LT"/>
        </w:rPr>
      </w:pPr>
      <w:r w:rsidRPr="00E341C5">
        <w:rPr>
          <w:rFonts w:ascii="Times New Roman" w:hAnsi="Times New Roman" w:cs="Times New Roman"/>
          <w:sz w:val="24"/>
          <w:szCs w:val="24"/>
          <w:lang w:val="lt-LT"/>
        </w:rPr>
        <w:lastRenderedPageBreak/>
        <w:t xml:space="preserve">PATVIRTINTA </w:t>
      </w:r>
    </w:p>
    <w:p w:rsidR="002143CA" w:rsidRPr="00E341C5" w:rsidRDefault="002143CA" w:rsidP="00E341C5">
      <w:pPr>
        <w:pStyle w:val="a4"/>
        <w:ind w:left="4956"/>
        <w:rPr>
          <w:rFonts w:ascii="Times New Roman" w:hAnsi="Times New Roman" w:cs="Times New Roman"/>
          <w:sz w:val="24"/>
          <w:szCs w:val="24"/>
          <w:lang w:val="lt-LT"/>
        </w:rPr>
      </w:pPr>
      <w:r w:rsidRPr="00E341C5">
        <w:rPr>
          <w:rFonts w:ascii="Times New Roman" w:hAnsi="Times New Roman" w:cs="Times New Roman"/>
          <w:sz w:val="24"/>
          <w:szCs w:val="24"/>
          <w:lang w:val="lt-LT"/>
        </w:rPr>
        <w:t>Vilniaus r. Eitminiškių pagrindinės mokyklos</w:t>
      </w:r>
    </w:p>
    <w:p w:rsidR="002143CA" w:rsidRPr="00E341C5" w:rsidRDefault="002143CA" w:rsidP="00E341C5">
      <w:pPr>
        <w:pStyle w:val="a4"/>
        <w:ind w:left="4956"/>
        <w:rPr>
          <w:rFonts w:ascii="Times New Roman" w:hAnsi="Times New Roman" w:cs="Times New Roman"/>
          <w:sz w:val="24"/>
          <w:szCs w:val="24"/>
          <w:lang w:val="lt-LT"/>
        </w:rPr>
      </w:pPr>
      <w:r w:rsidRPr="00E341C5">
        <w:rPr>
          <w:rFonts w:ascii="Times New Roman" w:hAnsi="Times New Roman" w:cs="Times New Roman"/>
          <w:sz w:val="24"/>
          <w:szCs w:val="24"/>
          <w:lang w:val="lt-LT"/>
        </w:rPr>
        <w:t xml:space="preserve"> direktoriaus 20</w:t>
      </w:r>
      <w:r w:rsidR="00A465AD">
        <w:rPr>
          <w:rFonts w:ascii="Times New Roman" w:hAnsi="Times New Roman" w:cs="Times New Roman"/>
          <w:sz w:val="24"/>
          <w:szCs w:val="24"/>
          <w:lang w:val="lt-LT"/>
        </w:rPr>
        <w:t>19</w:t>
      </w:r>
      <w:r w:rsidRPr="00E341C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E341C5">
        <w:rPr>
          <w:rFonts w:ascii="Times New Roman" w:hAnsi="Times New Roman" w:cs="Times New Roman"/>
          <w:sz w:val="24"/>
          <w:szCs w:val="24"/>
          <w:lang w:val="lt-LT"/>
        </w:rPr>
        <w:t>m</w:t>
      </w:r>
      <w:proofErr w:type="spellEnd"/>
      <w:r w:rsidRPr="00E341C5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A465AD">
        <w:rPr>
          <w:rFonts w:ascii="Times New Roman" w:hAnsi="Times New Roman" w:cs="Times New Roman"/>
          <w:sz w:val="24"/>
          <w:szCs w:val="24"/>
          <w:lang w:val="lt-LT"/>
        </w:rPr>
        <w:t>gruodžio</w:t>
      </w:r>
      <w:r w:rsidRPr="00E341C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C74CE8">
        <w:rPr>
          <w:rFonts w:ascii="Times New Roman" w:hAnsi="Times New Roman" w:cs="Times New Roman"/>
          <w:sz w:val="24"/>
          <w:szCs w:val="24"/>
          <w:lang w:val="lt-LT"/>
        </w:rPr>
        <w:t>27</w:t>
      </w:r>
      <w:r w:rsidRPr="00E341C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E341C5">
        <w:rPr>
          <w:rFonts w:ascii="Times New Roman" w:hAnsi="Times New Roman" w:cs="Times New Roman"/>
          <w:sz w:val="24"/>
          <w:szCs w:val="24"/>
          <w:lang w:val="lt-LT"/>
        </w:rPr>
        <w:t>d</w:t>
      </w:r>
      <w:proofErr w:type="spellEnd"/>
      <w:r w:rsidRPr="00E341C5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</w:p>
    <w:p w:rsidR="00D94EFC" w:rsidRPr="00E341C5" w:rsidRDefault="002143CA" w:rsidP="00E341C5">
      <w:pPr>
        <w:pStyle w:val="a4"/>
        <w:ind w:left="4956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E341C5">
        <w:rPr>
          <w:rFonts w:ascii="Times New Roman" w:hAnsi="Times New Roman" w:cs="Times New Roman"/>
          <w:sz w:val="24"/>
          <w:szCs w:val="24"/>
          <w:lang w:val="lt-LT"/>
        </w:rPr>
        <w:t>įsakymu Nr.V1</w:t>
      </w:r>
      <w:r w:rsidR="00C74CE8">
        <w:rPr>
          <w:rFonts w:ascii="Times New Roman" w:hAnsi="Times New Roman" w:cs="Times New Roman"/>
          <w:sz w:val="24"/>
          <w:szCs w:val="24"/>
          <w:lang w:val="lt-LT"/>
        </w:rPr>
        <w:t>-57</w:t>
      </w:r>
    </w:p>
    <w:p w:rsidR="00D94EFC" w:rsidRPr="00D94EFC" w:rsidRDefault="00D94EFC" w:rsidP="00D94EF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val="lt-LT"/>
        </w:rPr>
      </w:pPr>
    </w:p>
    <w:p w:rsidR="00E341C5" w:rsidRPr="00E341C5" w:rsidRDefault="001D0F86" w:rsidP="00C74CE8">
      <w:pPr>
        <w:keepNext/>
        <w:numPr>
          <w:ilvl w:val="0"/>
          <w:numId w:val="8"/>
        </w:numPr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lt-LT" w:eastAsia="lt-LT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lt-LT" w:eastAsia="lt-LT"/>
        </w:rPr>
        <w:t>BENDROSIOS NUOSTATOS</w:t>
      </w:r>
    </w:p>
    <w:p w:rsidR="00E341C5" w:rsidRDefault="00F7663B" w:rsidP="00C74CE8">
      <w:pPr>
        <w:tabs>
          <w:tab w:val="num" w:pos="792"/>
        </w:tabs>
        <w:spacing w:after="0"/>
        <w:jc w:val="both"/>
        <w:rPr>
          <w:rFonts w:ascii="Times New Roman" w:eastAsia="Times New Roman" w:hAnsi="Times New Roman" w:cs="Times New Roman"/>
          <w:lang w:val="lt-LT" w:eastAsia="lt-LT"/>
        </w:rPr>
      </w:pPr>
      <w:r>
        <w:rPr>
          <w:rFonts w:ascii="Times New Roman" w:eastAsia="Times New Roman" w:hAnsi="Times New Roman" w:cs="Times New Roman"/>
          <w:lang w:val="lt-LT" w:eastAsia="lt-LT"/>
        </w:rPr>
        <w:tab/>
      </w:r>
      <w:r w:rsidR="00E341C5">
        <w:rPr>
          <w:rFonts w:ascii="Times New Roman" w:eastAsia="Times New Roman" w:hAnsi="Times New Roman" w:cs="Times New Roman"/>
          <w:lang w:val="lt-LT" w:eastAsia="lt-LT"/>
        </w:rPr>
        <w:t xml:space="preserve">Vilniaus r. Eitminiškių pagrindinės mokyklos </w:t>
      </w:r>
      <w:r w:rsidR="00E341C5" w:rsidRPr="00E341C5">
        <w:rPr>
          <w:rFonts w:ascii="Times New Roman" w:eastAsia="Times New Roman" w:hAnsi="Times New Roman" w:cs="Times New Roman"/>
          <w:lang w:val="lt-LT" w:eastAsia="lt-LT"/>
        </w:rPr>
        <w:t xml:space="preserve"> veiklos </w:t>
      </w:r>
      <w:r w:rsidR="005D1A25">
        <w:rPr>
          <w:rFonts w:ascii="Times New Roman" w:eastAsia="Times New Roman" w:hAnsi="Times New Roman" w:cs="Times New Roman"/>
          <w:lang w:val="lt-LT" w:eastAsia="lt-LT"/>
        </w:rPr>
        <w:t xml:space="preserve">programoje </w:t>
      </w:r>
      <w:r w:rsidR="00E341C5" w:rsidRPr="00E341C5">
        <w:rPr>
          <w:rFonts w:ascii="Times New Roman" w:eastAsia="Times New Roman" w:hAnsi="Times New Roman" w:cs="Times New Roman"/>
          <w:lang w:val="lt-LT" w:eastAsia="lt-LT"/>
        </w:rPr>
        <w:t xml:space="preserve">numatomi tikslai ir uždaviniai remiasi </w:t>
      </w:r>
      <w:r w:rsidR="00E341C5">
        <w:rPr>
          <w:rFonts w:ascii="Times New Roman" w:eastAsia="Times New Roman" w:hAnsi="Times New Roman" w:cs="Times New Roman"/>
          <w:lang w:val="lt-LT" w:eastAsia="lt-LT"/>
        </w:rPr>
        <w:t>mokyklos</w:t>
      </w:r>
      <w:r w:rsidR="006073A4">
        <w:rPr>
          <w:rFonts w:ascii="Times New Roman" w:eastAsia="Times New Roman" w:hAnsi="Times New Roman" w:cs="Times New Roman"/>
          <w:lang w:val="lt-LT" w:eastAsia="lt-LT"/>
        </w:rPr>
        <w:t>,</w:t>
      </w:r>
      <w:r w:rsidR="00E341C5">
        <w:rPr>
          <w:rFonts w:ascii="Times New Roman" w:eastAsia="Times New Roman" w:hAnsi="Times New Roman" w:cs="Times New Roman"/>
          <w:lang w:val="lt-LT" w:eastAsia="lt-LT"/>
        </w:rPr>
        <w:t xml:space="preserve"> </w:t>
      </w:r>
      <w:r w:rsidR="00E341C5" w:rsidRPr="00E341C5">
        <w:rPr>
          <w:rFonts w:ascii="Times New Roman" w:eastAsia="Times New Roman" w:hAnsi="Times New Roman" w:cs="Times New Roman"/>
          <w:lang w:val="lt-LT" w:eastAsia="lt-LT"/>
        </w:rPr>
        <w:t>Vilniaus rajono savivaldybės administracijos Švietimo skyriaus strateginėmis, metinėmis bei LR ŠMM švietimo vystymo kryptimis, 201</w:t>
      </w:r>
      <w:r w:rsidR="00F92A2D">
        <w:rPr>
          <w:rFonts w:ascii="Times New Roman" w:eastAsia="Times New Roman" w:hAnsi="Times New Roman" w:cs="Times New Roman"/>
          <w:lang w:val="lt-LT" w:eastAsia="lt-LT"/>
        </w:rPr>
        <w:t>9</w:t>
      </w:r>
      <w:r w:rsidR="006073A4">
        <w:rPr>
          <w:rFonts w:ascii="Times New Roman" w:eastAsia="Times New Roman" w:hAnsi="Times New Roman" w:cs="Times New Roman"/>
          <w:lang w:val="lt-LT" w:eastAsia="lt-LT"/>
        </w:rPr>
        <w:t xml:space="preserve"> </w:t>
      </w:r>
      <w:r w:rsidR="00E341C5" w:rsidRPr="00E341C5">
        <w:rPr>
          <w:rFonts w:ascii="Times New Roman" w:eastAsia="Times New Roman" w:hAnsi="Times New Roman" w:cs="Times New Roman"/>
          <w:lang w:val="lt-LT" w:eastAsia="lt-LT"/>
        </w:rPr>
        <w:t xml:space="preserve"> </w:t>
      </w:r>
      <w:proofErr w:type="spellStart"/>
      <w:r w:rsidR="00E341C5" w:rsidRPr="00E341C5">
        <w:rPr>
          <w:rFonts w:ascii="Times New Roman" w:eastAsia="Times New Roman" w:hAnsi="Times New Roman" w:cs="Times New Roman"/>
          <w:lang w:val="lt-LT" w:eastAsia="lt-LT"/>
        </w:rPr>
        <w:t>m</w:t>
      </w:r>
      <w:proofErr w:type="spellEnd"/>
      <w:r w:rsidR="00E341C5" w:rsidRPr="00E341C5">
        <w:rPr>
          <w:rFonts w:ascii="Times New Roman" w:eastAsia="Times New Roman" w:hAnsi="Times New Roman" w:cs="Times New Roman"/>
          <w:lang w:val="lt-LT" w:eastAsia="lt-LT"/>
        </w:rPr>
        <w:t xml:space="preserve">. </w:t>
      </w:r>
      <w:r w:rsidR="006073A4">
        <w:rPr>
          <w:rFonts w:ascii="Times New Roman" w:eastAsia="Times New Roman" w:hAnsi="Times New Roman" w:cs="Times New Roman"/>
          <w:lang w:val="lt-LT" w:eastAsia="lt-LT"/>
        </w:rPr>
        <w:t xml:space="preserve">mokyklos </w:t>
      </w:r>
      <w:r w:rsidR="006604E7">
        <w:rPr>
          <w:rFonts w:ascii="Times New Roman" w:eastAsia="Times New Roman" w:hAnsi="Times New Roman" w:cs="Times New Roman"/>
          <w:lang w:val="lt-LT" w:eastAsia="lt-LT"/>
        </w:rPr>
        <w:t>veiklos ataskaita</w:t>
      </w:r>
      <w:r w:rsidR="00E341C5" w:rsidRPr="00E341C5">
        <w:rPr>
          <w:rFonts w:ascii="Times New Roman" w:eastAsia="Times New Roman" w:hAnsi="Times New Roman" w:cs="Times New Roman"/>
          <w:lang w:val="lt-LT" w:eastAsia="lt-LT"/>
        </w:rPr>
        <w:t xml:space="preserve">, </w:t>
      </w:r>
      <w:r w:rsidR="006073A4">
        <w:rPr>
          <w:rFonts w:ascii="Times New Roman" w:eastAsia="Times New Roman" w:hAnsi="Times New Roman" w:cs="Times New Roman"/>
          <w:lang w:val="lt-LT" w:eastAsia="lt-LT"/>
        </w:rPr>
        <w:t>mokyklos</w:t>
      </w:r>
      <w:r w:rsidR="00E341C5" w:rsidRPr="00E341C5">
        <w:rPr>
          <w:rFonts w:ascii="Times New Roman" w:eastAsia="Times New Roman" w:hAnsi="Times New Roman" w:cs="Times New Roman"/>
          <w:lang w:val="lt-LT" w:eastAsia="lt-LT"/>
        </w:rPr>
        <w:t xml:space="preserve"> veiklos kokybės įsivertini</w:t>
      </w:r>
      <w:r w:rsidR="006604E7">
        <w:rPr>
          <w:rFonts w:ascii="Times New Roman" w:eastAsia="Times New Roman" w:hAnsi="Times New Roman" w:cs="Times New Roman"/>
          <w:lang w:val="lt-LT" w:eastAsia="lt-LT"/>
        </w:rPr>
        <w:t xml:space="preserve">mo koordinavimo grupės ataskaita </w:t>
      </w:r>
      <w:r w:rsidR="00E341C5" w:rsidRPr="00E341C5">
        <w:rPr>
          <w:rFonts w:ascii="Times New Roman" w:eastAsia="Times New Roman" w:hAnsi="Times New Roman" w:cs="Times New Roman"/>
          <w:lang w:val="lt-LT" w:eastAsia="lt-LT"/>
        </w:rPr>
        <w:t>ir rekomendacijomis bei 201</w:t>
      </w:r>
      <w:r w:rsidR="00F92A2D">
        <w:rPr>
          <w:rFonts w:ascii="Times New Roman" w:eastAsia="Times New Roman" w:hAnsi="Times New Roman" w:cs="Times New Roman"/>
          <w:lang w:val="lt-LT" w:eastAsia="lt-LT"/>
        </w:rPr>
        <w:t>9</w:t>
      </w:r>
      <w:r w:rsidR="00E341C5" w:rsidRPr="00E341C5">
        <w:rPr>
          <w:rFonts w:ascii="Times New Roman" w:eastAsia="Times New Roman" w:hAnsi="Times New Roman" w:cs="Times New Roman"/>
          <w:lang w:val="lt-LT" w:eastAsia="lt-LT"/>
        </w:rPr>
        <w:t xml:space="preserve"> </w:t>
      </w:r>
      <w:proofErr w:type="spellStart"/>
      <w:r w:rsidR="00E341C5" w:rsidRPr="00E341C5">
        <w:rPr>
          <w:rFonts w:ascii="Times New Roman" w:eastAsia="Times New Roman" w:hAnsi="Times New Roman" w:cs="Times New Roman"/>
          <w:lang w:val="lt-LT" w:eastAsia="lt-LT"/>
        </w:rPr>
        <w:t>m</w:t>
      </w:r>
      <w:proofErr w:type="spellEnd"/>
      <w:r w:rsidR="00E341C5" w:rsidRPr="00E341C5">
        <w:rPr>
          <w:rFonts w:ascii="Times New Roman" w:eastAsia="Times New Roman" w:hAnsi="Times New Roman" w:cs="Times New Roman"/>
          <w:lang w:val="lt-LT" w:eastAsia="lt-LT"/>
        </w:rPr>
        <w:t>. PUPP ir standartizuotų testų  rezultatų analizės išvadomis.</w:t>
      </w:r>
    </w:p>
    <w:p w:rsidR="001D0F86" w:rsidRDefault="001D0F86" w:rsidP="001D0F86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val="lt-LT"/>
        </w:rPr>
      </w:pPr>
    </w:p>
    <w:p w:rsidR="001D0F86" w:rsidRPr="00D94EFC" w:rsidRDefault="001D0F86" w:rsidP="00C74CE8">
      <w:pPr>
        <w:spacing w:after="0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val="lt-LT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lt-LT"/>
        </w:rPr>
        <w:t>MOKYKLOS FILOSOFIJA</w:t>
      </w:r>
    </w:p>
    <w:p w:rsidR="001D0F86" w:rsidRPr="00D94EFC" w:rsidRDefault="001D0F86" w:rsidP="00C74CE8">
      <w:pPr>
        <w:spacing w:after="0"/>
        <w:ind w:firstLine="360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>„Mokomės ne mokyklai, o gyvenimui“ (</w:t>
      </w:r>
      <w:proofErr w:type="spellStart"/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>Seneka</w:t>
      </w:r>
      <w:proofErr w:type="spellEnd"/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>).</w:t>
      </w:r>
    </w:p>
    <w:p w:rsidR="001D0F86" w:rsidRPr="00D94EFC" w:rsidRDefault="001D0F86" w:rsidP="00C74CE8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lang w:val="lt-LT"/>
        </w:rPr>
      </w:pPr>
    </w:p>
    <w:p w:rsidR="001D0F86" w:rsidRPr="00D94EFC" w:rsidRDefault="001D0F86" w:rsidP="001D0F8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lt-LT"/>
        </w:rPr>
      </w:pPr>
    </w:p>
    <w:p w:rsidR="001D0F86" w:rsidRPr="00D94EFC" w:rsidRDefault="001D0F86" w:rsidP="00C74CE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lt-LT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lt-LT"/>
        </w:rPr>
        <w:t>MOKYKLOS VIZIJA</w:t>
      </w:r>
    </w:p>
    <w:p w:rsidR="001D0F86" w:rsidRPr="00D94EFC" w:rsidRDefault="001D0F86" w:rsidP="00C74CE8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>Eitminiškių pagrindinė mokykla:</w:t>
      </w:r>
    </w:p>
    <w:p w:rsidR="001D0F86" w:rsidRPr="00D94EFC" w:rsidRDefault="001D0F86" w:rsidP="00C74CE8">
      <w:pPr>
        <w:spacing w:after="0"/>
        <w:ind w:firstLine="540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>- įgyvendinanti ikimokyklinį, priešmokyklinį, pradinį ir pagrindinį ugdymą pagal bendrąsias ugdymo programas gimtąja (lenkų) kalba bei neformalųjį švietimą;</w:t>
      </w:r>
    </w:p>
    <w:p w:rsidR="001D0F86" w:rsidRPr="00D94EFC" w:rsidRDefault="001D0F86" w:rsidP="00C74CE8">
      <w:pPr>
        <w:tabs>
          <w:tab w:val="left" w:pos="6195"/>
        </w:tabs>
        <w:spacing w:after="0"/>
        <w:ind w:firstLine="540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>- siekianti visapusiškai pažinti ugdytinių individualiuosius gebėjimus ir sudaryti optimalias sąlygas jų plėtotei;</w:t>
      </w:r>
    </w:p>
    <w:p w:rsidR="001D0F86" w:rsidRPr="00D94EFC" w:rsidRDefault="001D0F86" w:rsidP="00C74CE8">
      <w:pPr>
        <w:tabs>
          <w:tab w:val="left" w:pos="6195"/>
        </w:tabs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>- ugdanti mokinio vertybines nuostatas, brandinanti pilietinę savimonę;</w:t>
      </w:r>
    </w:p>
    <w:p w:rsidR="001D0F86" w:rsidRPr="00D94EFC" w:rsidRDefault="001D0F86" w:rsidP="00C74CE8">
      <w:pPr>
        <w:tabs>
          <w:tab w:val="left" w:pos="6195"/>
        </w:tabs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>- siekianti organizuoti modernaus ugdymo procesą;</w:t>
      </w:r>
    </w:p>
    <w:p w:rsidR="001D0F86" w:rsidRPr="00D94EFC" w:rsidRDefault="001D0F86" w:rsidP="00C74CE8">
      <w:pPr>
        <w:tabs>
          <w:tab w:val="left" w:pos="6195"/>
        </w:tabs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>- puoselėjanti humaniškus ir demokratiškus bendruomenės narių santykius;</w:t>
      </w:r>
    </w:p>
    <w:p w:rsidR="001D0F86" w:rsidRPr="00D94EFC" w:rsidRDefault="001D0F86" w:rsidP="00C74CE8">
      <w:pPr>
        <w:tabs>
          <w:tab w:val="left" w:pos="6195"/>
        </w:tabs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>- turinti gerus intelektualinius ir materialinius resursus.</w:t>
      </w:r>
    </w:p>
    <w:p w:rsidR="001D0F86" w:rsidRPr="00D94EFC" w:rsidRDefault="001D0F86" w:rsidP="001D0F86">
      <w:pPr>
        <w:tabs>
          <w:tab w:val="left" w:pos="6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  <w:lang w:val="lt-LT"/>
        </w:rPr>
      </w:pPr>
    </w:p>
    <w:p w:rsidR="001D0F86" w:rsidRPr="00D94EFC" w:rsidRDefault="001D0F86" w:rsidP="001D0F86">
      <w:pPr>
        <w:tabs>
          <w:tab w:val="left" w:pos="6195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  <w:lang w:val="lt-LT"/>
        </w:rPr>
      </w:pPr>
    </w:p>
    <w:p w:rsidR="001D0F86" w:rsidRPr="00D94EFC" w:rsidRDefault="001D0F86" w:rsidP="00C74CE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lt-LT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lt-LT"/>
        </w:rPr>
        <w:t>MOKYKLOS MISIJA</w:t>
      </w:r>
    </w:p>
    <w:p w:rsidR="001D0F86" w:rsidRPr="00D94EFC" w:rsidRDefault="001D0F86" w:rsidP="00C74CE8">
      <w:pPr>
        <w:tabs>
          <w:tab w:val="left" w:pos="6195"/>
        </w:tabs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>Eitminiškių pagrindinė mokykla atvira ir aktyvi švietimo institucija:</w:t>
      </w:r>
    </w:p>
    <w:p w:rsidR="001D0F86" w:rsidRPr="00D94EFC" w:rsidRDefault="001D0F86" w:rsidP="00C74CE8">
      <w:pPr>
        <w:spacing w:after="0"/>
        <w:ind w:firstLine="540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>- organizuojanti ugdymą lenkų kalba;</w:t>
      </w:r>
    </w:p>
    <w:p w:rsidR="001D0F86" w:rsidRPr="00D94EFC" w:rsidRDefault="001D0F86" w:rsidP="00C74CE8">
      <w:pPr>
        <w:spacing w:after="0"/>
        <w:ind w:firstLine="540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>- padedanti kiekvienam besimokančiam pasiekti gerų rezultatų ir įgyti mokymuisi būtinų bendrųjų ir dalykinių kompetencijų;</w:t>
      </w:r>
    </w:p>
    <w:p w:rsidR="001D0F86" w:rsidRPr="00D94EFC" w:rsidRDefault="001D0F86" w:rsidP="00C74CE8">
      <w:pPr>
        <w:spacing w:after="0"/>
        <w:ind w:firstLine="540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>- jungianti mokyklos bendruomenę, puoselėjanti kultūrines vertybes, tradicijas ir papročius, ugdanti atsakomybės jausmą;</w:t>
      </w:r>
    </w:p>
    <w:p w:rsidR="001D0F86" w:rsidRPr="00D94EFC" w:rsidRDefault="001D0F86" w:rsidP="00C74CE8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>- ugdanti žmogų gebantį nuolat ir savarankiškai mokytis, būti atviru naujoms idėjoms, turintį komunikacinių ir informacinių gebėjimų;</w:t>
      </w:r>
    </w:p>
    <w:p w:rsidR="001D0F86" w:rsidRPr="00D94EFC" w:rsidRDefault="001D0F86" w:rsidP="001D0F86">
      <w:pPr>
        <w:spacing w:after="0" w:line="240" w:lineRule="auto"/>
        <w:ind w:left="900"/>
        <w:jc w:val="center"/>
        <w:rPr>
          <w:rFonts w:ascii="Times New Roman" w:eastAsia="Calibri" w:hAnsi="Times New Roman" w:cs="Times New Roman"/>
          <w:b/>
          <w:sz w:val="24"/>
          <w:szCs w:val="24"/>
          <w:lang w:val="lt-LT"/>
        </w:rPr>
      </w:pPr>
    </w:p>
    <w:p w:rsidR="001D0F86" w:rsidRPr="00D94EFC" w:rsidRDefault="001D0F86" w:rsidP="001D0F86">
      <w:pPr>
        <w:spacing w:after="0" w:line="240" w:lineRule="auto"/>
        <w:ind w:left="900"/>
        <w:jc w:val="center"/>
        <w:rPr>
          <w:rFonts w:ascii="Times New Roman" w:eastAsia="Calibri" w:hAnsi="Times New Roman" w:cs="Times New Roman"/>
          <w:b/>
          <w:sz w:val="24"/>
          <w:szCs w:val="24"/>
          <w:lang w:val="lt-LT"/>
        </w:rPr>
      </w:pPr>
    </w:p>
    <w:p w:rsidR="001D0F86" w:rsidRPr="00D94EFC" w:rsidRDefault="001D0F86" w:rsidP="00C74CE8">
      <w:pPr>
        <w:spacing w:after="0"/>
        <w:ind w:left="900"/>
        <w:jc w:val="center"/>
        <w:rPr>
          <w:rFonts w:ascii="Times New Roman" w:eastAsia="Calibri" w:hAnsi="Times New Roman" w:cs="Times New Roman"/>
          <w:b/>
          <w:sz w:val="24"/>
          <w:szCs w:val="24"/>
          <w:lang w:val="lt-LT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lt-LT"/>
        </w:rPr>
        <w:t>MOKYKLOS VERTYBĖS</w:t>
      </w:r>
    </w:p>
    <w:p w:rsidR="001D0F86" w:rsidRPr="00D94EFC" w:rsidRDefault="001D0F86" w:rsidP="00C74CE8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>Didžiausia vertybė yra žmogus.</w:t>
      </w:r>
    </w:p>
    <w:p w:rsidR="001D0F86" w:rsidRPr="00D94EFC" w:rsidRDefault="001D0F86" w:rsidP="00C74CE8">
      <w:pPr>
        <w:spacing w:after="0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>Mokymasis – nenutrūkstantis patirties kaupimo procesas.</w:t>
      </w:r>
    </w:p>
    <w:p w:rsidR="001D0F86" w:rsidRPr="00D94EFC" w:rsidRDefault="001D0F86" w:rsidP="00C74CE8">
      <w:pPr>
        <w:spacing w:after="0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>Noras ir mokėjimas mokytis yra svarbiausias tikslas.</w:t>
      </w:r>
    </w:p>
    <w:p w:rsidR="001D0F86" w:rsidRPr="00D94EFC" w:rsidRDefault="001D0F86" w:rsidP="00C74CE8">
      <w:pPr>
        <w:spacing w:after="0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>Tautinė kultūra – pagarba ir meilė protėvių kalbai ir tradicijoms.</w:t>
      </w:r>
    </w:p>
    <w:p w:rsidR="001D0F86" w:rsidRDefault="001D0F86" w:rsidP="00C74CE8">
      <w:pPr>
        <w:spacing w:after="0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>Mokinių, mokyklos darbuotojų ir tėvų partnerystė.</w:t>
      </w:r>
    </w:p>
    <w:p w:rsidR="008246DC" w:rsidRDefault="008246DC" w:rsidP="00F766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:rsidR="00B4062B" w:rsidRPr="00F7663B" w:rsidRDefault="00B4062B" w:rsidP="00B4062B">
      <w:pPr>
        <w:pStyle w:val="a5"/>
        <w:numPr>
          <w:ilvl w:val="0"/>
          <w:numId w:val="8"/>
        </w:numPr>
        <w:tabs>
          <w:tab w:val="left" w:pos="720"/>
        </w:tabs>
        <w:spacing w:after="0" w:line="240" w:lineRule="auto"/>
        <w:ind w:right="-4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t-LT"/>
        </w:rPr>
      </w:pPr>
      <w:r w:rsidRPr="00F7663B">
        <w:rPr>
          <w:rFonts w:ascii="Times New Roman" w:eastAsia="Times New Roman" w:hAnsi="Times New Roman" w:cs="Times New Roman"/>
          <w:b/>
          <w:sz w:val="28"/>
          <w:szCs w:val="28"/>
          <w:lang w:val="lt-LT"/>
        </w:rPr>
        <w:lastRenderedPageBreak/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lang w:val="lt-LT"/>
        </w:rPr>
        <w:t>9</w:t>
      </w:r>
      <w:r w:rsidRPr="00F7663B">
        <w:rPr>
          <w:rFonts w:ascii="Times New Roman" w:eastAsia="Times New Roman" w:hAnsi="Times New Roman" w:cs="Times New Roman"/>
          <w:b/>
          <w:sz w:val="28"/>
          <w:szCs w:val="28"/>
          <w:lang w:val="lt-LT"/>
        </w:rPr>
        <w:t xml:space="preserve"> METŲ VEIKLOS ANALIZĖ</w:t>
      </w:r>
    </w:p>
    <w:p w:rsidR="00B4062B" w:rsidRDefault="00B4062B" w:rsidP="00F766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:rsidR="00F56E13" w:rsidRPr="00D94EFC" w:rsidRDefault="00F56E13" w:rsidP="00F766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:rsidR="00736627" w:rsidRPr="00F56E13" w:rsidRDefault="00E84AAF" w:rsidP="00F56E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b/>
          <w:sz w:val="24"/>
          <w:szCs w:val="24"/>
          <w:lang w:val="lt-LT"/>
        </w:rPr>
        <w:t>MOKYKLOS STRATEGINIAI PRIORITETAI</w:t>
      </w:r>
      <w:r>
        <w:rPr>
          <w:rFonts w:ascii="Times New Roman" w:eastAsia="Calibri" w:hAnsi="Times New Roman" w:cs="Times New Roman"/>
          <w:b/>
          <w:sz w:val="24"/>
          <w:szCs w:val="24"/>
          <w:lang w:val="lt-LT"/>
        </w:rPr>
        <w:t xml:space="preserve"> 201</w:t>
      </w:r>
      <w:r w:rsidR="008E1030">
        <w:rPr>
          <w:rFonts w:ascii="Times New Roman" w:eastAsia="Calibri" w:hAnsi="Times New Roman" w:cs="Times New Roman"/>
          <w:b/>
          <w:sz w:val="24"/>
          <w:szCs w:val="24"/>
          <w:lang w:val="lt-LT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  <w:lang w:val="lt-LT"/>
        </w:rPr>
        <w:t xml:space="preserve"> M.</w:t>
      </w:r>
    </w:p>
    <w:p w:rsidR="00736627" w:rsidRPr="00495CC9" w:rsidRDefault="00736627" w:rsidP="00736627">
      <w:pPr>
        <w:tabs>
          <w:tab w:val="left" w:pos="360"/>
        </w:tabs>
        <w:ind w:left="720"/>
        <w:contextualSpacing/>
        <w:jc w:val="both"/>
        <w:rPr>
          <w:rFonts w:ascii="Times New Roman" w:hAnsi="Times New Roman"/>
          <w:lang w:val="lt-LT"/>
        </w:rPr>
      </w:pPr>
    </w:p>
    <w:tbl>
      <w:tblPr>
        <w:tblStyle w:val="1"/>
        <w:tblW w:w="9923" w:type="dxa"/>
        <w:tblInd w:w="-34" w:type="dxa"/>
        <w:tblLook w:val="04A0" w:firstRow="1" w:lastRow="0" w:firstColumn="1" w:lastColumn="0" w:noHBand="0" w:noVBand="1"/>
      </w:tblPr>
      <w:tblGrid>
        <w:gridCol w:w="2694"/>
        <w:gridCol w:w="2835"/>
        <w:gridCol w:w="4394"/>
      </w:tblGrid>
      <w:tr w:rsidR="00F56E13" w:rsidRPr="007C7212" w:rsidTr="00042454">
        <w:tc>
          <w:tcPr>
            <w:tcW w:w="9923" w:type="dxa"/>
            <w:gridSpan w:val="3"/>
          </w:tcPr>
          <w:p w:rsidR="00F56E13" w:rsidRPr="00495CC9" w:rsidRDefault="00F56E13" w:rsidP="00F56E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495CC9">
              <w:rPr>
                <w:rFonts w:ascii="Times New Roman" w:hAnsi="Times New Roman"/>
                <w:b/>
                <w:lang w:val="lt-LT"/>
              </w:rPr>
              <w:t xml:space="preserve">PRIORITETAS: </w:t>
            </w:r>
            <w:r w:rsidRPr="00495CC9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Telkiant mokyklos bendruomenę, gerinti </w:t>
            </w:r>
            <w:proofErr w:type="spellStart"/>
            <w:r w:rsidRPr="00495CC9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ugdymo(si</w:t>
            </w:r>
            <w:proofErr w:type="spellEnd"/>
            <w:r w:rsidRPr="00495CC9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) kokybę.</w:t>
            </w:r>
          </w:p>
          <w:p w:rsidR="00F56E13" w:rsidRPr="00495CC9" w:rsidRDefault="00F56E13" w:rsidP="00736627">
            <w:pPr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</w:tr>
      <w:tr w:rsidR="00F56E13" w:rsidRPr="00495CC9" w:rsidTr="00042454">
        <w:tc>
          <w:tcPr>
            <w:tcW w:w="9923" w:type="dxa"/>
            <w:gridSpan w:val="3"/>
          </w:tcPr>
          <w:p w:rsidR="00F56E13" w:rsidRPr="00495CC9" w:rsidRDefault="00F56E13" w:rsidP="00F56E13">
            <w:pPr>
              <w:tabs>
                <w:tab w:val="left" w:pos="360"/>
              </w:tabs>
              <w:ind w:left="36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lt-LT"/>
              </w:rPr>
            </w:pPr>
            <w:r w:rsidRPr="00495CC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lt-LT"/>
              </w:rPr>
              <w:t xml:space="preserve">Tikslas: </w:t>
            </w:r>
            <w:r w:rsidRPr="00495CC9">
              <w:rPr>
                <w:rFonts w:ascii="Times New Roman" w:hAnsi="Times New Roman" w:cs="Times New Roman"/>
                <w:b/>
                <w:color w:val="000000"/>
                <w:lang w:val="lt-LT"/>
              </w:rPr>
              <w:t>Ugdymo kokybės tobulinimas.</w:t>
            </w:r>
          </w:p>
          <w:p w:rsidR="00F56E13" w:rsidRPr="00495CC9" w:rsidRDefault="00F56E13" w:rsidP="00736627">
            <w:pPr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</w:tr>
      <w:tr w:rsidR="00F56E13" w:rsidRPr="00736627" w:rsidTr="00CC606D">
        <w:tc>
          <w:tcPr>
            <w:tcW w:w="2694" w:type="dxa"/>
          </w:tcPr>
          <w:p w:rsidR="00F56E13" w:rsidRPr="00736627" w:rsidRDefault="00F56E13" w:rsidP="00042454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366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Uždaviniai</w:t>
            </w:r>
          </w:p>
        </w:tc>
        <w:tc>
          <w:tcPr>
            <w:tcW w:w="2835" w:type="dxa"/>
          </w:tcPr>
          <w:p w:rsidR="00F56E13" w:rsidRPr="00736627" w:rsidRDefault="00F56E13" w:rsidP="00042454">
            <w:pPr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366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Buvo</w:t>
            </w:r>
          </w:p>
          <w:p w:rsidR="00F56E13" w:rsidRPr="00736627" w:rsidRDefault="00F56E13" w:rsidP="00042454">
            <w:pPr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366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planuojama</w:t>
            </w:r>
          </w:p>
        </w:tc>
        <w:tc>
          <w:tcPr>
            <w:tcW w:w="4394" w:type="dxa"/>
          </w:tcPr>
          <w:p w:rsidR="00F56E13" w:rsidRPr="00736627" w:rsidRDefault="00F56E13" w:rsidP="00042454">
            <w:pPr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366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Dabartinė situacija</w:t>
            </w:r>
          </w:p>
        </w:tc>
      </w:tr>
      <w:tr w:rsidR="00F56E13" w:rsidRPr="007C7212" w:rsidTr="00CC606D">
        <w:tc>
          <w:tcPr>
            <w:tcW w:w="2694" w:type="dxa"/>
            <w:vMerge w:val="restart"/>
          </w:tcPr>
          <w:p w:rsidR="00F56E13" w:rsidRDefault="00F56E13" w:rsidP="0007031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Siekti mokytojų profesinio tobulėjimo.</w:t>
            </w:r>
          </w:p>
          <w:p w:rsidR="00F56E13" w:rsidRPr="00AC56DC" w:rsidRDefault="00F56E13" w:rsidP="00736627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:rsidR="00F56E13" w:rsidRPr="002348F9" w:rsidRDefault="00F56E13" w:rsidP="00070315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348F9">
              <w:rPr>
                <w:rFonts w:ascii="Times New Roman" w:hAnsi="Times New Roman"/>
                <w:sz w:val="24"/>
                <w:szCs w:val="24"/>
                <w:lang w:val="lt-LT"/>
              </w:rPr>
              <w:t>Visi mokytojai penkias ar daugiau dienų dalyvaus kvalifikacijos tobulinimo kursuose.</w:t>
            </w:r>
          </w:p>
        </w:tc>
        <w:tc>
          <w:tcPr>
            <w:tcW w:w="4394" w:type="dxa"/>
          </w:tcPr>
          <w:p w:rsidR="00FA78F7" w:rsidRDefault="00F56E13" w:rsidP="00FA78F7">
            <w:pPr>
              <w:tabs>
                <w:tab w:val="left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348F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Mokykloje dirba 1</w:t>
            </w:r>
            <w:r w:rsidR="002348F9" w:rsidRPr="002348F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8</w:t>
            </w:r>
            <w:r w:rsidRPr="002348F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mokytojų. </w:t>
            </w:r>
            <w:r w:rsidR="002348F9" w:rsidRPr="002348F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8</w:t>
            </w:r>
            <w:r w:rsidRPr="002348F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0 </w:t>
            </w:r>
            <w:proofErr w:type="spellStart"/>
            <w:r w:rsidRPr="002348F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proc</w:t>
            </w:r>
            <w:proofErr w:type="spellEnd"/>
            <w:r w:rsidRPr="002348F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. mokytojų tobulino savo kvalifikaciją 5 ir daugiau dienų. </w:t>
            </w:r>
            <w:r w:rsidR="00FA78F7" w:rsidRPr="005C72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 xml:space="preserve">Visi mokytojai yra išklausę </w:t>
            </w:r>
            <w:r w:rsidR="00FA78F7" w:rsidRPr="005C72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specialiosios pedagogikos ir specialiosios psichologijos kursus</w:t>
            </w:r>
            <w:r w:rsidR="00FA78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="00FA78F7" w:rsidRPr="005C72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 xml:space="preserve"> Visi mokytojai, dirbantys su specialiųjų ugdymosi poreikių turinčiais vaikais rengia trimestrui pritaikytas programas bei i</w:t>
            </w:r>
            <w:r w:rsidR="00FA78F7" w:rsidRPr="005C7232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ndividualizuoja užduotis, o trimestro pabaigoje analizuoja  jų įvykdymą.</w:t>
            </w:r>
            <w:r w:rsidR="00FA78F7" w:rsidRPr="005C72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:rsidR="00F56E13" w:rsidRPr="002348F9" w:rsidRDefault="00F56E13" w:rsidP="002348F9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</w:tr>
      <w:tr w:rsidR="00F56E13" w:rsidRPr="007C7212" w:rsidTr="00CC606D">
        <w:tc>
          <w:tcPr>
            <w:tcW w:w="2694" w:type="dxa"/>
            <w:vMerge/>
          </w:tcPr>
          <w:p w:rsidR="00F56E13" w:rsidRDefault="00F56E13" w:rsidP="0007031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:rsidR="00F56E13" w:rsidRPr="00AC56DC" w:rsidRDefault="00F56E13" w:rsidP="00070315">
            <w:pPr>
              <w:rPr>
                <w:rFonts w:ascii="Times New Roman" w:hAnsi="Times New Roman"/>
                <w:color w:val="FF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Pamokų stebėjimas ir vertinimas.</w:t>
            </w:r>
          </w:p>
        </w:tc>
        <w:tc>
          <w:tcPr>
            <w:tcW w:w="4394" w:type="dxa"/>
          </w:tcPr>
          <w:p w:rsidR="00F56E13" w:rsidRDefault="00F56E13" w:rsidP="00486E9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Mokytojai aiškiai formuluoja pamokos uždavinius, pamokose taiko išmokimo stebėjimo metodus. </w:t>
            </w:r>
          </w:p>
          <w:p w:rsidR="00F56E13" w:rsidRPr="00AC56DC" w:rsidRDefault="00F56E13" w:rsidP="00736627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lt-LT"/>
              </w:rPr>
            </w:pPr>
          </w:p>
        </w:tc>
      </w:tr>
      <w:tr w:rsidR="00F56E13" w:rsidRPr="007C7212" w:rsidTr="00CC606D">
        <w:tc>
          <w:tcPr>
            <w:tcW w:w="2694" w:type="dxa"/>
            <w:vMerge/>
          </w:tcPr>
          <w:p w:rsidR="00F56E13" w:rsidRDefault="00F56E13" w:rsidP="0007031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:rsidR="00F56E13" w:rsidRDefault="00F56E13" w:rsidP="0007031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Mokytojų patirties sklaida mokinių asmeninės pažangos stebėjimo klausimu.</w:t>
            </w:r>
          </w:p>
        </w:tc>
        <w:tc>
          <w:tcPr>
            <w:tcW w:w="4394" w:type="dxa"/>
          </w:tcPr>
          <w:p w:rsidR="00F56E13" w:rsidRDefault="00F56E13" w:rsidP="00486E9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Mokytojai dalinasi patirtimi apie mokinių asmeninės pažangos stebėjimo praktiką.</w:t>
            </w:r>
          </w:p>
        </w:tc>
      </w:tr>
      <w:tr w:rsidR="00F56E13" w:rsidRPr="007C7212" w:rsidTr="00CC606D">
        <w:tc>
          <w:tcPr>
            <w:tcW w:w="2694" w:type="dxa"/>
            <w:vMerge w:val="restart"/>
          </w:tcPr>
          <w:p w:rsidR="00F56E13" w:rsidRPr="00AC56DC" w:rsidRDefault="00F56E13" w:rsidP="00736627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Gerinti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ugdymo(si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>) kokybę.</w:t>
            </w:r>
          </w:p>
        </w:tc>
        <w:tc>
          <w:tcPr>
            <w:tcW w:w="2835" w:type="dxa"/>
          </w:tcPr>
          <w:p w:rsidR="00F56E13" w:rsidRDefault="00F56E13" w:rsidP="00AC56D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Skaitymo ir rašymo gebėjimų ugdymas visų dalykų pamokose.</w:t>
            </w:r>
          </w:p>
        </w:tc>
        <w:tc>
          <w:tcPr>
            <w:tcW w:w="4394" w:type="dxa"/>
          </w:tcPr>
          <w:p w:rsidR="00F56E13" w:rsidRPr="00AC56DC" w:rsidRDefault="00F56E13" w:rsidP="00736627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Susitarta dėl skaitymo ir rašymo gebėjimų ugdymo visų dalykų pamokose.</w:t>
            </w:r>
          </w:p>
        </w:tc>
      </w:tr>
      <w:tr w:rsidR="00F56E13" w:rsidRPr="007C7212" w:rsidTr="00CC606D">
        <w:tc>
          <w:tcPr>
            <w:tcW w:w="2694" w:type="dxa"/>
            <w:vMerge/>
          </w:tcPr>
          <w:p w:rsidR="00F56E13" w:rsidRDefault="00F56E13" w:rsidP="00736627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:rsidR="00F56E13" w:rsidRDefault="00F56E13" w:rsidP="00AC56D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Nacionalinio mokinių pasiekimų patikrinimo 2, 4, 6, 8 klasėse vykdymas.</w:t>
            </w:r>
          </w:p>
        </w:tc>
        <w:tc>
          <w:tcPr>
            <w:tcW w:w="4394" w:type="dxa"/>
          </w:tcPr>
          <w:p w:rsidR="00F56E13" w:rsidRDefault="00F56E13" w:rsidP="00B756E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Aptarti rezultatai.</w:t>
            </w:r>
          </w:p>
          <w:p w:rsidR="00F56E13" w:rsidRDefault="00F56E13" w:rsidP="00B756E8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Patikrinimo rezultatai bus naudojami mokyklos veiklos tobulinimui.</w:t>
            </w:r>
          </w:p>
        </w:tc>
      </w:tr>
      <w:tr w:rsidR="00F56E13" w:rsidRPr="007C7212" w:rsidTr="00CC606D">
        <w:tc>
          <w:tcPr>
            <w:tcW w:w="2694" w:type="dxa"/>
            <w:vMerge/>
          </w:tcPr>
          <w:p w:rsidR="00F56E13" w:rsidRPr="00736627" w:rsidRDefault="00F56E13" w:rsidP="0073662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color w:val="000000"/>
                <w:lang w:val="lt-LT"/>
              </w:rPr>
            </w:pPr>
          </w:p>
        </w:tc>
        <w:tc>
          <w:tcPr>
            <w:tcW w:w="2835" w:type="dxa"/>
          </w:tcPr>
          <w:p w:rsidR="00F56E13" w:rsidRPr="00736627" w:rsidRDefault="00F56E13" w:rsidP="00736627">
            <w:pPr>
              <w:tabs>
                <w:tab w:val="left" w:pos="360"/>
              </w:tabs>
              <w:rPr>
                <w:rFonts w:ascii="Times New Roman" w:hAnsi="Times New Roman" w:cs="Times New Roman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Netradicinių pamokų, veiklų organizavimas</w:t>
            </w:r>
          </w:p>
        </w:tc>
        <w:tc>
          <w:tcPr>
            <w:tcW w:w="4394" w:type="dxa"/>
          </w:tcPr>
          <w:p w:rsidR="00F56E13" w:rsidRPr="00736627" w:rsidRDefault="002348F9" w:rsidP="00E05052">
            <w:pPr>
              <w:tabs>
                <w:tab w:val="left" w:pos="36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C7232">
              <w:rPr>
                <w:rFonts w:ascii="Times New Roman" w:hAnsi="Times New Roman" w:cs="Times New Roman"/>
                <w:color w:val="101010"/>
                <w:sz w:val="24"/>
                <w:szCs w:val="24"/>
                <w:lang w:val="lt-LT"/>
              </w:rPr>
              <w:t>Mokiniams</w:t>
            </w:r>
            <w:r>
              <w:rPr>
                <w:rFonts w:ascii="Times New Roman" w:hAnsi="Times New Roman" w:cs="Times New Roman"/>
                <w:color w:val="101010"/>
                <w:sz w:val="24"/>
                <w:szCs w:val="24"/>
                <w:lang w:val="lt-LT"/>
              </w:rPr>
              <w:t xml:space="preserve"> buvo </w:t>
            </w:r>
            <w:r w:rsidRPr="005C7232">
              <w:rPr>
                <w:rFonts w:ascii="Times New Roman" w:hAnsi="Times New Roman" w:cs="Times New Roman"/>
                <w:color w:val="101010"/>
                <w:sz w:val="24"/>
                <w:szCs w:val="24"/>
                <w:lang w:val="lt-LT"/>
              </w:rPr>
              <w:t xml:space="preserve"> organizuo</w:t>
            </w:r>
            <w:r>
              <w:rPr>
                <w:rFonts w:ascii="Times New Roman" w:hAnsi="Times New Roman" w:cs="Times New Roman"/>
                <w:color w:val="101010"/>
                <w:sz w:val="24"/>
                <w:szCs w:val="24"/>
                <w:lang w:val="lt-LT"/>
              </w:rPr>
              <w:t>t</w:t>
            </w:r>
            <w:r w:rsidRPr="005C7232">
              <w:rPr>
                <w:rFonts w:ascii="Times New Roman" w:hAnsi="Times New Roman" w:cs="Times New Roman"/>
                <w:color w:val="101010"/>
                <w:sz w:val="24"/>
                <w:szCs w:val="24"/>
                <w:lang w:val="lt-LT"/>
              </w:rPr>
              <w:t xml:space="preserve">a </w:t>
            </w:r>
            <w:r w:rsidRPr="00FD37D7">
              <w:rPr>
                <w:rFonts w:ascii="Times New Roman" w:hAnsi="Times New Roman" w:cs="Times New Roman"/>
                <w:color w:val="101010"/>
                <w:sz w:val="24"/>
                <w:szCs w:val="24"/>
                <w:lang w:val="lt-LT"/>
              </w:rPr>
              <w:t xml:space="preserve">22 ugdomosios išvykos bei 11 pamokų kitoje aplinkoje. </w:t>
            </w:r>
          </w:p>
        </w:tc>
      </w:tr>
      <w:tr w:rsidR="00F56E13" w:rsidRPr="007C7212" w:rsidTr="00CC606D">
        <w:tc>
          <w:tcPr>
            <w:tcW w:w="2694" w:type="dxa"/>
            <w:vMerge/>
          </w:tcPr>
          <w:p w:rsidR="00F56E13" w:rsidRPr="00736627" w:rsidRDefault="00F56E13" w:rsidP="0073662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color w:val="000000"/>
                <w:lang w:val="lt-LT"/>
              </w:rPr>
            </w:pPr>
          </w:p>
        </w:tc>
        <w:tc>
          <w:tcPr>
            <w:tcW w:w="2835" w:type="dxa"/>
          </w:tcPr>
          <w:p w:rsidR="00F56E13" w:rsidRDefault="00F56E13" w:rsidP="00736627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lt-LT" w:eastAsia="lt-LT"/>
              </w:rPr>
              <w:t>Efektyvus metodinės tarybos ir metodinių grupių veiklos organizavimas.</w:t>
            </w:r>
          </w:p>
        </w:tc>
        <w:tc>
          <w:tcPr>
            <w:tcW w:w="4394" w:type="dxa"/>
          </w:tcPr>
          <w:p w:rsidR="00F56E13" w:rsidRDefault="00F56E13" w:rsidP="00814988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Metodinės tarybos ir metodinių grupių posėdžiai rengiami pagal grafiką.                            Jauniems specialistams, turintiems mažesnę patirtį, sistemingai teikiama individuali metodinė pagalba. </w:t>
            </w:r>
          </w:p>
          <w:p w:rsidR="00F56E13" w:rsidRDefault="00F56E13" w:rsidP="00814988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Mokykloje organizuojamos dalykinės savaitės.  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Paruoštos metodinių grupių metinės ataskaitos.</w:t>
            </w:r>
          </w:p>
          <w:p w:rsidR="00524071" w:rsidRPr="00AC56DC" w:rsidRDefault="00524071" w:rsidP="00814988">
            <w:pPr>
              <w:tabs>
                <w:tab w:val="left" w:pos="360"/>
              </w:tabs>
              <w:rPr>
                <w:rFonts w:ascii="Times New Roman" w:hAnsi="Times New Roman"/>
                <w:color w:val="FF0000"/>
                <w:sz w:val="24"/>
                <w:szCs w:val="24"/>
                <w:lang w:val="lt-LT"/>
              </w:rPr>
            </w:pPr>
          </w:p>
        </w:tc>
      </w:tr>
      <w:tr w:rsidR="00F56E13" w:rsidRPr="007C7212" w:rsidTr="00CC606D">
        <w:tc>
          <w:tcPr>
            <w:tcW w:w="2694" w:type="dxa"/>
            <w:vMerge w:val="restart"/>
          </w:tcPr>
          <w:p w:rsidR="00F56E13" w:rsidRPr="00736627" w:rsidRDefault="00F56E13" w:rsidP="0073662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color w:val="000000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Aktyvinti mokyklos ir šeimos bendradarbiavimą gerinant mokinių pasiekimų rezultatus.</w:t>
            </w:r>
          </w:p>
        </w:tc>
        <w:tc>
          <w:tcPr>
            <w:tcW w:w="2835" w:type="dxa"/>
          </w:tcPr>
          <w:p w:rsidR="00F56E13" w:rsidRDefault="00F56E13" w:rsidP="00F56E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individualios pažangos matavimo sistemos kūrimas</w:t>
            </w:r>
          </w:p>
          <w:p w:rsidR="00F56E13" w:rsidRPr="00D94EFC" w:rsidRDefault="00F56E13" w:rsidP="00CC60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394" w:type="dxa"/>
          </w:tcPr>
          <w:p w:rsidR="00791FD3" w:rsidRPr="005958E5" w:rsidRDefault="00791FD3" w:rsidP="00791FD3">
            <w:pPr>
              <w:tabs>
                <w:tab w:val="left" w:pos="36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5C7232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Suteikiama dalykinė pagalba mokiniams.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Mokykloje veikia „Namų darbų klubas“, kur vaikai po pamokų gali atlikti namų darbus ir gauti mokytojų dalykinę </w:t>
            </w:r>
            <w:r w:rsidRPr="005C7232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lastRenderedPageBreak/>
              <w:t>konsultaciją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ir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pagalbą,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perrašyti kontrolinį ir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Pr="005C7232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 pamokų mokiniai gali naudotis mokyklos kompiuteriais, ieškoti informacijos, ruošti pristatymus.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Atliekama </w:t>
            </w:r>
            <w:r w:rsidRPr="005C7232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naudotų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pagalbos mokiniams</w:t>
            </w:r>
            <w:r w:rsidRPr="005C7232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priemonių poveikio analizė. Išvada, kad  ne visi mokiniai naudojasi mokytojų siūloma pagalba. Nuspręsta sistemingai informuoti tėvus raštu, </w:t>
            </w:r>
            <w:proofErr w:type="spellStart"/>
            <w:r w:rsidRPr="005C7232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el</w:t>
            </w:r>
            <w:proofErr w:type="spellEnd"/>
            <w:r w:rsidRPr="005C7232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 dienyno pagalba, apie galimybę pasinaudoti mokytojų konsultacijomis.</w:t>
            </w:r>
          </w:p>
          <w:p w:rsidR="00F56E13" w:rsidRDefault="00791FD3" w:rsidP="00524071">
            <w:pP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4B02AC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Parengta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s</w:t>
            </w:r>
            <w:r w:rsidRPr="004B02AC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mokyklos mokinių individualios pažangos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stebėjimo ir</w:t>
            </w:r>
            <w:r w:rsidRPr="004B02AC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fiksavimo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tvarkos aprašas</w:t>
            </w:r>
            <w:r w:rsidRPr="004B02AC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ir pagalbos mokiniui teikimo </w:t>
            </w:r>
            <w:r w:rsidRPr="004B02AC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tvark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os aprašas.</w:t>
            </w:r>
          </w:p>
          <w:p w:rsidR="00524071" w:rsidRPr="00524071" w:rsidRDefault="00524071" w:rsidP="00524071">
            <w:pP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F56E13" w:rsidRPr="002348F9" w:rsidTr="00CC606D">
        <w:tc>
          <w:tcPr>
            <w:tcW w:w="2694" w:type="dxa"/>
            <w:vMerge/>
          </w:tcPr>
          <w:p w:rsidR="00F56E13" w:rsidRDefault="00F56E13" w:rsidP="0073662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:rsidR="00F56E13" w:rsidRDefault="00F56E13" w:rsidP="00F56E1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Atvirų veiklų organizavimas mokykloje</w:t>
            </w:r>
          </w:p>
        </w:tc>
        <w:tc>
          <w:tcPr>
            <w:tcW w:w="4394" w:type="dxa"/>
          </w:tcPr>
          <w:p w:rsidR="00F56E13" w:rsidRPr="00814988" w:rsidRDefault="005F30DB" w:rsidP="00F56E13">
            <w:pPr>
              <w:rPr>
                <w:rFonts w:ascii="Times New Roman" w:hAnsi="Times New Roman"/>
                <w:color w:val="FF0000"/>
                <w:sz w:val="24"/>
                <w:szCs w:val="24"/>
                <w:lang w:val="lt-LT"/>
              </w:rPr>
            </w:pPr>
            <w:r w:rsidRPr="00FD3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 xml:space="preserve">Apie 80 </w:t>
            </w:r>
            <w:proofErr w:type="spellStart"/>
            <w:r w:rsidRPr="00FD3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proc</w:t>
            </w:r>
            <w:proofErr w:type="spellEnd"/>
            <w:r w:rsidRPr="00FD3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. mokytojų organizavo integruotas bei  atviras veiklas. Mokykloje buvo organizuota 13 atvirų renginių, kuriuose dalyvavo mokyklos bendruomenė.</w:t>
            </w:r>
          </w:p>
          <w:p w:rsidR="00F56E13" w:rsidRDefault="00F56E13" w:rsidP="00F56E13">
            <w:pP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</w:tc>
      </w:tr>
      <w:tr w:rsidR="00F56E13" w:rsidRPr="002348F9" w:rsidTr="00042454">
        <w:tc>
          <w:tcPr>
            <w:tcW w:w="9923" w:type="dxa"/>
            <w:gridSpan w:val="3"/>
          </w:tcPr>
          <w:p w:rsidR="00F56E13" w:rsidRDefault="00F56E13" w:rsidP="001775C5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F56E1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PRIORITETAS: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Formuoti mokyklos kultūrą, saugią ir palankią mokymosi aplinką.</w:t>
            </w:r>
          </w:p>
        </w:tc>
      </w:tr>
      <w:tr w:rsidR="00F56E13" w:rsidRPr="007C7212" w:rsidTr="00042454">
        <w:tc>
          <w:tcPr>
            <w:tcW w:w="9923" w:type="dxa"/>
            <w:gridSpan w:val="3"/>
          </w:tcPr>
          <w:p w:rsidR="00F56E13" w:rsidRDefault="00F56E13" w:rsidP="00F56E13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 w:eastAsia="ar-SA"/>
              </w:rPr>
              <w:t>Tikslas: Saugios  aplinkos mokykloje kūrimas.</w:t>
            </w:r>
          </w:p>
          <w:p w:rsidR="00F56E13" w:rsidRDefault="00F56E13" w:rsidP="001775C5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3F2310" w:rsidRPr="008E1030" w:rsidTr="00CC606D">
        <w:tc>
          <w:tcPr>
            <w:tcW w:w="2694" w:type="dxa"/>
          </w:tcPr>
          <w:p w:rsidR="003F2310" w:rsidRPr="00736627" w:rsidRDefault="003F2310" w:rsidP="00042454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366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Uždaviniai</w:t>
            </w:r>
          </w:p>
        </w:tc>
        <w:tc>
          <w:tcPr>
            <w:tcW w:w="2835" w:type="dxa"/>
          </w:tcPr>
          <w:p w:rsidR="003F2310" w:rsidRPr="00736627" w:rsidRDefault="003F2310" w:rsidP="00042454">
            <w:pPr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366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Buvo</w:t>
            </w:r>
          </w:p>
          <w:p w:rsidR="003F2310" w:rsidRPr="00736627" w:rsidRDefault="003F2310" w:rsidP="00042454">
            <w:pPr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366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planuojama</w:t>
            </w:r>
          </w:p>
        </w:tc>
        <w:tc>
          <w:tcPr>
            <w:tcW w:w="4394" w:type="dxa"/>
          </w:tcPr>
          <w:p w:rsidR="003F2310" w:rsidRPr="00736627" w:rsidRDefault="003F2310" w:rsidP="00042454">
            <w:pPr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366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Dabartinė situacija</w:t>
            </w:r>
          </w:p>
        </w:tc>
      </w:tr>
      <w:tr w:rsidR="003F2310" w:rsidRPr="00524071" w:rsidTr="00CC606D">
        <w:tc>
          <w:tcPr>
            <w:tcW w:w="2694" w:type="dxa"/>
          </w:tcPr>
          <w:p w:rsidR="003F2310" w:rsidRPr="00736627" w:rsidRDefault="003F2310" w:rsidP="003F231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Ugdyti sąmoningą požiūrį į mokyklos tvarką, gerinti bendruomenės mikroklimatą</w:t>
            </w:r>
          </w:p>
        </w:tc>
        <w:tc>
          <w:tcPr>
            <w:tcW w:w="2835" w:type="dxa"/>
          </w:tcPr>
          <w:p w:rsidR="003F2310" w:rsidRDefault="003F2310" w:rsidP="003F231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Sudaryti darbo grupę.</w:t>
            </w:r>
          </w:p>
          <w:p w:rsidR="003F2310" w:rsidRDefault="003F2310" w:rsidP="003F2310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Mokyklos vidaus darbo tvarkos taisyklių projektą aptarti su bendruomenės nariais.</w:t>
            </w:r>
          </w:p>
          <w:p w:rsidR="00524071" w:rsidRPr="00736627" w:rsidRDefault="00524071" w:rsidP="003F2310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4394" w:type="dxa"/>
          </w:tcPr>
          <w:p w:rsidR="003F2310" w:rsidRDefault="003F2310" w:rsidP="003F2310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Atnaujintos  mokyklos vidaus darbo tvarkos taisyklės. Bendruomenė supažindinta su pakeitimais.</w:t>
            </w:r>
          </w:p>
          <w:p w:rsidR="003F2310" w:rsidRPr="00736627" w:rsidRDefault="003F2310" w:rsidP="00736627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</w:tr>
      <w:tr w:rsidR="003F2310" w:rsidRPr="00FA78F7" w:rsidTr="00CC606D">
        <w:tc>
          <w:tcPr>
            <w:tcW w:w="2694" w:type="dxa"/>
          </w:tcPr>
          <w:p w:rsidR="003F2310" w:rsidRDefault="003F2310" w:rsidP="003F2310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lt-LT"/>
              </w:rPr>
              <w:t>Efektyvinti mokinių žalingų įpročių, patyčių ir nusikalstamumo prevenciją</w:t>
            </w:r>
          </w:p>
        </w:tc>
        <w:tc>
          <w:tcPr>
            <w:tcW w:w="2835" w:type="dxa"/>
          </w:tcPr>
          <w:p w:rsidR="003F2310" w:rsidRDefault="003F2310" w:rsidP="003F2310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  <w:lang w:val="lt-LT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lt-LT"/>
              </w:rPr>
              <w:t>Rengiami prevenciniai projektai. Vykdoma  įvairi prevencinė veikla. Naujų projektų paieška, rengimas ir įgyvendinimas.</w:t>
            </w:r>
          </w:p>
          <w:p w:rsidR="003F2310" w:rsidRPr="003F2310" w:rsidRDefault="003F2310" w:rsidP="003F2310">
            <w:pPr>
              <w:rPr>
                <w:rFonts w:ascii="Times New Roman" w:eastAsia="SimSu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394" w:type="dxa"/>
          </w:tcPr>
          <w:p w:rsidR="003F2310" w:rsidRDefault="003F2310" w:rsidP="003F231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Sudaryta Vaiko gerovės komisijos prevencinės veiklos programa. Parengti   informaciniai stendai sveikos gyvensenos, patyčių, žalingų įpročių prevencijos temomis. </w:t>
            </w:r>
          </w:p>
          <w:p w:rsidR="00E05052" w:rsidRDefault="00E05052" w:rsidP="00E0505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Vykdoma  e</w:t>
            </w:r>
            <w:r w:rsidRPr="0068154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mocinių ir elgesio problemų prevencijos program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os</w:t>
            </w:r>
            <w:r w:rsidRPr="0068154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„Obuolio draugai“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ir </w:t>
            </w:r>
            <w:r w:rsidRPr="009143B8"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  <w:t xml:space="preserve"> </w:t>
            </w:r>
            <w:r w:rsidRPr="00E05052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„Įveikiame kartu“.</w:t>
            </w:r>
          </w:p>
          <w:p w:rsidR="003F2310" w:rsidRPr="003454E2" w:rsidRDefault="00FA78F7" w:rsidP="003F2310">
            <w:pPr>
              <w:shd w:val="clear" w:color="auto" w:fill="FFFFFF"/>
              <w:rPr>
                <w:rFonts w:ascii="Times New Roman" w:eastAsia="SimSu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Birželio mėnesį v</w:t>
            </w:r>
            <w:r w:rsidRPr="0068154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yko vasaros užimtumo projektas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1-4 klasių mokiniams</w:t>
            </w:r>
            <w:r w:rsidRPr="0068154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„Pinigai neauga ant medžių“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.  Priešmokyklinio ugdymo (PU) grupė kasmet dalyvauja dantų ėduonies </w:t>
            </w:r>
            <w:r w:rsidRPr="00A464B8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prevencijos projekt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e  „Graži šypsena“.</w:t>
            </w:r>
            <w:r w:rsidRPr="007E1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Dalyvavome Vilniaus rajono ikimokyklinio ugdymo įstaigų projekte „Su meile Lenkijai“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.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PU grupė d</w:t>
            </w:r>
            <w:r w:rsidRPr="007E1F04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>alyvav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>o</w:t>
            </w:r>
            <w:r w:rsidRPr="007E1F04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 xml:space="preserve"> tarptautiniame renginyje „Kalėdinė garsų mozaika“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 xml:space="preserve"> bei tarptautiniame</w:t>
            </w:r>
            <w:r w:rsidRPr="007E1F04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 xml:space="preserve"> piešinių konkurse „Saugus </w:t>
            </w:r>
            <w:r w:rsidRPr="007E1F04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lastRenderedPageBreak/>
              <w:t>miestas vaiko akimis“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 xml:space="preserve">.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Nuo 2019/2020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m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.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m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.  veikia šokių </w:t>
            </w:r>
            <w:r w:rsidR="003454E2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būrelis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.</w:t>
            </w:r>
          </w:p>
        </w:tc>
      </w:tr>
      <w:tr w:rsidR="000E5308" w:rsidRPr="007C7212" w:rsidTr="00CC606D">
        <w:tc>
          <w:tcPr>
            <w:tcW w:w="2694" w:type="dxa"/>
          </w:tcPr>
          <w:p w:rsidR="000E5308" w:rsidRDefault="000E5308" w:rsidP="003F2310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lt-LT"/>
              </w:rPr>
              <w:lastRenderedPageBreak/>
              <w:t>Pilietinės, tautinės, kultūrinės bei socialinės savimonės formavimas.</w:t>
            </w:r>
          </w:p>
        </w:tc>
        <w:tc>
          <w:tcPr>
            <w:tcW w:w="2835" w:type="dxa"/>
          </w:tcPr>
          <w:p w:rsidR="000E5308" w:rsidRDefault="000E5308" w:rsidP="003F2310">
            <w:pPr>
              <w:shd w:val="clear" w:color="auto" w:fill="FFFFFF"/>
              <w:rPr>
                <w:rFonts w:ascii="Times New Roman" w:eastAsia="SimSu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Mokykloje  vykdomi  renginiai, socialinė  ir  švietėjiška  mokinių veikla mokykloje bei  rajono mastu.  </w:t>
            </w:r>
          </w:p>
        </w:tc>
        <w:tc>
          <w:tcPr>
            <w:tcW w:w="4394" w:type="dxa"/>
          </w:tcPr>
          <w:p w:rsidR="00E05052" w:rsidRPr="00FD37D7" w:rsidRDefault="00E05052" w:rsidP="00E05052">
            <w:pPr>
              <w:tabs>
                <w:tab w:val="left" w:pos="36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FD3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Mokykloje buvo organizuota 13 atvirų renginių, kuriuose dalyvavo mokyklos bendruomenė. Mokyklos auklėtiniai dalyvavo 24 rajono bei 2 respublikos organizuojamuose konkursuose, olimpiadose, varžybose bei renginiuose.</w:t>
            </w:r>
          </w:p>
          <w:p w:rsidR="000E5308" w:rsidRDefault="000E5308" w:rsidP="00E0505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0E5308" w:rsidRPr="00B4062B" w:rsidTr="00042454">
        <w:tc>
          <w:tcPr>
            <w:tcW w:w="9923" w:type="dxa"/>
            <w:gridSpan w:val="3"/>
          </w:tcPr>
          <w:p w:rsidR="000E5308" w:rsidRDefault="000E5308" w:rsidP="00B4062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t-LT"/>
              </w:rPr>
              <w:t>Tikslas: Mokymosi aplinkų modernizavimas</w:t>
            </w:r>
            <w:r w:rsidR="00FA78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t-LT"/>
              </w:rPr>
              <w:t xml:space="preserve"> </w:t>
            </w:r>
          </w:p>
        </w:tc>
      </w:tr>
      <w:tr w:rsidR="00F56E13" w:rsidRPr="00524071" w:rsidTr="00CC606D">
        <w:tc>
          <w:tcPr>
            <w:tcW w:w="2694" w:type="dxa"/>
          </w:tcPr>
          <w:p w:rsidR="00F56E13" w:rsidRPr="00736627" w:rsidRDefault="000E5308" w:rsidP="000E530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Žaidimų aikštelės aptvėrimas ir dangos keitimas.</w:t>
            </w:r>
          </w:p>
        </w:tc>
        <w:tc>
          <w:tcPr>
            <w:tcW w:w="2835" w:type="dxa"/>
          </w:tcPr>
          <w:p w:rsidR="000E5308" w:rsidRDefault="000E5308" w:rsidP="000E530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Organizuoti viešuosius pirkimus žaidimų aikštelės tvoros įrengimui.</w:t>
            </w:r>
          </w:p>
          <w:p w:rsidR="00F56E13" w:rsidRDefault="000E5308" w:rsidP="000E5308">
            <w:pP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Organizuoti dangos keitimo darbus.</w:t>
            </w:r>
          </w:p>
          <w:p w:rsidR="00524071" w:rsidRPr="00736627" w:rsidRDefault="00524071" w:rsidP="000E5308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4394" w:type="dxa"/>
          </w:tcPr>
          <w:p w:rsidR="00F56E13" w:rsidRPr="000E5308" w:rsidRDefault="000E5308" w:rsidP="000E5308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Žaidimų aikštelė aptverta, danga pakeista.  Žaidimų aikštelė saugi vaikams.</w:t>
            </w:r>
          </w:p>
        </w:tc>
      </w:tr>
      <w:tr w:rsidR="00FA78F7" w:rsidRPr="007C7212" w:rsidTr="00CC606D">
        <w:tc>
          <w:tcPr>
            <w:tcW w:w="2694" w:type="dxa"/>
          </w:tcPr>
          <w:p w:rsidR="00FA78F7" w:rsidRPr="00B4062B" w:rsidRDefault="00FA78F7" w:rsidP="00B4062B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B4062B">
              <w:rPr>
                <w:rFonts w:ascii="Times New Roman" w:hAnsi="Times New Roman"/>
                <w:sz w:val="24"/>
                <w:szCs w:val="24"/>
                <w:lang w:val="lt-LT" w:eastAsia="lt-LT"/>
              </w:rPr>
              <w:t>Vadovėlių bei mokymo priemonių atnaujinimas</w:t>
            </w:r>
            <w:r w:rsidR="00B4062B" w:rsidRPr="00B4062B"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2835" w:type="dxa"/>
          </w:tcPr>
          <w:p w:rsidR="00FA78F7" w:rsidRPr="00B4062B" w:rsidRDefault="00FA78F7" w:rsidP="000E530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4062B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Pakeisti senus vadovėlius bei atnaujinti mokymo priemones.</w:t>
            </w:r>
          </w:p>
        </w:tc>
        <w:tc>
          <w:tcPr>
            <w:tcW w:w="4394" w:type="dxa"/>
          </w:tcPr>
          <w:p w:rsidR="00FA78F7" w:rsidRPr="00B4062B" w:rsidRDefault="00FA78F7" w:rsidP="00FA78F7">
            <w:pPr>
              <w:tabs>
                <w:tab w:val="left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4062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 xml:space="preserve">Mokykla įsigijo naujų vadovėlių bei mokymo priemonių lenkų, lietuvių, anglų kalbos, technologijų, saugos pamokoms </w:t>
            </w:r>
            <w:r w:rsidRPr="00B4062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bei priešmokyklinio ugdymo grupei. Į</w:t>
            </w:r>
            <w:r w:rsidR="0098678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</w:t>
            </w:r>
            <w:r w:rsidRPr="00B4062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gyti 2 nauji nešiojami kompiuteriai.</w:t>
            </w:r>
          </w:p>
          <w:p w:rsidR="00FA78F7" w:rsidRPr="00B4062B" w:rsidRDefault="00FA78F7" w:rsidP="00FA78F7">
            <w:pPr>
              <w:tabs>
                <w:tab w:val="left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4062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Kiekvienoje klasėje yra bent vienas  kompiuteris, projektorius ir interneto prieiga tai mokytojui suteikia puikias galimybes įdomiau ir efektyviau dirbti.</w:t>
            </w:r>
          </w:p>
          <w:p w:rsidR="00FA78F7" w:rsidRPr="00B4062B" w:rsidRDefault="00FA78F7" w:rsidP="000E5308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</w:tr>
      <w:tr w:rsidR="00025189" w:rsidRPr="008E1030" w:rsidTr="00042454">
        <w:tc>
          <w:tcPr>
            <w:tcW w:w="9923" w:type="dxa"/>
            <w:gridSpan w:val="3"/>
          </w:tcPr>
          <w:p w:rsidR="00025189" w:rsidRDefault="00025189" w:rsidP="00025189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PRIORITETAS.  Mokyklos prestižo kėlimas</w:t>
            </w:r>
          </w:p>
        </w:tc>
      </w:tr>
      <w:tr w:rsidR="00025189" w:rsidRPr="008E1030" w:rsidTr="00042454">
        <w:tc>
          <w:tcPr>
            <w:tcW w:w="9923" w:type="dxa"/>
            <w:gridSpan w:val="3"/>
          </w:tcPr>
          <w:p w:rsidR="00025189" w:rsidRDefault="00025189" w:rsidP="00025189">
            <w:pPr>
              <w:tabs>
                <w:tab w:val="left" w:pos="360"/>
              </w:tabs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Tikslas: Pozityvaus mokyklos įvaizdžio formavimas.</w:t>
            </w:r>
          </w:p>
        </w:tc>
      </w:tr>
      <w:tr w:rsidR="00025189" w:rsidRPr="008E1030" w:rsidTr="00CC606D">
        <w:tc>
          <w:tcPr>
            <w:tcW w:w="2694" w:type="dxa"/>
          </w:tcPr>
          <w:p w:rsidR="00025189" w:rsidRPr="00736627" w:rsidRDefault="00025189" w:rsidP="00042454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366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Uždaviniai</w:t>
            </w:r>
          </w:p>
        </w:tc>
        <w:tc>
          <w:tcPr>
            <w:tcW w:w="2835" w:type="dxa"/>
          </w:tcPr>
          <w:p w:rsidR="00025189" w:rsidRPr="00736627" w:rsidRDefault="00025189" w:rsidP="00042454">
            <w:pPr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366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Buvo</w:t>
            </w:r>
          </w:p>
          <w:p w:rsidR="00025189" w:rsidRPr="00736627" w:rsidRDefault="00025189" w:rsidP="00042454">
            <w:pPr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366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planuojama</w:t>
            </w:r>
          </w:p>
        </w:tc>
        <w:tc>
          <w:tcPr>
            <w:tcW w:w="4394" w:type="dxa"/>
          </w:tcPr>
          <w:p w:rsidR="00025189" w:rsidRPr="00736627" w:rsidRDefault="00025189" w:rsidP="00042454">
            <w:pPr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366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Dabartinė situacija</w:t>
            </w:r>
          </w:p>
        </w:tc>
      </w:tr>
      <w:tr w:rsidR="00F56E13" w:rsidRPr="009D212A" w:rsidTr="00CC606D">
        <w:tc>
          <w:tcPr>
            <w:tcW w:w="2694" w:type="dxa"/>
          </w:tcPr>
          <w:p w:rsidR="00F56E13" w:rsidRPr="00736627" w:rsidRDefault="00025189" w:rsidP="0073662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color w:val="000000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Viešinti mokyklos veiklą, mokymosi pasiekimus, mokinių laimėjimus.</w:t>
            </w:r>
          </w:p>
          <w:p w:rsidR="00F56E13" w:rsidRPr="00736627" w:rsidRDefault="00F56E13" w:rsidP="0073662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color w:val="000000"/>
                <w:lang w:val="lt-LT"/>
              </w:rPr>
            </w:pPr>
          </w:p>
        </w:tc>
        <w:tc>
          <w:tcPr>
            <w:tcW w:w="2835" w:type="dxa"/>
          </w:tcPr>
          <w:p w:rsidR="00F56E13" w:rsidRPr="00736627" w:rsidRDefault="004169D1" w:rsidP="0073662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lt-LT"/>
              </w:rPr>
              <w:t>Rengti ir nuolat atnaujinti informaciją apie mokyklą lankstinukuose bei skelbti ją mokyklos ir  rajono internetinėje svetainėje.</w:t>
            </w:r>
          </w:p>
        </w:tc>
        <w:tc>
          <w:tcPr>
            <w:tcW w:w="4394" w:type="dxa"/>
          </w:tcPr>
          <w:p w:rsidR="00F56E13" w:rsidRDefault="009D212A" w:rsidP="00736627">
            <w:pPr>
              <w:tabs>
                <w:tab w:val="left" w:pos="360"/>
              </w:tabs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Informacija</w:t>
            </w:r>
            <w:r w:rsidR="004169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 xml:space="preserve"> apie mokyklos veiklą nuolat teikiama ir atnaujinama mokyklos </w:t>
            </w:r>
            <w:r w:rsidR="004169D1" w:rsidRPr="008D004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internetinėje svetainėje, </w:t>
            </w:r>
            <w:proofErr w:type="spellStart"/>
            <w:r w:rsidR="004169D1" w:rsidRPr="008D004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fb</w:t>
            </w:r>
            <w:proofErr w:type="spellEnd"/>
            <w:r w:rsidR="004169D1" w:rsidRPr="008D004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, bei Mano Dienyne. </w:t>
            </w:r>
            <w:r w:rsidR="001D33EE" w:rsidRPr="00736627">
              <w:rPr>
                <w:rFonts w:ascii="Times New Roman" w:hAnsi="Times New Roman"/>
                <w:lang w:val="lt-LT"/>
              </w:rPr>
              <w:t>Mokinių darbai panaudojami mokyklos aplinkų kūrimui, mokyklos erdvių apipavidalinimui.</w:t>
            </w:r>
          </w:p>
          <w:p w:rsidR="00524071" w:rsidRPr="00736627" w:rsidRDefault="00524071" w:rsidP="00736627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</w:tr>
      <w:tr w:rsidR="00F56E13" w:rsidRPr="009D212A" w:rsidTr="00CC606D">
        <w:tc>
          <w:tcPr>
            <w:tcW w:w="2694" w:type="dxa"/>
          </w:tcPr>
          <w:p w:rsidR="00F56E13" w:rsidRPr="00736627" w:rsidRDefault="00972585" w:rsidP="00972585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Aktyvinti tėvų dalyvavimą mokyklos gyvenime</w:t>
            </w:r>
            <w:r w:rsidR="0098678C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835" w:type="dxa"/>
          </w:tcPr>
          <w:p w:rsidR="00972585" w:rsidRDefault="00972585" w:rsidP="00972585">
            <w:pPr>
              <w:rPr>
                <w:rFonts w:ascii="Times New Roman" w:hAnsi="Times New Roman"/>
                <w:i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lt-LT"/>
              </w:rPr>
              <w:t>Organ</w:t>
            </w:r>
            <w:r w:rsidR="009D212A">
              <w:rPr>
                <w:rFonts w:ascii="Times New Roman" w:hAnsi="Times New Roman"/>
                <w:iCs/>
                <w:sz w:val="24"/>
                <w:szCs w:val="24"/>
                <w:lang w:val="lt-LT"/>
              </w:rPr>
              <w:t>izuoti tėvų susirinkimus patogiu</w:t>
            </w:r>
            <w:r>
              <w:rPr>
                <w:rFonts w:ascii="Times New Roman" w:hAnsi="Times New Roman"/>
                <w:iCs/>
                <w:sz w:val="24"/>
                <w:szCs w:val="24"/>
                <w:lang w:val="lt-LT"/>
              </w:rPr>
              <w:t xml:space="preserve"> tėvams metu.</w:t>
            </w:r>
          </w:p>
          <w:p w:rsidR="00F56E13" w:rsidRPr="00736627" w:rsidRDefault="00972585" w:rsidP="00972585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lt-LT"/>
              </w:rPr>
              <w:t>Įtraukti tėvus į mokyklos organizuojamus renginius</w:t>
            </w:r>
            <w:r w:rsidR="009D212A">
              <w:rPr>
                <w:rFonts w:ascii="Times New Roman" w:hAnsi="Times New Roman"/>
                <w:iCs/>
                <w:sz w:val="24"/>
                <w:szCs w:val="24"/>
                <w:lang w:val="lt-LT"/>
              </w:rPr>
              <w:t>.</w:t>
            </w:r>
          </w:p>
        </w:tc>
        <w:tc>
          <w:tcPr>
            <w:tcW w:w="4394" w:type="dxa"/>
          </w:tcPr>
          <w:p w:rsidR="00F56E13" w:rsidRDefault="00972585" w:rsidP="009725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Organizuoti du visuotiniai tėvų susirinkimai. </w:t>
            </w:r>
            <w:r w:rsidR="001D33EE" w:rsidRPr="0073662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Organizuojama daug atvirų renginių</w:t>
            </w:r>
            <w:r w:rsidR="009D212A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,</w:t>
            </w:r>
            <w:r w:rsidR="001D33EE" w:rsidRPr="0073662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į kuriuos kviečiami tėvai</w:t>
            </w:r>
            <w:r w:rsidR="001D33EE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,</w:t>
            </w:r>
            <w:r w:rsidR="001D33EE" w:rsidRPr="0073662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seneliai bei svečiai.</w:t>
            </w:r>
            <w:r w:rsidR="001D33EE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Tėvai dalyvauja mokyklos organizuojamuose renginiuose. </w:t>
            </w:r>
          </w:p>
          <w:p w:rsidR="00524071" w:rsidRPr="00736627" w:rsidRDefault="00524071" w:rsidP="00972585">
            <w:pPr>
              <w:pStyle w:val="a4"/>
              <w:rPr>
                <w:rFonts w:ascii="Times New Roman" w:hAnsi="Times New Roman"/>
                <w:lang w:val="lt-LT" w:eastAsia="lt-LT"/>
              </w:rPr>
            </w:pPr>
          </w:p>
        </w:tc>
      </w:tr>
    </w:tbl>
    <w:p w:rsidR="00524071" w:rsidRDefault="00524071" w:rsidP="00B4062B">
      <w:pPr>
        <w:spacing w:after="0" w:line="240" w:lineRule="auto"/>
        <w:rPr>
          <w:rFonts w:ascii="Times New Roman" w:eastAsia="Batang" w:hAnsi="Times New Roman" w:cs="Calibri"/>
          <w:sz w:val="24"/>
          <w:szCs w:val="24"/>
          <w:lang w:val="lt-LT"/>
        </w:rPr>
      </w:pPr>
    </w:p>
    <w:p w:rsidR="0018056F" w:rsidRPr="00B4062B" w:rsidRDefault="001D0F86" w:rsidP="00B4062B">
      <w:pPr>
        <w:spacing w:after="0" w:line="240" w:lineRule="auto"/>
        <w:rPr>
          <w:rFonts w:ascii="Times New Roman" w:eastAsia="Batang" w:hAnsi="Times New Roman" w:cs="Calibri"/>
          <w:sz w:val="24"/>
          <w:szCs w:val="24"/>
          <w:lang w:val="lt-LT"/>
        </w:rPr>
      </w:pPr>
      <w:r w:rsidRPr="00D94EFC">
        <w:rPr>
          <w:rFonts w:ascii="Times New Roman" w:eastAsia="Batang" w:hAnsi="Times New Roman" w:cs="Calibri"/>
          <w:sz w:val="24"/>
          <w:szCs w:val="24"/>
          <w:lang w:val="lt-LT"/>
        </w:rPr>
        <w:tab/>
      </w:r>
    </w:p>
    <w:p w:rsidR="00D411D9" w:rsidRPr="0007077A" w:rsidRDefault="00D411D9" w:rsidP="0018056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lt-LT" w:eastAsia="lt-LT"/>
        </w:rPr>
      </w:pPr>
      <w:r w:rsidRPr="0007077A">
        <w:rPr>
          <w:rFonts w:ascii="Times New Roman" w:eastAsia="Batang" w:hAnsi="Times New Roman" w:cs="Times New Roman"/>
          <w:sz w:val="24"/>
          <w:szCs w:val="24"/>
          <w:lang w:val="lt-LT" w:eastAsia="lt-LT"/>
        </w:rPr>
        <w:t xml:space="preserve">MOKINIŲ  SKAIČIUS KLASIŲ KONCENTRUOSE: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276"/>
        <w:gridCol w:w="1983"/>
        <w:gridCol w:w="1702"/>
        <w:gridCol w:w="1559"/>
        <w:gridCol w:w="1525"/>
      </w:tblGrid>
      <w:tr w:rsidR="00D411D9" w:rsidRPr="0007077A" w:rsidTr="00F251F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1D9" w:rsidRPr="0007077A" w:rsidRDefault="00D411D9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07077A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Mokslo metai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1D9" w:rsidRPr="0007077A" w:rsidRDefault="00D411D9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07077A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PU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1D9" w:rsidRPr="0007077A" w:rsidRDefault="00D411D9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07077A"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 xml:space="preserve">1-4 </w:t>
            </w:r>
            <w:proofErr w:type="spellStart"/>
            <w:r w:rsidRPr="0007077A"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kl</w:t>
            </w:r>
            <w:proofErr w:type="spellEnd"/>
            <w:r w:rsidRPr="0007077A"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1D9" w:rsidRPr="0007077A" w:rsidRDefault="00D411D9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07077A"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 xml:space="preserve">5-8 </w:t>
            </w:r>
            <w:proofErr w:type="spellStart"/>
            <w:r w:rsidRPr="0007077A"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kl</w:t>
            </w:r>
            <w:proofErr w:type="spellEnd"/>
            <w:r w:rsidRPr="0007077A"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1D9" w:rsidRPr="0007077A" w:rsidRDefault="00D411D9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07077A"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 xml:space="preserve">9-10 </w:t>
            </w:r>
            <w:proofErr w:type="spellStart"/>
            <w:r w:rsidRPr="0007077A"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kl</w:t>
            </w:r>
            <w:proofErr w:type="spellEnd"/>
            <w:r w:rsidRPr="0007077A"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1D9" w:rsidRPr="0007077A" w:rsidRDefault="00D411D9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07077A"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Iš viso:</w:t>
            </w:r>
          </w:p>
        </w:tc>
      </w:tr>
      <w:tr w:rsidR="00311D0F" w:rsidRPr="0007077A" w:rsidTr="00F251F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0F" w:rsidRPr="0007077A" w:rsidRDefault="00311D0F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2018-2019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0F" w:rsidRPr="0007077A" w:rsidRDefault="00311D0F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0F" w:rsidRPr="0007077A" w:rsidRDefault="00311D0F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0F" w:rsidRPr="0007077A" w:rsidRDefault="00311D0F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0F" w:rsidRPr="0007077A" w:rsidRDefault="00311D0F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0F" w:rsidRPr="0007077A" w:rsidRDefault="00311D0F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48</w:t>
            </w:r>
          </w:p>
        </w:tc>
      </w:tr>
      <w:tr w:rsidR="00CF3473" w:rsidRPr="0007077A" w:rsidTr="00F251F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73" w:rsidRDefault="00CF3473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2019-2020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73" w:rsidRPr="00CF3473" w:rsidRDefault="00CF3473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  <w:lang w:val="lt-LT" w:eastAsia="lt-LT"/>
              </w:rPr>
            </w:pPr>
            <w:r w:rsidRPr="008D0043"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73" w:rsidRDefault="00CF3473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73" w:rsidRDefault="00CF3473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73" w:rsidRDefault="00CF3473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73" w:rsidRDefault="00CF3473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47</w:t>
            </w:r>
          </w:p>
        </w:tc>
      </w:tr>
    </w:tbl>
    <w:p w:rsidR="00D411D9" w:rsidRPr="0007077A" w:rsidRDefault="00D411D9" w:rsidP="00D411D9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val="lt-LT"/>
        </w:rPr>
      </w:pPr>
    </w:p>
    <w:p w:rsidR="00524071" w:rsidRDefault="00524071" w:rsidP="002C54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:rsidR="00D411D9" w:rsidRPr="0007077A" w:rsidRDefault="00D411D9" w:rsidP="002C54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07077A">
        <w:rPr>
          <w:rFonts w:ascii="Times New Roman" w:eastAsia="Calibri" w:hAnsi="Times New Roman" w:cs="Times New Roman"/>
          <w:sz w:val="24"/>
          <w:szCs w:val="24"/>
          <w:lang w:val="lt-LT"/>
        </w:rPr>
        <w:lastRenderedPageBreak/>
        <w:t xml:space="preserve">Mokykloje dirba </w:t>
      </w:r>
      <w:r w:rsidR="00311D0F">
        <w:rPr>
          <w:rFonts w:ascii="Times New Roman" w:eastAsia="Calibri" w:hAnsi="Times New Roman" w:cs="Times New Roman"/>
          <w:sz w:val="24"/>
          <w:szCs w:val="24"/>
          <w:lang w:val="lt-LT"/>
        </w:rPr>
        <w:t>1</w:t>
      </w:r>
      <w:r w:rsidR="008D0043">
        <w:rPr>
          <w:rFonts w:ascii="Times New Roman" w:eastAsia="Calibri" w:hAnsi="Times New Roman" w:cs="Times New Roman"/>
          <w:sz w:val="24"/>
          <w:szCs w:val="24"/>
          <w:lang w:val="lt-LT"/>
        </w:rPr>
        <w:t>8</w:t>
      </w:r>
      <w:r w:rsidR="00C33F8E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</w:t>
      </w:r>
      <w:r w:rsidR="0018056F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mokytojų </w:t>
      </w:r>
    </w:p>
    <w:p w:rsidR="0018056F" w:rsidRDefault="0018056F" w:rsidP="0018056F">
      <w:pPr>
        <w:pStyle w:val="a5"/>
        <w:spacing w:after="0" w:line="240" w:lineRule="auto"/>
        <w:ind w:left="1080"/>
        <w:rPr>
          <w:rFonts w:ascii="Times New Roman" w:eastAsia="Batang" w:hAnsi="Times New Roman" w:cs="Times New Roman"/>
          <w:sz w:val="24"/>
          <w:szCs w:val="24"/>
          <w:lang w:val="lt-LT" w:eastAsia="lt-LT"/>
        </w:rPr>
      </w:pPr>
    </w:p>
    <w:p w:rsidR="002C5457" w:rsidRPr="0018056F" w:rsidRDefault="002C5457" w:rsidP="00180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18056F">
        <w:rPr>
          <w:rFonts w:ascii="Times New Roman" w:eastAsia="Batang" w:hAnsi="Times New Roman" w:cs="Times New Roman"/>
          <w:sz w:val="24"/>
          <w:szCs w:val="24"/>
          <w:lang w:val="lt-LT" w:eastAsia="lt-LT"/>
        </w:rPr>
        <w:t xml:space="preserve">ATESTUOTŲ PEDAGOGŲ SKAIČIUS/DALIS (%) PAGAL KVALIFIKACINES </w:t>
      </w:r>
      <w:r w:rsidR="0018056F">
        <w:rPr>
          <w:rFonts w:ascii="Times New Roman" w:eastAsia="Batang" w:hAnsi="Times New Roman" w:cs="Times New Roman"/>
          <w:sz w:val="24"/>
          <w:szCs w:val="24"/>
          <w:lang w:val="lt-LT" w:eastAsia="lt-LT"/>
        </w:rPr>
        <w:t>K</w:t>
      </w:r>
      <w:r w:rsidRPr="0018056F">
        <w:rPr>
          <w:rFonts w:ascii="Times New Roman" w:eastAsia="Batang" w:hAnsi="Times New Roman" w:cs="Times New Roman"/>
          <w:sz w:val="24"/>
          <w:szCs w:val="24"/>
          <w:lang w:val="lt-LT" w:eastAsia="lt-LT"/>
        </w:rPr>
        <w:t>ATEGORIJAS</w:t>
      </w:r>
    </w:p>
    <w:tbl>
      <w:tblPr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6"/>
        <w:gridCol w:w="709"/>
        <w:gridCol w:w="834"/>
        <w:gridCol w:w="810"/>
        <w:gridCol w:w="831"/>
        <w:gridCol w:w="672"/>
        <w:gridCol w:w="872"/>
        <w:gridCol w:w="742"/>
        <w:gridCol w:w="917"/>
        <w:gridCol w:w="534"/>
        <w:gridCol w:w="648"/>
        <w:gridCol w:w="510"/>
        <w:gridCol w:w="859"/>
      </w:tblGrid>
      <w:tr w:rsidR="002C5457" w:rsidRPr="0007077A" w:rsidTr="00F251F6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7" w:rsidRPr="0007077A" w:rsidRDefault="002C5457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07077A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Mokslo metai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7" w:rsidRPr="0007077A" w:rsidRDefault="002C5457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07077A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Mokytojų ekspertų skaičius/</w:t>
            </w:r>
            <w:proofErr w:type="spellStart"/>
            <w:r w:rsidRPr="0007077A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proc</w:t>
            </w:r>
            <w:proofErr w:type="spellEnd"/>
            <w:r w:rsidRPr="0007077A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7" w:rsidRPr="0007077A" w:rsidRDefault="002C5457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07077A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Mokytojų metodininkų skaičius/</w:t>
            </w:r>
            <w:proofErr w:type="spellStart"/>
            <w:r w:rsidRPr="0007077A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proc</w:t>
            </w:r>
            <w:proofErr w:type="spellEnd"/>
            <w:r w:rsidRPr="0007077A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7" w:rsidRPr="0007077A" w:rsidRDefault="002C5457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07077A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Vyresniųjų mokytojų skaičius/</w:t>
            </w:r>
            <w:proofErr w:type="spellStart"/>
            <w:r w:rsidRPr="0007077A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proc</w:t>
            </w:r>
            <w:proofErr w:type="spellEnd"/>
            <w:r w:rsidRPr="0007077A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.</w:t>
            </w:r>
          </w:p>
          <w:p w:rsidR="002C5457" w:rsidRPr="0007077A" w:rsidRDefault="002C5457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7" w:rsidRPr="0007077A" w:rsidRDefault="002C5457" w:rsidP="00F251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07077A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Mokytojo </w:t>
            </w:r>
            <w:proofErr w:type="spellStart"/>
            <w:r w:rsidRPr="0007077A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kvalif</w:t>
            </w:r>
            <w:proofErr w:type="spellEnd"/>
            <w:r w:rsidRPr="0007077A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.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k</w:t>
            </w:r>
            <w:r w:rsidRPr="0007077A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at</w:t>
            </w:r>
            <w:proofErr w:type="spellEnd"/>
            <w:r w:rsidRPr="0007077A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.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t</w:t>
            </w:r>
            <w:r w:rsidRPr="0007077A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urinčių skaičius/</w:t>
            </w:r>
            <w:proofErr w:type="spellStart"/>
            <w:r w:rsidRPr="0007077A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proc</w:t>
            </w:r>
            <w:proofErr w:type="spellEnd"/>
            <w:r w:rsidRPr="0007077A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7" w:rsidRPr="0007077A" w:rsidRDefault="002C5457" w:rsidP="00F251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07077A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Iš viso atestuotų</w:t>
            </w:r>
          </w:p>
          <w:p w:rsidR="002C5457" w:rsidRPr="0007077A" w:rsidRDefault="002C5457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07077A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skaičius/ </w:t>
            </w:r>
            <w:proofErr w:type="spellStart"/>
            <w:r w:rsidRPr="0007077A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proc</w:t>
            </w:r>
            <w:proofErr w:type="spellEnd"/>
            <w:r w:rsidRPr="0007077A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57" w:rsidRPr="0007077A" w:rsidRDefault="002C5457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07077A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Neatestuotų skaičius/ </w:t>
            </w:r>
            <w:proofErr w:type="spellStart"/>
            <w:r w:rsidRPr="0007077A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proc</w:t>
            </w:r>
            <w:proofErr w:type="spellEnd"/>
            <w:r w:rsidRPr="0007077A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.</w:t>
            </w:r>
          </w:p>
        </w:tc>
      </w:tr>
      <w:tr w:rsidR="00CF3473" w:rsidRPr="0007077A" w:rsidTr="00F251F6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73" w:rsidRPr="0007077A" w:rsidRDefault="00C33F8E" w:rsidP="0004245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2018-2019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73" w:rsidRPr="0007077A" w:rsidRDefault="00CF3473" w:rsidP="0004245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73" w:rsidRPr="0007077A" w:rsidRDefault="00CF3473" w:rsidP="0004245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73" w:rsidRPr="0007077A" w:rsidRDefault="00C33F8E" w:rsidP="0004245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73" w:rsidRPr="0007077A" w:rsidRDefault="00CF3473" w:rsidP="0004245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5,0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73" w:rsidRPr="0007077A" w:rsidRDefault="00CF3473" w:rsidP="0004245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14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73" w:rsidRPr="0007077A" w:rsidRDefault="00CF3473" w:rsidP="0004245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70,0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73" w:rsidRPr="0007077A" w:rsidRDefault="00CF3473" w:rsidP="0004245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73" w:rsidRPr="0007077A" w:rsidRDefault="00CF3473" w:rsidP="0004245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25,0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73" w:rsidRPr="0007077A" w:rsidRDefault="00CF3473" w:rsidP="0004245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73" w:rsidRPr="0007077A" w:rsidRDefault="00CF3473" w:rsidP="0004245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73" w:rsidRPr="0007077A" w:rsidRDefault="00CF3473" w:rsidP="0004245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73" w:rsidRPr="0007077A" w:rsidRDefault="00CF3473" w:rsidP="0004245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0</w:t>
            </w:r>
          </w:p>
        </w:tc>
      </w:tr>
      <w:tr w:rsidR="00CF3473" w:rsidRPr="0007077A" w:rsidTr="00F251F6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73" w:rsidRPr="0007077A" w:rsidRDefault="00C33F8E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2019-2020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73" w:rsidRPr="0007077A" w:rsidRDefault="00CF3473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73" w:rsidRPr="0007077A" w:rsidRDefault="00CF3473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73" w:rsidRPr="0007077A" w:rsidRDefault="00C33F8E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C33F8E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73" w:rsidRPr="0007077A" w:rsidRDefault="00C33F8E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10,5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73" w:rsidRPr="0007077A" w:rsidRDefault="00C33F8E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13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73" w:rsidRPr="0007077A" w:rsidRDefault="00C33F8E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68,4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73" w:rsidRPr="0007077A" w:rsidRDefault="00C33F8E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73" w:rsidRPr="0007077A" w:rsidRDefault="00C33F8E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15,8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73" w:rsidRPr="0007077A" w:rsidRDefault="00C33F8E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1</w:t>
            </w:r>
            <w:r w:rsid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73" w:rsidRPr="0007077A" w:rsidRDefault="00A465AD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94,7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73" w:rsidRPr="0007077A" w:rsidRDefault="00A465AD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73" w:rsidRPr="0007077A" w:rsidRDefault="00A465AD" w:rsidP="00F251F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5,3</w:t>
            </w:r>
          </w:p>
        </w:tc>
      </w:tr>
    </w:tbl>
    <w:p w:rsidR="00F2497E" w:rsidRDefault="00F2497E" w:rsidP="00F2497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lt-LT" w:eastAsia="lt-LT"/>
        </w:rPr>
      </w:pPr>
    </w:p>
    <w:p w:rsidR="00F2497E" w:rsidRDefault="00F2497E" w:rsidP="00F2497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lt-LT" w:eastAsia="lt-LT"/>
        </w:rPr>
      </w:pPr>
      <w:r w:rsidRPr="00F2497E">
        <w:rPr>
          <w:rFonts w:ascii="Times New Roman" w:eastAsia="Times New Roman" w:hAnsi="Times New Roman" w:cs="Times New Roman"/>
          <w:lang w:val="lt-LT" w:eastAsia="lt-LT"/>
        </w:rPr>
        <w:t xml:space="preserve">Specialiąją pagalbą mokiniams </w:t>
      </w:r>
      <w:r>
        <w:rPr>
          <w:rFonts w:ascii="Times New Roman" w:eastAsia="Times New Roman" w:hAnsi="Times New Roman" w:cs="Times New Roman"/>
          <w:lang w:val="lt-LT" w:eastAsia="lt-LT"/>
        </w:rPr>
        <w:t>mokykloje</w:t>
      </w:r>
      <w:r w:rsidRPr="00F2497E">
        <w:rPr>
          <w:rFonts w:ascii="Times New Roman" w:eastAsia="Times New Roman" w:hAnsi="Times New Roman" w:cs="Times New Roman"/>
          <w:lang w:val="lt-LT" w:eastAsia="lt-LT"/>
        </w:rPr>
        <w:t xml:space="preserve"> teik</w:t>
      </w:r>
      <w:r>
        <w:rPr>
          <w:rFonts w:ascii="Times New Roman" w:eastAsia="Times New Roman" w:hAnsi="Times New Roman" w:cs="Times New Roman"/>
          <w:lang w:val="lt-LT" w:eastAsia="lt-LT"/>
        </w:rPr>
        <w:t>ė</w:t>
      </w:r>
      <w:r w:rsidRPr="00F2497E">
        <w:rPr>
          <w:rFonts w:ascii="Times New Roman" w:eastAsia="Times New Roman" w:hAnsi="Times New Roman" w:cs="Times New Roman"/>
          <w:lang w:val="lt-LT" w:eastAsia="lt-LT"/>
        </w:rPr>
        <w:t xml:space="preserve"> logopedė</w:t>
      </w:r>
      <w:r>
        <w:rPr>
          <w:rFonts w:ascii="Times New Roman" w:eastAsia="Times New Roman" w:hAnsi="Times New Roman" w:cs="Times New Roman"/>
          <w:lang w:val="lt-LT" w:eastAsia="lt-LT"/>
        </w:rPr>
        <w:t xml:space="preserve"> ir </w:t>
      </w:r>
      <w:r w:rsidRPr="00F2497E">
        <w:rPr>
          <w:rFonts w:ascii="Times New Roman" w:eastAsia="Times New Roman" w:hAnsi="Times New Roman" w:cs="Times New Roman"/>
          <w:lang w:val="lt-LT" w:eastAsia="lt-LT"/>
        </w:rPr>
        <w:t>mokytoja padėjėja, visuomenės sveikatos priežiūros specialistė.</w:t>
      </w:r>
    </w:p>
    <w:p w:rsidR="002C5457" w:rsidRDefault="002C5457" w:rsidP="002C5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C730B8" w:rsidRDefault="002C5457" w:rsidP="00F2497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26741">
        <w:rPr>
          <w:rFonts w:ascii="Times New Roman" w:eastAsia="Times New Roman" w:hAnsi="Times New Roman" w:cs="Times New Roman"/>
          <w:sz w:val="24"/>
          <w:szCs w:val="24"/>
          <w:lang w:val="lt-LT"/>
        </w:rPr>
        <w:t>Neformaliajam š</w:t>
      </w:r>
      <w:r w:rsidR="00F2497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vietimui buvo skirta </w:t>
      </w:r>
      <w:r w:rsidR="00B756DE">
        <w:rPr>
          <w:rFonts w:ascii="Times New Roman" w:eastAsia="Times New Roman" w:hAnsi="Times New Roman" w:cs="Times New Roman"/>
          <w:sz w:val="24"/>
          <w:szCs w:val="24"/>
          <w:lang w:val="lt-LT"/>
        </w:rPr>
        <w:t>7</w:t>
      </w:r>
      <w:r w:rsidR="00F62B0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F2497E">
        <w:rPr>
          <w:rFonts w:ascii="Times New Roman" w:eastAsia="Times New Roman" w:hAnsi="Times New Roman" w:cs="Times New Roman"/>
          <w:sz w:val="24"/>
          <w:szCs w:val="24"/>
          <w:lang w:val="lt-LT"/>
        </w:rPr>
        <w:t>valand</w:t>
      </w:r>
      <w:r w:rsidR="00F62B0E">
        <w:rPr>
          <w:rFonts w:ascii="Times New Roman" w:eastAsia="Times New Roman" w:hAnsi="Times New Roman" w:cs="Times New Roman"/>
          <w:sz w:val="24"/>
          <w:szCs w:val="24"/>
          <w:lang w:val="lt-LT"/>
        </w:rPr>
        <w:t>os</w:t>
      </w:r>
      <w:r w:rsidR="00F2497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F62B0E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.</w:t>
      </w:r>
    </w:p>
    <w:p w:rsidR="00C730B8" w:rsidRPr="00C26741" w:rsidRDefault="00C730B8" w:rsidP="00F2497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Mokykla dalyva</w:t>
      </w:r>
      <w:r w:rsidR="00123BD9">
        <w:rPr>
          <w:rFonts w:ascii="Times New Roman" w:eastAsia="Times New Roman" w:hAnsi="Times New Roman" w:cs="Times New Roman"/>
          <w:sz w:val="24"/>
          <w:szCs w:val="24"/>
          <w:lang w:val="lt-LT"/>
        </w:rPr>
        <w:t>uja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311D0F">
        <w:rPr>
          <w:rFonts w:ascii="Times New Roman" w:eastAsia="Times New Roman" w:hAnsi="Times New Roman" w:cs="Times New Roman"/>
          <w:sz w:val="24"/>
          <w:szCs w:val="24"/>
          <w:lang w:val="lt-LT"/>
        </w:rPr>
        <w:t>prevenciniame</w:t>
      </w:r>
      <w:r w:rsidR="00D83540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projekte </w:t>
      </w:r>
      <w:r w:rsidR="00D83540" w:rsidRPr="00D83540">
        <w:rPr>
          <w:rFonts w:ascii="Times New Roman" w:eastAsia="Batang" w:hAnsi="Times New Roman"/>
          <w:sz w:val="24"/>
          <w:szCs w:val="24"/>
          <w:lang w:val="lt-LT" w:eastAsia="lt-LT"/>
        </w:rPr>
        <w:t>„</w:t>
      </w:r>
      <w:r w:rsidR="00311D0F">
        <w:rPr>
          <w:rFonts w:ascii="Times New Roman" w:eastAsia="Batang" w:hAnsi="Times New Roman"/>
          <w:sz w:val="24"/>
          <w:szCs w:val="24"/>
          <w:lang w:val="lt-LT" w:eastAsia="lt-LT"/>
        </w:rPr>
        <w:t>Obuolio dra</w:t>
      </w:r>
      <w:r w:rsidR="00123BD9">
        <w:rPr>
          <w:rFonts w:ascii="Times New Roman" w:eastAsia="Batang" w:hAnsi="Times New Roman"/>
          <w:sz w:val="24"/>
          <w:szCs w:val="24"/>
          <w:lang w:val="lt-LT" w:eastAsia="lt-LT"/>
        </w:rPr>
        <w:t>ugai</w:t>
      </w:r>
      <w:r w:rsidR="00D83540">
        <w:rPr>
          <w:rFonts w:ascii="Times New Roman" w:eastAsia="Batang" w:hAnsi="Times New Roman"/>
          <w:sz w:val="24"/>
          <w:szCs w:val="24"/>
          <w:lang w:val="lt-LT" w:eastAsia="lt-LT"/>
        </w:rPr>
        <w:t>“</w:t>
      </w:r>
      <w:r w:rsidR="00CF3473">
        <w:rPr>
          <w:rFonts w:ascii="Times New Roman" w:eastAsia="Batang" w:hAnsi="Times New Roman"/>
          <w:sz w:val="24"/>
          <w:szCs w:val="24"/>
          <w:lang w:val="lt-LT" w:eastAsia="lt-LT"/>
        </w:rPr>
        <w:t>, „Įveikiame kartu“</w:t>
      </w:r>
      <w:r w:rsidR="00123BD9">
        <w:rPr>
          <w:rFonts w:ascii="Times New Roman" w:eastAsia="Batang" w:hAnsi="Times New Roman"/>
          <w:sz w:val="24"/>
          <w:szCs w:val="24"/>
          <w:lang w:val="lt-LT" w:eastAsia="lt-LT"/>
        </w:rPr>
        <w:t>.</w:t>
      </w:r>
    </w:p>
    <w:p w:rsidR="00F2497E" w:rsidRDefault="00F2497E" w:rsidP="00F2497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val="lt-LT" w:eastAsia="lt-LT"/>
        </w:rPr>
      </w:pPr>
    </w:p>
    <w:p w:rsidR="00F2497E" w:rsidRDefault="00F2497E" w:rsidP="009009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</w:p>
    <w:p w:rsidR="00900933" w:rsidRPr="00900933" w:rsidRDefault="00900933" w:rsidP="009009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SAVIVALDOS INSTITUCIJOS</w:t>
      </w:r>
    </w:p>
    <w:p w:rsidR="00900933" w:rsidRPr="00900933" w:rsidRDefault="00900933" w:rsidP="00900933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201</w:t>
      </w:r>
      <w:r w:rsidR="008C020C">
        <w:rPr>
          <w:rFonts w:ascii="Times New Roman" w:eastAsia="Times New Roman" w:hAnsi="Times New Roman" w:cs="Times New Roman"/>
          <w:sz w:val="24"/>
          <w:szCs w:val="24"/>
          <w:lang w:val="lt-LT"/>
        </w:rPr>
        <w:t>9</w:t>
      </w:r>
      <w:r w:rsidRPr="00900933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900933">
        <w:rPr>
          <w:rFonts w:ascii="Times New Roman" w:eastAsia="Times New Roman" w:hAnsi="Times New Roman" w:cs="Times New Roman"/>
          <w:sz w:val="24"/>
          <w:szCs w:val="24"/>
          <w:lang w:val="lt-LT"/>
        </w:rPr>
        <w:t>m</w:t>
      </w:r>
      <w:proofErr w:type="spellEnd"/>
      <w:r w:rsidRPr="00900933">
        <w:rPr>
          <w:rFonts w:ascii="Times New Roman" w:eastAsia="Times New Roman" w:hAnsi="Times New Roman" w:cs="Times New Roman"/>
          <w:sz w:val="24"/>
          <w:szCs w:val="24"/>
          <w:lang w:val="lt-LT"/>
        </w:rPr>
        <w:t>. mokykloje veikė 5 savivaldos institucijos:</w:t>
      </w:r>
    </w:p>
    <w:p w:rsidR="00900933" w:rsidRPr="00900933" w:rsidRDefault="00900933" w:rsidP="0090093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900933">
        <w:rPr>
          <w:rFonts w:ascii="Times New Roman" w:eastAsia="Times New Roman" w:hAnsi="Times New Roman" w:cs="Times New Roman"/>
          <w:sz w:val="24"/>
          <w:szCs w:val="24"/>
          <w:lang w:val="lt-LT"/>
        </w:rPr>
        <w:t>Mokyklos taryba;</w:t>
      </w:r>
    </w:p>
    <w:p w:rsidR="00900933" w:rsidRPr="00900933" w:rsidRDefault="00900933" w:rsidP="0090093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900933">
        <w:rPr>
          <w:rFonts w:ascii="Times New Roman" w:eastAsia="Times New Roman" w:hAnsi="Times New Roman" w:cs="Times New Roman"/>
          <w:sz w:val="24"/>
          <w:szCs w:val="24"/>
          <w:lang w:val="lt-LT"/>
        </w:rPr>
        <w:t>Mokytojų taryba;</w:t>
      </w:r>
    </w:p>
    <w:p w:rsidR="00900933" w:rsidRPr="00900933" w:rsidRDefault="00900933" w:rsidP="0090093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900933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Mokinių taryba; </w:t>
      </w:r>
    </w:p>
    <w:p w:rsidR="00900933" w:rsidRPr="00900933" w:rsidRDefault="00900933" w:rsidP="0090093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900933">
        <w:rPr>
          <w:rFonts w:ascii="Times New Roman" w:eastAsia="Times New Roman" w:hAnsi="Times New Roman" w:cs="Times New Roman"/>
          <w:sz w:val="24"/>
          <w:szCs w:val="24"/>
          <w:lang w:val="lt-LT"/>
        </w:rPr>
        <w:t>Mokyklos metodinė taryba;</w:t>
      </w:r>
    </w:p>
    <w:p w:rsidR="00900933" w:rsidRPr="00900933" w:rsidRDefault="00900933" w:rsidP="0090093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900933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Tėvų komitetas. </w:t>
      </w:r>
    </w:p>
    <w:p w:rsidR="00A465AD" w:rsidRDefault="00A465AD" w:rsidP="00A465AD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A465AD" w:rsidRPr="0074371E" w:rsidRDefault="00A465AD" w:rsidP="00A465AD">
      <w:pPr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74371E">
        <w:rPr>
          <w:rFonts w:ascii="Times New Roman" w:eastAsia="Calibri" w:hAnsi="Times New Roman" w:cs="Times New Roman"/>
          <w:sz w:val="24"/>
          <w:szCs w:val="24"/>
          <w:lang w:val="lt-LT"/>
        </w:rPr>
        <w:t>201</w:t>
      </w:r>
      <w:r>
        <w:rPr>
          <w:rFonts w:ascii="Times New Roman" w:eastAsia="Calibri" w:hAnsi="Times New Roman" w:cs="Times New Roman"/>
          <w:sz w:val="24"/>
          <w:szCs w:val="24"/>
          <w:lang w:val="lt-LT"/>
        </w:rPr>
        <w:t>9</w:t>
      </w:r>
      <w:r w:rsidRPr="0074371E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74371E">
        <w:rPr>
          <w:rFonts w:ascii="Times New Roman" w:eastAsia="Calibri" w:hAnsi="Times New Roman" w:cs="Times New Roman"/>
          <w:sz w:val="24"/>
          <w:szCs w:val="24"/>
          <w:lang w:val="lt-LT"/>
        </w:rPr>
        <w:t>m</w:t>
      </w:r>
      <w:proofErr w:type="spellEnd"/>
      <w:r w:rsidRPr="0074371E">
        <w:rPr>
          <w:rFonts w:ascii="Times New Roman" w:eastAsia="Calibri" w:hAnsi="Times New Roman" w:cs="Times New Roman"/>
          <w:sz w:val="24"/>
          <w:szCs w:val="24"/>
          <w:lang w:val="lt-LT"/>
        </w:rPr>
        <w:t>. mokinių mokymosi rezultatai:</w:t>
      </w:r>
    </w:p>
    <w:p w:rsidR="00A465AD" w:rsidRPr="00791FD3" w:rsidRDefault="00A465AD" w:rsidP="00791FD3">
      <w:pPr>
        <w:pStyle w:val="a4"/>
        <w:rPr>
          <w:rFonts w:ascii="Times New Roman" w:hAnsi="Times New Roman" w:cs="Times New Roman"/>
          <w:sz w:val="24"/>
          <w:szCs w:val="24"/>
          <w:lang w:val="lt-LT"/>
        </w:rPr>
      </w:pPr>
      <w:r w:rsidRPr="00791FD3">
        <w:rPr>
          <w:rFonts w:ascii="Times New Roman" w:hAnsi="Times New Roman" w:cs="Times New Roman"/>
          <w:sz w:val="24"/>
          <w:szCs w:val="24"/>
          <w:lang w:val="lt-LT"/>
        </w:rPr>
        <w:t xml:space="preserve">1-4 </w:t>
      </w:r>
      <w:proofErr w:type="spellStart"/>
      <w:r w:rsidRPr="00791FD3">
        <w:rPr>
          <w:rFonts w:ascii="Times New Roman" w:hAnsi="Times New Roman" w:cs="Times New Roman"/>
          <w:sz w:val="24"/>
          <w:szCs w:val="24"/>
          <w:lang w:val="lt-LT"/>
        </w:rPr>
        <w:t>kl</w:t>
      </w:r>
      <w:proofErr w:type="spellEnd"/>
      <w:r w:rsidRPr="00791FD3">
        <w:rPr>
          <w:rFonts w:ascii="Times New Roman" w:hAnsi="Times New Roman" w:cs="Times New Roman"/>
          <w:sz w:val="24"/>
          <w:szCs w:val="24"/>
          <w:lang w:val="lt-LT"/>
        </w:rPr>
        <w:t>. – 12 mokinių</w:t>
      </w:r>
    </w:p>
    <w:p w:rsidR="00A465AD" w:rsidRPr="00791FD3" w:rsidRDefault="00A465AD" w:rsidP="00791FD3">
      <w:pPr>
        <w:pStyle w:val="a4"/>
        <w:rPr>
          <w:rFonts w:ascii="Times New Roman" w:hAnsi="Times New Roman" w:cs="Times New Roman"/>
          <w:sz w:val="24"/>
          <w:szCs w:val="24"/>
          <w:lang w:val="lt-LT"/>
        </w:rPr>
      </w:pPr>
      <w:r w:rsidRPr="00791FD3">
        <w:rPr>
          <w:rFonts w:ascii="Times New Roman" w:hAnsi="Times New Roman" w:cs="Times New Roman"/>
          <w:sz w:val="24"/>
          <w:szCs w:val="24"/>
          <w:lang w:val="lt-LT"/>
        </w:rPr>
        <w:t xml:space="preserve">Mokėsi aukštesniuoju lygiu –2 (16,8%),  pernai (27,3%), </w:t>
      </w:r>
    </w:p>
    <w:p w:rsidR="00A465AD" w:rsidRPr="00791FD3" w:rsidRDefault="00A465AD" w:rsidP="00791FD3">
      <w:pPr>
        <w:pStyle w:val="a4"/>
        <w:rPr>
          <w:rFonts w:ascii="Times New Roman" w:hAnsi="Times New Roman" w:cs="Times New Roman"/>
          <w:sz w:val="24"/>
          <w:szCs w:val="24"/>
          <w:lang w:val="lt-LT"/>
        </w:rPr>
      </w:pPr>
      <w:r w:rsidRPr="00791FD3">
        <w:rPr>
          <w:rFonts w:ascii="Times New Roman" w:hAnsi="Times New Roman" w:cs="Times New Roman"/>
          <w:sz w:val="24"/>
          <w:szCs w:val="24"/>
          <w:lang w:val="lt-LT"/>
        </w:rPr>
        <w:t xml:space="preserve">Mokėsi pagrindiniu lygiu – 6 (49,9%), pernai  (54,5%), </w:t>
      </w:r>
    </w:p>
    <w:p w:rsidR="00A465AD" w:rsidRPr="00791FD3" w:rsidRDefault="00A465AD" w:rsidP="00791FD3">
      <w:pPr>
        <w:pStyle w:val="a4"/>
        <w:rPr>
          <w:rFonts w:ascii="Times New Roman" w:hAnsi="Times New Roman" w:cs="Times New Roman"/>
          <w:sz w:val="24"/>
          <w:szCs w:val="24"/>
          <w:lang w:val="lt-LT"/>
        </w:rPr>
      </w:pPr>
      <w:r w:rsidRPr="00791FD3">
        <w:rPr>
          <w:rFonts w:ascii="Times New Roman" w:hAnsi="Times New Roman" w:cs="Times New Roman"/>
          <w:sz w:val="24"/>
          <w:szCs w:val="24"/>
          <w:lang w:val="lt-LT"/>
        </w:rPr>
        <w:t xml:space="preserve">Mokėsi patenkinamu lygiu – 4 (33,3%), pernai (18,2%), </w:t>
      </w:r>
    </w:p>
    <w:p w:rsidR="00A465AD" w:rsidRPr="00791FD3" w:rsidRDefault="00A465AD" w:rsidP="00791FD3">
      <w:pPr>
        <w:pStyle w:val="a4"/>
        <w:rPr>
          <w:rFonts w:ascii="Times New Roman" w:hAnsi="Times New Roman" w:cs="Times New Roman"/>
          <w:sz w:val="24"/>
          <w:szCs w:val="24"/>
          <w:lang w:val="lt-LT"/>
        </w:rPr>
      </w:pPr>
      <w:r w:rsidRPr="00791FD3">
        <w:rPr>
          <w:rFonts w:ascii="Times New Roman" w:hAnsi="Times New Roman" w:cs="Times New Roman"/>
          <w:sz w:val="24"/>
          <w:szCs w:val="24"/>
          <w:lang w:val="lt-LT"/>
        </w:rPr>
        <w:t>Mokėsi nepatenkinamu lygiu – 0%, pernai 0%.</w:t>
      </w:r>
    </w:p>
    <w:p w:rsidR="00A465AD" w:rsidRPr="00791FD3" w:rsidRDefault="00A465AD" w:rsidP="00791FD3">
      <w:pPr>
        <w:pStyle w:val="a4"/>
        <w:rPr>
          <w:rFonts w:ascii="Times New Roman" w:hAnsi="Times New Roman" w:cs="Times New Roman"/>
          <w:sz w:val="24"/>
          <w:szCs w:val="24"/>
          <w:lang w:val="lt-LT"/>
        </w:rPr>
      </w:pPr>
      <w:r w:rsidRPr="00791FD3">
        <w:rPr>
          <w:rFonts w:ascii="Times New Roman" w:hAnsi="Times New Roman" w:cs="Times New Roman"/>
          <w:sz w:val="24"/>
          <w:szCs w:val="24"/>
          <w:lang w:val="lt-LT"/>
        </w:rPr>
        <w:t xml:space="preserve">5-10 </w:t>
      </w:r>
      <w:proofErr w:type="spellStart"/>
      <w:r w:rsidRPr="00791FD3">
        <w:rPr>
          <w:rFonts w:ascii="Times New Roman" w:hAnsi="Times New Roman" w:cs="Times New Roman"/>
          <w:sz w:val="24"/>
          <w:szCs w:val="24"/>
          <w:lang w:val="lt-LT"/>
        </w:rPr>
        <w:t>kl</w:t>
      </w:r>
      <w:proofErr w:type="spellEnd"/>
      <w:r w:rsidRPr="00791FD3">
        <w:rPr>
          <w:rFonts w:ascii="Times New Roman" w:hAnsi="Times New Roman" w:cs="Times New Roman"/>
          <w:sz w:val="24"/>
          <w:szCs w:val="24"/>
          <w:lang w:val="lt-LT"/>
        </w:rPr>
        <w:t>. – 26 mokiniai</w:t>
      </w:r>
    </w:p>
    <w:p w:rsidR="00A465AD" w:rsidRPr="00791FD3" w:rsidRDefault="00A465AD" w:rsidP="00791FD3">
      <w:pPr>
        <w:pStyle w:val="a4"/>
        <w:rPr>
          <w:rFonts w:ascii="Times New Roman" w:hAnsi="Times New Roman" w:cs="Times New Roman"/>
          <w:sz w:val="24"/>
          <w:szCs w:val="24"/>
          <w:lang w:val="lt-LT"/>
        </w:rPr>
      </w:pPr>
      <w:r w:rsidRPr="00791FD3">
        <w:rPr>
          <w:rFonts w:ascii="Times New Roman" w:hAnsi="Times New Roman" w:cs="Times New Roman"/>
          <w:sz w:val="24"/>
          <w:szCs w:val="24"/>
          <w:lang w:val="lt-LT"/>
        </w:rPr>
        <w:t xml:space="preserve">Mokėsi labai gerai – 2 (7,7%), pernai (13,8%),  </w:t>
      </w:r>
    </w:p>
    <w:p w:rsidR="00A465AD" w:rsidRPr="00791FD3" w:rsidRDefault="00A465AD" w:rsidP="00791FD3">
      <w:pPr>
        <w:pStyle w:val="a4"/>
        <w:rPr>
          <w:rFonts w:ascii="Times New Roman" w:hAnsi="Times New Roman" w:cs="Times New Roman"/>
          <w:sz w:val="24"/>
          <w:szCs w:val="24"/>
          <w:lang w:val="lt-LT"/>
        </w:rPr>
      </w:pPr>
      <w:r w:rsidRPr="00791FD3">
        <w:rPr>
          <w:rFonts w:ascii="Times New Roman" w:hAnsi="Times New Roman" w:cs="Times New Roman"/>
          <w:sz w:val="24"/>
          <w:szCs w:val="24"/>
          <w:lang w:val="lt-LT"/>
        </w:rPr>
        <w:t>Mokėsi gerai – 2 (7,7%), pernai – 6,25%</w:t>
      </w:r>
    </w:p>
    <w:p w:rsidR="00A465AD" w:rsidRPr="00791FD3" w:rsidRDefault="00A465AD" w:rsidP="00791FD3">
      <w:pPr>
        <w:pStyle w:val="a4"/>
        <w:rPr>
          <w:rFonts w:ascii="Times New Roman" w:hAnsi="Times New Roman" w:cs="Times New Roman"/>
          <w:sz w:val="24"/>
          <w:szCs w:val="24"/>
          <w:lang w:val="lt-LT"/>
        </w:rPr>
      </w:pPr>
      <w:r w:rsidRPr="00791FD3">
        <w:rPr>
          <w:rFonts w:ascii="Times New Roman" w:hAnsi="Times New Roman" w:cs="Times New Roman"/>
          <w:sz w:val="24"/>
          <w:szCs w:val="24"/>
          <w:lang w:val="lt-LT"/>
        </w:rPr>
        <w:t xml:space="preserve">Mokėsi patenkinamai – 22 ( 84,6%), pernai –81,25%  </w:t>
      </w:r>
    </w:p>
    <w:p w:rsidR="00A465AD" w:rsidRPr="00791FD3" w:rsidRDefault="00A465AD" w:rsidP="00791FD3">
      <w:pPr>
        <w:pStyle w:val="a4"/>
        <w:rPr>
          <w:rFonts w:ascii="Times New Roman" w:hAnsi="Times New Roman" w:cs="Times New Roman"/>
          <w:sz w:val="24"/>
          <w:szCs w:val="24"/>
          <w:lang w:val="lt-LT"/>
        </w:rPr>
      </w:pPr>
      <w:r w:rsidRPr="00791FD3">
        <w:rPr>
          <w:rFonts w:ascii="Times New Roman" w:hAnsi="Times New Roman" w:cs="Times New Roman"/>
          <w:sz w:val="24"/>
          <w:szCs w:val="24"/>
          <w:lang w:val="lt-LT"/>
        </w:rPr>
        <w:t xml:space="preserve">Mokėsi nepatenkinamai – 0%, pernai – 0% </w:t>
      </w:r>
    </w:p>
    <w:p w:rsidR="00A465AD" w:rsidRPr="00791FD3" w:rsidRDefault="00A465AD" w:rsidP="00791FD3">
      <w:pPr>
        <w:pStyle w:val="a4"/>
        <w:rPr>
          <w:rFonts w:ascii="Times New Roman" w:hAnsi="Times New Roman" w:cs="Times New Roman"/>
          <w:sz w:val="24"/>
          <w:szCs w:val="24"/>
          <w:lang w:val="lt-LT"/>
        </w:rPr>
      </w:pPr>
      <w:r w:rsidRPr="00791FD3">
        <w:rPr>
          <w:rFonts w:ascii="Times New Roman" w:hAnsi="Times New Roman" w:cs="Times New Roman"/>
          <w:sz w:val="24"/>
          <w:szCs w:val="24"/>
          <w:lang w:val="lt-LT"/>
        </w:rPr>
        <w:t xml:space="preserve">Mokyklos 5-8 klasių mokymosi rezultatų vidurkis - 8,05 (pernai 7,61), o 9-10 klasių mokymosi rezultatų vidurkis – 6,81 (pernai 7,26).  </w:t>
      </w:r>
    </w:p>
    <w:p w:rsidR="00A465AD" w:rsidRPr="00791FD3" w:rsidRDefault="00A465AD" w:rsidP="00791FD3">
      <w:pPr>
        <w:pStyle w:val="a4"/>
        <w:rPr>
          <w:rFonts w:ascii="Times New Roman" w:hAnsi="Times New Roman" w:cs="Times New Roman"/>
          <w:sz w:val="24"/>
          <w:szCs w:val="24"/>
          <w:lang w:val="lt-LT"/>
        </w:rPr>
      </w:pPr>
      <w:r w:rsidRPr="00791FD3">
        <w:rPr>
          <w:rFonts w:ascii="Times New Roman" w:hAnsi="Times New Roman" w:cs="Times New Roman"/>
          <w:sz w:val="24"/>
          <w:szCs w:val="24"/>
          <w:lang w:val="lt-LT"/>
        </w:rPr>
        <w:t>Pagrindinės mokyklos baigimo rezultatai:</w:t>
      </w:r>
    </w:p>
    <w:p w:rsidR="00A465AD" w:rsidRPr="00791FD3" w:rsidRDefault="00A465AD" w:rsidP="00791FD3">
      <w:pPr>
        <w:pStyle w:val="a4"/>
        <w:rPr>
          <w:rFonts w:ascii="Times New Roman" w:hAnsi="Times New Roman" w:cs="Times New Roman"/>
          <w:color w:val="000000"/>
          <w:sz w:val="24"/>
          <w:szCs w:val="24"/>
          <w:u w:color="000000"/>
          <w:lang w:val="lt-LT"/>
        </w:rPr>
      </w:pPr>
      <w:r w:rsidRPr="00791FD3">
        <w:rPr>
          <w:rFonts w:ascii="Times New Roman" w:hAnsi="Times New Roman" w:cs="Times New Roman"/>
          <w:sz w:val="24"/>
          <w:szCs w:val="24"/>
          <w:lang w:val="lt-LT"/>
        </w:rPr>
        <w:t>Visi 6 dešimtokai gavo Pagrindinio išsilavinimo pažymėjimus.</w:t>
      </w:r>
      <w:r w:rsidRPr="00791FD3">
        <w:rPr>
          <w:rFonts w:ascii="Times New Roman" w:hAnsi="Times New Roman" w:cs="Times New Roman"/>
          <w:sz w:val="24"/>
          <w:szCs w:val="24"/>
          <w:u w:color="000000"/>
          <w:lang w:val="lt-LT"/>
        </w:rPr>
        <w:t xml:space="preserve"> Lyginant su praėjusiais mokslo metais</w:t>
      </w:r>
      <w:r w:rsidRPr="00791FD3">
        <w:rPr>
          <w:rFonts w:ascii="Times New Roman" w:hAnsi="Times New Roman" w:cs="Times New Roman"/>
          <w:color w:val="000000"/>
          <w:sz w:val="24"/>
          <w:szCs w:val="24"/>
          <w:u w:color="000000"/>
          <w:lang w:val="lt-LT"/>
        </w:rPr>
        <w:t xml:space="preserve"> pagerėjo PUPP rezultatai: 0,2 balo aukštesnis lietuvių kalbos ir literatūros pasiekimų vidurkis, 0,5 balo aukštesnis  matematikos  pasiekimų vidurkis, 0,7 balo aukštesnis lenkų kalbos ir literatūros pasiekimų vidurkis.  </w:t>
      </w:r>
    </w:p>
    <w:p w:rsidR="00A465AD" w:rsidRPr="00791FD3" w:rsidRDefault="00A465AD" w:rsidP="00791FD3">
      <w:pPr>
        <w:pStyle w:val="a4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lang w:val="lt-LT"/>
        </w:rPr>
        <w:t xml:space="preserve"> </w:t>
      </w:r>
      <w:r w:rsidRPr="00791FD3">
        <w:rPr>
          <w:rFonts w:ascii="Times New Roman" w:hAnsi="Times New Roman" w:cs="Times New Roman"/>
          <w:sz w:val="24"/>
          <w:szCs w:val="24"/>
          <w:lang w:val="lt-LT"/>
        </w:rPr>
        <w:t>Tolimesnė dešimtokų veikla:</w:t>
      </w:r>
    </w:p>
    <w:p w:rsidR="00A465AD" w:rsidRPr="00791FD3" w:rsidRDefault="00A465AD" w:rsidP="00791FD3">
      <w:pPr>
        <w:pStyle w:val="a4"/>
        <w:rPr>
          <w:rFonts w:ascii="Times New Roman" w:hAnsi="Times New Roman" w:cs="Times New Roman"/>
          <w:sz w:val="24"/>
          <w:szCs w:val="24"/>
          <w:lang w:val="lt-LT"/>
        </w:rPr>
      </w:pPr>
      <w:r w:rsidRPr="00791FD3">
        <w:rPr>
          <w:rFonts w:ascii="Times New Roman" w:hAnsi="Times New Roman" w:cs="Times New Roman"/>
          <w:b/>
          <w:sz w:val="24"/>
          <w:szCs w:val="24"/>
          <w:lang w:val="lt-LT"/>
        </w:rPr>
        <w:t xml:space="preserve">  </w:t>
      </w:r>
      <w:r w:rsidRPr="00791FD3">
        <w:rPr>
          <w:rFonts w:ascii="Times New Roman" w:hAnsi="Times New Roman" w:cs="Times New Roman"/>
          <w:sz w:val="24"/>
          <w:szCs w:val="24"/>
          <w:lang w:val="lt-LT"/>
        </w:rPr>
        <w:t>mokosi gimnazijose – 3;</w:t>
      </w:r>
    </w:p>
    <w:p w:rsidR="00A465AD" w:rsidRPr="00791FD3" w:rsidRDefault="00A465AD" w:rsidP="00791FD3">
      <w:pPr>
        <w:pStyle w:val="a4"/>
        <w:rPr>
          <w:rFonts w:ascii="Times New Roman" w:hAnsi="Times New Roman" w:cs="Times New Roman"/>
          <w:sz w:val="24"/>
          <w:szCs w:val="24"/>
          <w:lang w:val="lt-LT"/>
        </w:rPr>
      </w:pPr>
      <w:r w:rsidRPr="00791FD3">
        <w:rPr>
          <w:rFonts w:ascii="Times New Roman" w:hAnsi="Times New Roman" w:cs="Times New Roman"/>
          <w:sz w:val="24"/>
          <w:szCs w:val="24"/>
          <w:lang w:val="lt-LT"/>
        </w:rPr>
        <w:t xml:space="preserve">  mokosi profesinėse mokyklose, profesinio rengimo centruose – 3.</w:t>
      </w:r>
    </w:p>
    <w:p w:rsidR="00A465AD" w:rsidRDefault="00A465AD" w:rsidP="00A465AD">
      <w:pPr>
        <w:overflowPunct w:val="0"/>
        <w:textAlignment w:val="baseline"/>
        <w:rPr>
          <w:rFonts w:ascii="Times New Roman" w:hAnsi="Times New Roman" w:cs="Times New Roman"/>
          <w:sz w:val="24"/>
          <w:szCs w:val="24"/>
          <w:lang w:val="lt-LT" w:eastAsia="lt-LT"/>
        </w:rPr>
      </w:pPr>
    </w:p>
    <w:p w:rsidR="00A465AD" w:rsidRPr="00A465AD" w:rsidRDefault="00A465AD" w:rsidP="00A465AD">
      <w:pPr>
        <w:spacing w:after="0" w:line="240" w:lineRule="auto"/>
        <w:contextualSpacing/>
        <w:jc w:val="both"/>
        <w:rPr>
          <w:rFonts w:ascii="Times New Roman" w:eastAsia="Batang" w:hAnsi="Times New Roman" w:cs="Times New Roman"/>
          <w:b/>
          <w:sz w:val="24"/>
          <w:szCs w:val="24"/>
          <w:lang w:val="lt-LT" w:eastAsia="lt-LT"/>
        </w:rPr>
      </w:pPr>
      <w:r w:rsidRPr="00A465AD">
        <w:rPr>
          <w:rFonts w:ascii="Times New Roman" w:eastAsia="Batang" w:hAnsi="Times New Roman" w:cs="Times New Roman"/>
          <w:b/>
          <w:sz w:val="24"/>
          <w:szCs w:val="24"/>
          <w:lang w:val="lt-LT" w:eastAsia="lt-LT"/>
        </w:rPr>
        <w:lastRenderedPageBreak/>
        <w:t>DALYVAVIMAS RENGINIUOSE OLIMPIADOSE, PROJEKTUOSE, PROGRAMOSE IR KITI PASIEKIMAI  2019 M.</w:t>
      </w:r>
    </w:p>
    <w:p w:rsidR="00A465AD" w:rsidRPr="00A465AD" w:rsidRDefault="00A465AD" w:rsidP="00A465AD">
      <w:pPr>
        <w:spacing w:after="0" w:line="240" w:lineRule="auto"/>
        <w:jc w:val="both"/>
        <w:rPr>
          <w:rFonts w:ascii="Times New Roman" w:eastAsia="Batang" w:hAnsi="Times New Roman" w:cs="Times New Roman"/>
          <w:lang w:val="lt-LT" w:eastAsia="lt-LT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7"/>
        <w:gridCol w:w="3402"/>
        <w:gridCol w:w="1134"/>
        <w:gridCol w:w="3686"/>
      </w:tblGrid>
      <w:tr w:rsidR="00A465AD" w:rsidRPr="00A465AD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AD" w:rsidRPr="00A465AD" w:rsidRDefault="00A465AD" w:rsidP="00A465A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Data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AD" w:rsidRPr="00A465AD" w:rsidRDefault="00A465AD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Projekto, programos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AD" w:rsidRPr="00A465AD" w:rsidRDefault="00A465AD" w:rsidP="00A465A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Finansavimo suma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AD" w:rsidRPr="00A465AD" w:rsidRDefault="00A465AD" w:rsidP="00A465A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Dalyvavo</w:t>
            </w:r>
          </w:p>
        </w:tc>
      </w:tr>
      <w:tr w:rsidR="00A465AD" w:rsidRPr="007C7212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AD" w:rsidRPr="00A465AD" w:rsidRDefault="00A465AD" w:rsidP="00A465AD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en-US" w:eastAsia="lt-LT"/>
              </w:rPr>
              <w:t>2019-01-24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AD" w:rsidRPr="00495CC9" w:rsidRDefault="00A465AD" w:rsidP="00A465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495CC9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Dalyvavimas tautinių mažumų mokyklų lietuvių kalbos olimpiadoje.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AD" w:rsidRPr="00495CC9" w:rsidRDefault="00A465AD" w:rsidP="00A465AD">
            <w:pPr>
              <w:jc w:val="both"/>
              <w:rPr>
                <w:rFonts w:eastAsia="Calibri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AD" w:rsidRPr="00495CC9" w:rsidRDefault="00A465AD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495CC9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Emilija </w:t>
            </w:r>
            <w:proofErr w:type="spellStart"/>
            <w:r w:rsidRPr="00495CC9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Šimak</w:t>
            </w:r>
            <w:proofErr w:type="spellEnd"/>
            <w:r w:rsidRPr="00495CC9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, 10 </w:t>
            </w:r>
            <w:proofErr w:type="spellStart"/>
            <w:r w:rsidRPr="00495CC9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495CC9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.</w:t>
            </w:r>
          </w:p>
          <w:p w:rsidR="00A465AD" w:rsidRPr="00495CC9" w:rsidRDefault="00794B82" w:rsidP="00A465AD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4"/>
                <w:szCs w:val="24"/>
                <w:lang w:val="lt-LT" w:eastAsia="lt-LT"/>
              </w:rPr>
            </w:pPr>
            <w:r w:rsidRPr="00495CC9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Lietuvių kalbos mokytoja </w:t>
            </w:r>
            <w:proofErr w:type="spellStart"/>
            <w:r w:rsidRPr="00495CC9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I.Č</w:t>
            </w:r>
            <w:r w:rsidR="00A465AD" w:rsidRPr="00495CC9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eponienė</w:t>
            </w:r>
            <w:proofErr w:type="spellEnd"/>
          </w:p>
        </w:tc>
      </w:tr>
      <w:tr w:rsidR="00495CC9" w:rsidRPr="00495CC9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495C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pl-PL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en-US" w:eastAsia="lt-LT"/>
              </w:rPr>
              <w:t>2019-01-1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lt-LT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495CC9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495CC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>Pilietinės iniciatyvos „Atmintis gyva nes liudija“ mokykloje organizavimas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495CC9" w:rsidRDefault="00495CC9" w:rsidP="00A465AD">
            <w:pPr>
              <w:jc w:val="both"/>
              <w:rPr>
                <w:rFonts w:eastAsia="Calibri"/>
                <w:color w:val="FF0000"/>
                <w:lang w:val="en-US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83396" w:rsidRDefault="00495CC9" w:rsidP="00495CC9">
            <w:pPr>
              <w:spacing w:after="0" w:line="240" w:lineRule="auto"/>
              <w:rPr>
                <w:rFonts w:ascii="Times New Roman" w:eastAsia="Batang" w:hAnsi="Times New Roman" w:cs="Times New Roman"/>
                <w:color w:val="FF0000"/>
                <w:sz w:val="24"/>
                <w:szCs w:val="24"/>
                <w:lang w:val="lt-LT" w:eastAsia="lt-LT"/>
              </w:rPr>
            </w:pPr>
            <w:r w:rsidRPr="00495CC9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Lietuvių kalbos mokytoja </w:t>
            </w:r>
            <w:proofErr w:type="spellStart"/>
            <w:r w:rsidRPr="00495CC9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I.Čeponienė</w:t>
            </w:r>
            <w:proofErr w:type="spellEnd"/>
            <w:r w:rsidRPr="00A83396">
              <w:rPr>
                <w:rFonts w:ascii="Times New Roman" w:eastAsia="Batang" w:hAnsi="Times New Roman" w:cs="Times New Roman"/>
                <w:color w:val="FF0000"/>
                <w:sz w:val="24"/>
                <w:szCs w:val="24"/>
                <w:lang w:val="lt-LT" w:eastAsia="lt-LT"/>
              </w:rPr>
              <w:t xml:space="preserve"> </w:t>
            </w:r>
          </w:p>
          <w:p w:rsidR="00495CC9" w:rsidRPr="00A83396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color w:val="FF0000"/>
                <w:sz w:val="24"/>
                <w:szCs w:val="24"/>
                <w:lang w:val="lt-LT" w:eastAsia="lt-LT"/>
              </w:rPr>
            </w:pPr>
          </w:p>
        </w:tc>
      </w:tr>
      <w:tr w:rsidR="00495CC9" w:rsidRPr="00A465AD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2019-01-14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Vilniaus rajono pagrindinių mokyklų 2018-2019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m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.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m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. berniukų ir mergaičių stalo teniso finalinės varžybos.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7-10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. mokiniai</w:t>
            </w:r>
          </w:p>
          <w:p w:rsidR="00495CC9" w:rsidRPr="00495CC9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495CC9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Berniukų komanda  </w:t>
            </w:r>
            <w:r w:rsidRPr="00495CC9"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 xml:space="preserve">II </w:t>
            </w:r>
            <w:r w:rsidRPr="00495CC9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vieta. 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( mokytojas P.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Dainarovič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)</w:t>
            </w:r>
          </w:p>
        </w:tc>
      </w:tr>
      <w:tr w:rsidR="00495CC9" w:rsidRPr="007C7212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2019-01-18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Lenkų kalbos kūrybos konkursas „Adomo Mickevičiaus pasakėčios ir baladės“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7-8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. mokiniai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Mokytoja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Lucija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Kadzevič</w:t>
            </w:r>
            <w:proofErr w:type="spellEnd"/>
          </w:p>
        </w:tc>
      </w:tr>
      <w:tr w:rsidR="00495CC9" w:rsidRPr="007C7212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2019-01-30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Tarptautinis renginys „Kalėdinių garsų mozaika“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PU grupės auklėtiniai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Auklėtoja Irena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Olševska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ir Ivona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Šimak</w:t>
            </w:r>
            <w:proofErr w:type="spellEnd"/>
          </w:p>
        </w:tc>
      </w:tr>
      <w:tr w:rsidR="00495CC9" w:rsidRPr="007C7212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2019-02-02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Rusų kalbos olimpiada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Emilija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Šimak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, 10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.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Mokytoja, Valentina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Goršanenko</w:t>
            </w:r>
            <w:proofErr w:type="spellEnd"/>
          </w:p>
        </w:tc>
      </w:tr>
      <w:tr w:rsidR="00495CC9" w:rsidRPr="007C7212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2019-02-15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Vasario 16-osios šventė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5-10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. mokiniai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Lietuvių kalbos mokytoja Inga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Čieponienė</w:t>
            </w:r>
            <w:proofErr w:type="spellEnd"/>
          </w:p>
        </w:tc>
      </w:tr>
      <w:tr w:rsidR="00495CC9" w:rsidRPr="007C7212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2019 vasaris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Anglų kalbos savaitė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2-10 klasės mokiniai,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val="lt-LT" w:eastAsia="lt-LT"/>
              </w:rPr>
            </w:pP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Ats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. anglų kalbos mokytoja Ana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Palcevienė</w:t>
            </w:r>
            <w:proofErr w:type="spellEnd"/>
          </w:p>
        </w:tc>
      </w:tr>
      <w:tr w:rsidR="00495CC9" w:rsidRPr="007C7212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2019-02-15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Dalyvavimas Vilniaus r. Paberžės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šv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.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Stanislavo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Kostkos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 gimnazijoje vykusiame rajoniniame renginyje, skirtame Lietuvos valstybės atkūrimo dienai paminėti.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495CC9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495CC9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10 </w:t>
            </w:r>
            <w:proofErr w:type="spellStart"/>
            <w:r w:rsidRPr="00495CC9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495CC9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. mokiniai</w:t>
            </w:r>
          </w:p>
          <w:p w:rsidR="00495CC9" w:rsidRPr="00495CC9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495CC9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Lietuvių kalbos mokytoja Inga </w:t>
            </w:r>
            <w:proofErr w:type="spellStart"/>
            <w:r w:rsidRPr="00495CC9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Čieponienė</w:t>
            </w:r>
            <w:proofErr w:type="spellEnd"/>
            <w:r w:rsidRPr="00495CC9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, istorijos mokytoja </w:t>
            </w:r>
            <w:proofErr w:type="spellStart"/>
            <w:r w:rsidRPr="00495CC9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Božena</w:t>
            </w:r>
            <w:proofErr w:type="spellEnd"/>
            <w:r w:rsidRPr="00495CC9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495CC9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Liachovič</w:t>
            </w:r>
            <w:proofErr w:type="spellEnd"/>
          </w:p>
        </w:tc>
      </w:tr>
      <w:tr w:rsidR="00495CC9" w:rsidRPr="007C7212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2019-02-26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hd w:val="clear" w:color="auto" w:fill="FFFFFF"/>
              <w:spacing w:after="270" w:line="390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ru-RU"/>
              </w:rPr>
            </w:pPr>
            <w:proofErr w:type="spellStart"/>
            <w:r w:rsidRPr="00A4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ru-RU"/>
              </w:rPr>
              <w:t>Mažoji</w:t>
            </w:r>
            <w:proofErr w:type="spellEnd"/>
            <w:r w:rsidRPr="00A4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ru-RU"/>
              </w:rPr>
              <w:t xml:space="preserve"> </w:t>
            </w:r>
            <w:proofErr w:type="spellStart"/>
            <w:r w:rsidRPr="00A4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ru-RU"/>
              </w:rPr>
              <w:t>matematikos</w:t>
            </w:r>
            <w:proofErr w:type="spellEnd"/>
            <w:r w:rsidRPr="00A4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ru-RU"/>
              </w:rPr>
              <w:t xml:space="preserve"> olimpiada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Gabriela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Šileiko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, 6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.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Marijana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Petrova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, 6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.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Dominika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Lapkovska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, 8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.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Mokytoja Leokadija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Jankovska</w:t>
            </w:r>
            <w:proofErr w:type="spellEnd"/>
          </w:p>
        </w:tc>
      </w:tr>
      <w:tr w:rsidR="00495CC9" w:rsidRPr="007C7212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2019-02-26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Vilniaus r. priešmokyklinių ugdymo įstaigų meninio sk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aitymo konkursas „Mylėk, vaikeli</w:t>
            </w: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, tą brangią žemę“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PU grupė Julija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Sivinska</w:t>
            </w:r>
            <w:proofErr w:type="spellEnd"/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Auklėtoja Irena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Olševska</w:t>
            </w:r>
            <w:proofErr w:type="spellEnd"/>
          </w:p>
        </w:tc>
      </w:tr>
      <w:tr w:rsidR="00495CC9" w:rsidRPr="007C7212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2019-02-28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Konkursas „Paraidžiui“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3-4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. mokiniai, 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Evelina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Rogačiova</w:t>
            </w:r>
            <w:proofErr w:type="spellEnd"/>
            <w:r w:rsidRPr="00A465AD"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, I vieta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Logopedė H.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Pavlovič</w:t>
            </w:r>
            <w:proofErr w:type="spellEnd"/>
          </w:p>
        </w:tc>
      </w:tr>
      <w:tr w:rsidR="00495CC9" w:rsidRPr="00A465AD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2019-03-01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Vilniaus rajono pagrindinių mokyklų 2018-2019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m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.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m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. berniukų ir mergaičių badmintono finalinės varžybos.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Berniukų komanda, </w:t>
            </w:r>
            <w:r w:rsidRPr="00A465AD"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 xml:space="preserve">III </w:t>
            </w: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vieta. 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( mokytojas P.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Dainarovič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)</w:t>
            </w:r>
          </w:p>
        </w:tc>
      </w:tr>
      <w:tr w:rsidR="00495CC9" w:rsidRPr="00A465AD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lastRenderedPageBreak/>
              <w:t>2019-03-07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Meninio skaitymo konkursas</w:t>
            </w: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„Poezijos šventė“.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Mokykloje organizuotas pradinio ugdymo metodinio centro renginys.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Ats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. mokytoja  Ilona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Makevič</w:t>
            </w:r>
            <w:proofErr w:type="spellEnd"/>
          </w:p>
        </w:tc>
      </w:tr>
      <w:tr w:rsidR="00495CC9" w:rsidRPr="00A465AD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2019-03-08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 xml:space="preserve">Pilietinės iniciatyvos „GYVASIS TAUTOS ŽIEDAS“ mokykloje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Koordinavo  mokytoja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B.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Liachovič</w:t>
            </w:r>
            <w:proofErr w:type="spellEnd"/>
          </w:p>
        </w:tc>
      </w:tr>
      <w:tr w:rsidR="00495CC9" w:rsidRPr="00A465AD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2019-03-14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83396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color w:val="FF0000"/>
                <w:sz w:val="24"/>
                <w:szCs w:val="24"/>
                <w:lang w:val="lt-LT" w:eastAsia="lt-LT"/>
              </w:rPr>
            </w:pPr>
            <w:r w:rsidRPr="004E1CD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Vilniaus rajono pagrindinių mokyklų 2018-2019 </w:t>
            </w:r>
            <w:proofErr w:type="spellStart"/>
            <w:r w:rsidRPr="004E1CD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m</w:t>
            </w:r>
            <w:proofErr w:type="spellEnd"/>
            <w:r w:rsidRPr="004E1CD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. </w:t>
            </w:r>
            <w:proofErr w:type="spellStart"/>
            <w:r w:rsidRPr="004E1CD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m</w:t>
            </w:r>
            <w:proofErr w:type="spellEnd"/>
            <w:r w:rsidRPr="004E1CD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. Lietuvos mokyklų žaidynių smiginio finalinės varžybos.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7-8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. berniukų komanda , </w:t>
            </w:r>
            <w:r w:rsidRPr="00A465AD"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 xml:space="preserve">III </w:t>
            </w: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vieta. 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( mokytojas P.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Dainarovič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)</w:t>
            </w:r>
          </w:p>
        </w:tc>
      </w:tr>
      <w:tr w:rsidR="00495CC9" w:rsidRPr="00A465AD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2019-03-21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83396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color w:val="FF0000"/>
                <w:sz w:val="24"/>
                <w:szCs w:val="24"/>
                <w:lang w:val="lt-LT" w:eastAsia="lt-LT"/>
              </w:rPr>
            </w:pPr>
            <w:r w:rsidRPr="004E1CD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Vilniaus rajono pagrindinių mokyklų 2018-2019 </w:t>
            </w:r>
            <w:proofErr w:type="spellStart"/>
            <w:r w:rsidRPr="004E1CD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m</w:t>
            </w:r>
            <w:proofErr w:type="spellEnd"/>
            <w:r w:rsidRPr="004E1CD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. </w:t>
            </w:r>
            <w:proofErr w:type="spellStart"/>
            <w:r w:rsidRPr="004E1CD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m</w:t>
            </w:r>
            <w:proofErr w:type="spellEnd"/>
            <w:r w:rsidRPr="004E1CD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. Lietuvos mokyklų žaidynių smiginio finalinės varžybos.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1-4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. mergaičių ir berniukų komanda  </w:t>
            </w:r>
            <w:r w:rsidRPr="00A465AD"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 xml:space="preserve">III </w:t>
            </w: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vieta. 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( mokytojas P.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Dainarovič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)</w:t>
            </w:r>
          </w:p>
        </w:tc>
      </w:tr>
      <w:tr w:rsidR="00495CC9" w:rsidRPr="007C7212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2019-03-06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495CC9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Konkursas „Mes - Lietuvos vaikai“ (Vilniaus r. Paberžės </w:t>
            </w:r>
            <w:proofErr w:type="spellStart"/>
            <w:r w:rsidRPr="00495CC9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šv</w:t>
            </w:r>
            <w:proofErr w:type="spellEnd"/>
            <w:r w:rsidRPr="00495CC9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. </w:t>
            </w:r>
            <w:proofErr w:type="spellStart"/>
            <w:r w:rsidRPr="00495CC9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Stanislavo</w:t>
            </w:r>
            <w:proofErr w:type="spellEnd"/>
            <w:r w:rsidRPr="00495CC9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495CC9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Kostkos</w:t>
            </w:r>
            <w:proofErr w:type="spellEnd"/>
            <w:r w:rsidRPr="00495CC9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gimnazijos skyriuje </w:t>
            </w:r>
            <w:proofErr w:type="spellStart"/>
            <w:r w:rsidRPr="00495CC9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Visalaukės</w:t>
            </w:r>
            <w:proofErr w:type="spellEnd"/>
            <w:r w:rsidRPr="00495CC9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mokykla-daugiafunkcinis centras).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495CC9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1 - 4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.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-</w:t>
            </w:r>
            <w:r w:rsidRPr="00A465AD"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 xml:space="preserve"> III vieta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Pradinio ugdymo mokytojai Ilona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Makevič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ir Jadvyga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Mikelevič</w:t>
            </w:r>
            <w:proofErr w:type="spellEnd"/>
          </w:p>
        </w:tc>
      </w:tr>
      <w:tr w:rsidR="00495CC9" w:rsidRPr="00A465AD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495CC9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2019 </w:t>
            </w:r>
            <w:proofErr w:type="spellStart"/>
            <w:r w:rsidRPr="00495CC9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m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. kovas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Edukacinis konkursas „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Olympis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2019- Pavasario sesija“.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Visi mokiniai gavo I, II, III laipsnio diplomus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Mokytoja Ana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Palcevienė</w:t>
            </w:r>
            <w:proofErr w:type="spellEnd"/>
          </w:p>
        </w:tc>
      </w:tr>
      <w:tr w:rsidR="00495CC9" w:rsidRPr="007C7212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2019-03-26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Default="00495CC9" w:rsidP="00A465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</w:pPr>
            <w:r w:rsidRPr="00A465AD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 xml:space="preserve">Išvyka į Vilnių į lenkų kultūros namuose vyksiantį spektaklį „Ta, </w:t>
            </w:r>
            <w:proofErr w:type="spellStart"/>
            <w:r w:rsidRPr="00A465AD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>co</w:t>
            </w:r>
            <w:proofErr w:type="spellEnd"/>
            <w:r w:rsidRPr="00A465AD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A465AD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>nie</w:t>
            </w:r>
            <w:proofErr w:type="spellEnd"/>
            <w:r w:rsidRPr="00A465AD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A465AD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>zginęla</w:t>
            </w:r>
            <w:proofErr w:type="spellEnd"/>
            <w:r w:rsidRPr="00A465AD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>“, skirtą Tarptautinei teatro dienai.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</w:pPr>
            <w:r w:rsidRPr="00A465AD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 xml:space="preserve"> 5-10 </w:t>
            </w:r>
            <w:proofErr w:type="spellStart"/>
            <w:r w:rsidRPr="00A465AD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>kl</w:t>
            </w:r>
            <w:proofErr w:type="spellEnd"/>
            <w:r w:rsidRPr="00A465AD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>. mokiniais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 xml:space="preserve">Mokytojai  B. </w:t>
            </w:r>
            <w:proofErr w:type="spellStart"/>
            <w:r w:rsidRPr="00A465AD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>Liachovič</w:t>
            </w:r>
            <w:proofErr w:type="spellEnd"/>
            <w:r w:rsidRPr="00A465AD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 xml:space="preserve"> ir Ivona </w:t>
            </w:r>
            <w:proofErr w:type="spellStart"/>
            <w:r w:rsidRPr="00A465AD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>Šimak</w:t>
            </w:r>
            <w:proofErr w:type="spellEnd"/>
          </w:p>
        </w:tc>
      </w:tr>
      <w:tr w:rsidR="00495CC9" w:rsidRPr="007C7212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2019-03-25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lt-LT" w:eastAsia="lt-LT"/>
              </w:rPr>
              <w:t>ABC apie TB. – tuberkulioze segančių dienos</w:t>
            </w: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lt-LT" w:eastAsia="lt-LT"/>
              </w:rPr>
              <w:t xml:space="preserve"> minėjimas.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5-10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. mokiniai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Ats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. mokytoja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Anna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Barbara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Tondrik</w:t>
            </w:r>
            <w:proofErr w:type="spellEnd"/>
          </w:p>
        </w:tc>
      </w:tr>
      <w:tr w:rsidR="00495CC9" w:rsidRPr="007C7212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2019-03-26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Default="00495CC9" w:rsidP="00A465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Dalyvavimas saugaus eismo konkurse „Šviesoforas“, kuris vyko Vilniaus r. Bezdonių Julijaus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Slovackio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gimnazijoje.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1-4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. Mokiniai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4"/>
                <w:szCs w:val="24"/>
                <w:lang w:val="lt-LT" w:eastAsia="lt-LT"/>
              </w:rPr>
            </w:pP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Ats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. Mokytoja J.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Mikelevič</w:t>
            </w:r>
            <w:proofErr w:type="spellEnd"/>
          </w:p>
        </w:tc>
      </w:tr>
      <w:tr w:rsidR="00495CC9" w:rsidRPr="007C7212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>2019-04-05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>Lenk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ų kalbos rašybos konkursas „Raštingiausias mokinys“ bei lenkų kalbos mini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olimpiados zoninis etapas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7-10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. mokiniai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Laimėtojai: Emilija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Šimak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(10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.) </w:t>
            </w:r>
            <w:r w:rsidRPr="00A465AD"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 xml:space="preserve">, 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Dominyka</w:t>
            </w:r>
            <w:r w:rsidRPr="00A465AD"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Lapkovska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(8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.)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Mokytojos 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Lucija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Kadzevič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ir  Ivona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Šimak</w:t>
            </w:r>
            <w:proofErr w:type="spellEnd"/>
          </w:p>
        </w:tc>
      </w:tr>
      <w:tr w:rsidR="00495CC9" w:rsidRPr="00A465AD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2019-04-16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Ekoturny</w:t>
            </w: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ras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.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524071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 w:eastAsia="lt-LT"/>
              </w:rPr>
              <w:t>Renginys organizuotas Vilniaus rajono mokykloms.</w:t>
            </w: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Ats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. mokytoja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Anna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 Barbara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Tondrik</w:t>
            </w:r>
            <w:proofErr w:type="spellEnd"/>
          </w:p>
        </w:tc>
      </w:tr>
      <w:tr w:rsidR="00495CC9" w:rsidRPr="00A465AD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2019-04-09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Raiškaus skaitymo konkursas pagal J.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Slovackio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„O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Janku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,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co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psom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szył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buty“ kūrinį.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rPr>
                <w:rFonts w:eastAsiaTheme="minorEastAsia"/>
                <w:lang w:val="lt-LT" w:eastAsia="lt-LT"/>
              </w:rPr>
            </w:pPr>
            <w:r w:rsidRPr="00A465AD">
              <w:rPr>
                <w:rFonts w:eastAsiaTheme="minorEastAsia"/>
                <w:lang w:val="lt-LT" w:eastAsia="lt-LT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524071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524071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Dalyvavo 4 mokiniai.</w:t>
            </w:r>
          </w:p>
          <w:p w:rsidR="00495CC9" w:rsidRPr="006604E7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n-US" w:eastAsia="lt-LT"/>
              </w:rPr>
            </w:pPr>
            <w:r w:rsidRPr="00524071"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 xml:space="preserve">I vieta tarp antros </w:t>
            </w:r>
            <w:proofErr w:type="spellStart"/>
            <w:r w:rsidRPr="00524071"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kl</w:t>
            </w:r>
            <w:proofErr w:type="spellEnd"/>
            <w:r w:rsidRPr="00524071"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. mokinių</w:t>
            </w:r>
            <w:r w:rsidRPr="00524071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  <w:p w:rsidR="00495CC9" w:rsidRPr="00524071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6604E7">
              <w:rPr>
                <w:rFonts w:ascii="Times New Roman" w:eastAsia="Batang" w:hAnsi="Times New Roman" w:cs="Times New Roman"/>
                <w:sz w:val="24"/>
                <w:szCs w:val="24"/>
                <w:lang w:val="en-US" w:eastAsia="lt-LT"/>
              </w:rPr>
              <w:t xml:space="preserve">Albert </w:t>
            </w:r>
            <w:proofErr w:type="spellStart"/>
            <w:r w:rsidRPr="006604E7">
              <w:rPr>
                <w:rFonts w:ascii="Times New Roman" w:eastAsia="Batang" w:hAnsi="Times New Roman" w:cs="Times New Roman"/>
                <w:sz w:val="24"/>
                <w:szCs w:val="24"/>
                <w:lang w:val="en-US" w:eastAsia="lt-LT"/>
              </w:rPr>
              <w:t>Sinkievi</w:t>
            </w:r>
            <w:proofErr w:type="spellEnd"/>
            <w:r w:rsidRPr="00524071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č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4"/>
                <w:szCs w:val="24"/>
                <w:lang w:val="lt-LT" w:eastAsia="lt-LT"/>
              </w:rPr>
            </w:pPr>
            <w:r w:rsidRPr="00524071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Mokytoja Ilona </w:t>
            </w:r>
            <w:proofErr w:type="spellStart"/>
            <w:r w:rsidRPr="00524071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Makevič</w:t>
            </w:r>
            <w:proofErr w:type="spellEnd"/>
          </w:p>
        </w:tc>
      </w:tr>
      <w:tr w:rsidR="00495CC9" w:rsidRPr="007C7212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2019-05-14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Zoninė  anglų kalbos olimpiada 5-6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. mokiniams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5-6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. mokiniai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Mokytoja Ana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Palcevienė</w:t>
            </w:r>
            <w:proofErr w:type="spellEnd"/>
          </w:p>
        </w:tc>
      </w:tr>
      <w:tr w:rsidR="00495CC9" w:rsidRPr="007C7212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2019-05-07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Rajoninis „Jaunųjų geografų konkursas“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Gabriela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Šilejko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, 6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.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Mokytoja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Česlava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Šablinska</w:t>
            </w:r>
            <w:proofErr w:type="spellEnd"/>
          </w:p>
        </w:tc>
      </w:tr>
      <w:tr w:rsidR="00495CC9" w:rsidRPr="00A465AD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lastRenderedPageBreak/>
              <w:t>2019-05-21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Zoninio raiškiojo skaitymo konkursas „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Inny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świat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” G. H.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Grudziński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 w:eastAsia="lt-LT"/>
              </w:rPr>
            </w:pP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Emilia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Šimak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, 10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kl.,-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A465AD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 w:eastAsia="lt-LT"/>
              </w:rPr>
              <w:t>I vieta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mokytoja Ivona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Šimak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.  </w:t>
            </w:r>
            <w:r w:rsidRPr="00A465AD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 w:eastAsia="lt-LT"/>
              </w:rPr>
              <w:t>Renginys organizuotas mūsų  mokykloje.</w:t>
            </w:r>
          </w:p>
        </w:tc>
      </w:tr>
      <w:tr w:rsidR="00495CC9" w:rsidRPr="007C7212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>2019- 05-29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 xml:space="preserve">Išvyka į Vilniaus Akropolio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>Forum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 xml:space="preserve">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>Cinemas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 xml:space="preserve"> kino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 xml:space="preserve"> </w:t>
            </w: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>teatrą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 xml:space="preserve">7 – 10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>kl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>. mokiniai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 xml:space="preserve">Mokytoja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>Lucija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 xml:space="preserve">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>Kadzevič</w:t>
            </w:r>
            <w:proofErr w:type="spellEnd"/>
          </w:p>
        </w:tc>
      </w:tr>
      <w:tr w:rsidR="00495CC9" w:rsidRPr="007C7212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2019-06-11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 Išvyka į Trakus.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1-4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. mokiniai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Mokytojai: I.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Makevič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ir J.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Mikelevič</w:t>
            </w:r>
            <w:proofErr w:type="spellEnd"/>
          </w:p>
        </w:tc>
      </w:tr>
      <w:tr w:rsidR="00495CC9" w:rsidRPr="007C7212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2019-06-12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 Išvyka į Vilnių.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1-4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. mokiniai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Mokytojai: I.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Makevič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ir J.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Mikelevič</w:t>
            </w:r>
            <w:proofErr w:type="spellEnd"/>
          </w:p>
        </w:tc>
      </w:tr>
      <w:tr w:rsidR="00495CC9" w:rsidRPr="007C7212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2019-09-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4"/>
                <w:szCs w:val="24"/>
                <w:lang w:val="lt-LT" w:eastAsia="lt-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Edukacinėje išvyka  į Vilniaus TV bokštą.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fizikos mokytoja Jadvyga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Mikelevič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ir anglų kalbos mokytoja Ana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Palcevienė</w:t>
            </w:r>
            <w:proofErr w:type="spellEnd"/>
          </w:p>
        </w:tc>
      </w:tr>
      <w:tr w:rsidR="00495CC9" w:rsidRPr="007C7212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2019-06-</w:t>
            </w: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lt-LT"/>
              </w:rPr>
              <w:t>10</w:t>
            </w: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-14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Vasaros užimtumo projektas „Pinigai neauga ant medžių“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370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Eur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1-4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. mokiniai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lt-LT" w:eastAsia="lt-LT"/>
              </w:rPr>
            </w:pP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Ats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. mokytoja Ilona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Makevič</w:t>
            </w:r>
            <w:proofErr w:type="spellEnd"/>
          </w:p>
        </w:tc>
      </w:tr>
      <w:tr w:rsidR="00495CC9" w:rsidRPr="00A465AD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Nuo 2018-09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Iki 2019-05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Emocinių ir elgesio problemų prevencijos programa „Obuolio draugai“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1-4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. mokiniams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lt-LT" w:eastAsia="lt-LT"/>
              </w:rPr>
            </w:pP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Ats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. mokytoja Ilona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Makevič</w:t>
            </w:r>
            <w:proofErr w:type="spellEnd"/>
          </w:p>
        </w:tc>
      </w:tr>
      <w:tr w:rsidR="00495CC9" w:rsidRPr="007C7212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2019-10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rPr>
                <w:rFonts w:ascii="Times New Roman" w:eastAsia="Batang" w:hAnsi="Times New Roman" w:cs="Times New Roman"/>
                <w:i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Emocinių ir elgesio problemų prevencijos programa „Įveikiame kartu“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1-4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. mokiniai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Ats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.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pradino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ugdymo mokytoja Ilona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Makevič</w:t>
            </w:r>
            <w:proofErr w:type="spellEnd"/>
          </w:p>
        </w:tc>
      </w:tr>
      <w:tr w:rsidR="00495CC9" w:rsidRPr="007C7212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 xml:space="preserve">2019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>lapkri</w:t>
            </w: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čio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 11, 18, 25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Renginys „Graži šypsena“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PU grupės auklėtiniams  organizavo Vilniaus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m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. savivaldybės visuomenės sveikatos biuras </w:t>
            </w:r>
          </w:p>
        </w:tc>
      </w:tr>
      <w:tr w:rsidR="00495CC9" w:rsidRPr="007C7212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lt-LT"/>
              </w:rPr>
              <w:t>2019-09-30 2019-10-27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Dalyvavimas projekte „Olimpinis mėnuo“2019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m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Mokytoja Jadvyga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Mikelevič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ir Ilona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Makevič</w:t>
            </w:r>
            <w:proofErr w:type="spellEnd"/>
          </w:p>
        </w:tc>
      </w:tr>
      <w:tr w:rsidR="00495CC9" w:rsidRPr="007C7212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en-US" w:eastAsia="lt-LT"/>
              </w:rPr>
              <w:t>2019-10-16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</w:pP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>Konkursas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 xml:space="preserve"> “Kresy-2019”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>Malgožata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>Žukovska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 xml:space="preserve">, </w:t>
            </w:r>
            <w:r w:rsidRPr="00A465AD"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 w:eastAsia="lt-LT"/>
              </w:rPr>
              <w:t xml:space="preserve">I </w:t>
            </w:r>
            <w:proofErr w:type="spellStart"/>
            <w:r w:rsidRPr="00A465AD"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 w:eastAsia="lt-LT"/>
              </w:rPr>
              <w:t>vieta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 xml:space="preserve">-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>dalyvavo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>zoniniame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>etape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 xml:space="preserve">),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>mokytojai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>Ivona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>Šimak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Lucija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Kadzevič</w:t>
            </w:r>
            <w:proofErr w:type="spellEnd"/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 w:eastAsia="lt-LT"/>
              </w:rPr>
              <w:t>Renginys organizuotas mūsų  mokykloje</w:t>
            </w:r>
          </w:p>
        </w:tc>
      </w:tr>
      <w:tr w:rsidR="00495CC9" w:rsidRPr="007C7212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>2019-10- 21</w:t>
            </w:r>
          </w:p>
          <w:p w:rsidR="00495CC9" w:rsidRPr="00A465AD" w:rsidRDefault="00495CC9" w:rsidP="00A46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>Dalyvavimas rajoniniame skaitymo konkurse „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>Kresy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 xml:space="preserve"> 2019“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 xml:space="preserve">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>Gabriela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 xml:space="preserve">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>Šileiko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 xml:space="preserve">, 7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>kl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>.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 xml:space="preserve">Mokytoja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>Lucija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 xml:space="preserve">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>Kadzevič</w:t>
            </w:r>
            <w:proofErr w:type="spellEnd"/>
          </w:p>
        </w:tc>
      </w:tr>
      <w:tr w:rsidR="00495CC9" w:rsidRPr="007C7212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2019-11-04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eastAsiaTheme="minorEastAsia"/>
                <w:lang w:val="en-US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2019-11-30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eastAsiaTheme="minorEastAsia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Dalyvavimas edukaciniame konkurse „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Olympis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2019- Rudens sesija“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eastAsiaTheme="minorEastAsia"/>
                <w:lang w:val="en-US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2-4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. mokiniai,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mokytoja Jadvyga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Mikelevič</w:t>
            </w:r>
            <w:proofErr w:type="spellEnd"/>
          </w:p>
        </w:tc>
      </w:tr>
      <w:tr w:rsidR="00495CC9" w:rsidRPr="007C7212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2019-11-15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 xml:space="preserve"> Pilietinės akcijos „Tolerancijos diena“ organizavimas.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</w:pPr>
            <w:r w:rsidRPr="00A465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  <w:t>PU grupė ir 1-10kl. mokiniai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val="lt-LT" w:eastAsia="lt-LT"/>
              </w:rPr>
            </w:pPr>
            <w:proofErr w:type="spellStart"/>
            <w:r w:rsidRPr="00A465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  <w:t>Ats</w:t>
            </w:r>
            <w:proofErr w:type="spellEnd"/>
            <w:r w:rsidRPr="00A465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  <w:t xml:space="preserve">. </w:t>
            </w:r>
            <w:proofErr w:type="spellStart"/>
            <w:r w:rsidRPr="00A465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  <w:t>Božena</w:t>
            </w:r>
            <w:proofErr w:type="spellEnd"/>
            <w:r w:rsidRPr="00A465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  <w:t xml:space="preserve"> </w:t>
            </w:r>
            <w:proofErr w:type="spellStart"/>
            <w:r w:rsidRPr="00A465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  <w:t>Liachovič</w:t>
            </w:r>
            <w:proofErr w:type="spellEnd"/>
          </w:p>
        </w:tc>
      </w:tr>
      <w:tr w:rsidR="00495CC9" w:rsidRPr="007C7212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2019-11-28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Dalyvavimas rusų kalbos renginyje Paberžės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šv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.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lastRenderedPageBreak/>
              <w:t>Stanislavo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Kostkos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gimnazijoje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8-9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. mokiniai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Mokytojai: </w:t>
            </w:r>
            <w:r w:rsidRPr="00A465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  <w:t xml:space="preserve">Valentina </w:t>
            </w:r>
            <w:proofErr w:type="spellStart"/>
            <w:r w:rsidRPr="00A465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  <w:t>Goršanenko</w:t>
            </w:r>
            <w:proofErr w:type="spellEnd"/>
            <w:r w:rsidRPr="00A465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  <w:t xml:space="preserve"> ir </w:t>
            </w:r>
            <w:proofErr w:type="spellStart"/>
            <w:r w:rsidRPr="00A465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  <w:t>Božena</w:t>
            </w:r>
            <w:proofErr w:type="spellEnd"/>
            <w:r w:rsidRPr="00A465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  <w:t xml:space="preserve"> </w:t>
            </w:r>
            <w:proofErr w:type="spellStart"/>
            <w:r w:rsidRPr="00A465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  <w:t>Liachovič</w:t>
            </w:r>
            <w:proofErr w:type="spellEnd"/>
          </w:p>
        </w:tc>
      </w:tr>
      <w:tr w:rsidR="00495CC9" w:rsidRPr="00A465AD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lastRenderedPageBreak/>
              <w:t>Nuo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 xml:space="preserve"> 2019-09-17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>iki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 xml:space="preserve"> 2019-10-04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Nemenčinės krašto ikimokyklinių ir priešmokyklinių įstaigų konkurso „Rudens gerybės“ organizavimas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jc w:val="both"/>
              <w:rPr>
                <w:rFonts w:eastAsia="Calibri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PU grupė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auklėtojai</w:t>
            </w:r>
          </w:p>
        </w:tc>
      </w:tr>
      <w:tr w:rsidR="00495CC9" w:rsidRPr="007C7212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2019-11-18 iki 2019-11-22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Globalaus švietimo savaitė 1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sav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. 1-4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1-10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. mokiniai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Ats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. mokytoja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Anna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Barbara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Tondrik</w:t>
            </w:r>
            <w:proofErr w:type="spellEnd"/>
          </w:p>
        </w:tc>
      </w:tr>
      <w:tr w:rsidR="00495CC9" w:rsidRPr="00A465AD" w:rsidTr="00A465AD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524071" w:rsidRDefault="00495CC9" w:rsidP="00A465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524071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 w:eastAsia="lt-LT"/>
              </w:rPr>
              <w:t>Vilniaus rajono savivaldybės organizuojami renginiai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lt-LT" w:eastAsia="ru-RU"/>
              </w:rPr>
            </w:pPr>
          </w:p>
        </w:tc>
      </w:tr>
      <w:tr w:rsidR="00495CC9" w:rsidRPr="00A465AD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2019-01-18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 xml:space="preserve">Lenkų kalbos renginys A. Mickevičiaus pasakėčios ir baladės.  (zoninis etapas Vilniaus r. Nemenčinės K.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>Parčevskio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 xml:space="preserve"> gimnazijoje)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 xml:space="preserve">7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>kl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 xml:space="preserve">. </w:t>
            </w:r>
          </w:p>
          <w:p w:rsidR="00495CC9" w:rsidRPr="00A465AD" w:rsidRDefault="00495CC9" w:rsidP="00A465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 xml:space="preserve">Mokytoja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>Lucija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>Kadzevič</w:t>
            </w:r>
            <w:proofErr w:type="spellEnd"/>
          </w:p>
        </w:tc>
      </w:tr>
      <w:tr w:rsidR="00495CC9" w:rsidRPr="00A465AD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>2019-01-14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Dalyvavimas Vilniaus rajono pagrindinių mokyklų stalo teniso varžybose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jc w:val="both"/>
              <w:rPr>
                <w:rFonts w:eastAsia="Calibri"/>
                <w:lang w:val="pl-PL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 xml:space="preserve">Mokytojas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>Pavel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>Dainarovič</w:t>
            </w:r>
            <w:proofErr w:type="spellEnd"/>
          </w:p>
        </w:tc>
      </w:tr>
      <w:tr w:rsidR="00495CC9" w:rsidRPr="007C7212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>2019-02-12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ru-RU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ru-RU"/>
              </w:rPr>
              <w:t>Rusų kalbos</w:t>
            </w: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olimpiada Kalvelių „Aušros“ gimnazijoje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ru-RU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ru-RU"/>
              </w:rPr>
              <w:t xml:space="preserve">Emilija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ru-RU"/>
              </w:rPr>
              <w:t>Šimak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ru-RU"/>
              </w:rPr>
              <w:t xml:space="preserve">, 10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ru-RU"/>
              </w:rPr>
              <w:t>kl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ru-RU"/>
              </w:rPr>
              <w:t xml:space="preserve">. </w:t>
            </w:r>
          </w:p>
          <w:p w:rsidR="00495CC9" w:rsidRPr="00A465AD" w:rsidRDefault="00495CC9" w:rsidP="00A465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ru-RU"/>
              </w:rPr>
              <w:t xml:space="preserve">Mokytoja V.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ru-RU"/>
              </w:rPr>
              <w:t>Goršanenko</w:t>
            </w:r>
            <w:proofErr w:type="spellEnd"/>
          </w:p>
        </w:tc>
      </w:tr>
      <w:tr w:rsidR="00495CC9" w:rsidRPr="007C7212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2019-02-15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>Dalyvavimas  renginyje skirtame Lietuvos valstybės atkūrimo dienai paminėti</w:t>
            </w: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Vilniaus r. Paberžės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šv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.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Stanislavo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Kostkos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gimnazijoje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495CC9" w:rsidRDefault="00495CC9" w:rsidP="00A465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495CC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 xml:space="preserve">10 </w:t>
            </w:r>
            <w:proofErr w:type="spellStart"/>
            <w:r w:rsidRPr="00495CC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>kl</w:t>
            </w:r>
            <w:proofErr w:type="spellEnd"/>
            <w:r w:rsidRPr="00495CC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>. mokiniai,</w:t>
            </w:r>
          </w:p>
          <w:p w:rsidR="00495CC9" w:rsidRPr="00A465AD" w:rsidRDefault="00495CC9" w:rsidP="00495C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495CC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 xml:space="preserve"> Istorijos mokytoja </w:t>
            </w:r>
            <w:proofErr w:type="spellStart"/>
            <w:r w:rsidRPr="00495CC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>Božena</w:t>
            </w:r>
            <w:proofErr w:type="spellEnd"/>
            <w:r w:rsidRPr="00495CC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495CC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>Liachovič</w:t>
            </w:r>
            <w:proofErr w:type="spellEnd"/>
            <w:r w:rsidRPr="00495CC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 xml:space="preserve"> ir lietuvių kalbos mokytoja Inga </w:t>
            </w:r>
            <w:proofErr w:type="spellStart"/>
            <w:r w:rsidRPr="00495CC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>Čeponienė</w:t>
            </w:r>
            <w:proofErr w:type="spellEnd"/>
          </w:p>
        </w:tc>
      </w:tr>
      <w:tr w:rsidR="00495CC9" w:rsidRPr="007C7212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2019-02-26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A465A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 xml:space="preserve">„Mažoji matematikos olimpiada 2019“ Nemenčinės K. </w:t>
            </w:r>
            <w:proofErr w:type="spellStart"/>
            <w:r w:rsidRPr="00A465A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Parčevskio</w:t>
            </w:r>
            <w:proofErr w:type="spellEnd"/>
            <w:r w:rsidRPr="00A465A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 xml:space="preserve"> gimnazijoje. 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CE402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 xml:space="preserve">Mokiniai: D. </w:t>
            </w:r>
            <w:proofErr w:type="spellStart"/>
            <w:r w:rsidRPr="00A465A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Lapkovska</w:t>
            </w:r>
            <w:proofErr w:type="spellEnd"/>
            <w:r w:rsidRPr="00A465A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 xml:space="preserve">, 8 </w:t>
            </w:r>
            <w:proofErr w:type="spellStart"/>
            <w:r w:rsidRPr="00A465A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kl</w:t>
            </w:r>
            <w:proofErr w:type="spellEnd"/>
            <w:r w:rsidRPr="00A465A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 xml:space="preserve">., G. </w:t>
            </w:r>
            <w:proofErr w:type="spellStart"/>
            <w:r w:rsidRPr="00A465A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Šileiko</w:t>
            </w:r>
            <w:proofErr w:type="spellEnd"/>
            <w:r w:rsidRPr="00A465A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 xml:space="preserve">, 6 </w:t>
            </w:r>
            <w:proofErr w:type="spellStart"/>
            <w:r w:rsidRPr="00A465A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kl</w:t>
            </w:r>
            <w:proofErr w:type="spellEnd"/>
            <w:r w:rsidRPr="00A465A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 xml:space="preserve">.,  </w:t>
            </w:r>
            <w:proofErr w:type="spellStart"/>
            <w:r w:rsidRPr="00A465A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Vitold</w:t>
            </w:r>
            <w:proofErr w:type="spellEnd"/>
            <w:r w:rsidRPr="00A465A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 xml:space="preserve"> </w:t>
            </w:r>
            <w:proofErr w:type="spellStart"/>
            <w:r w:rsidRPr="00A465A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Bystrickij</w:t>
            </w:r>
            <w:proofErr w:type="spellEnd"/>
            <w:r w:rsidRPr="00A465A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 xml:space="preserve">, 5 </w:t>
            </w:r>
            <w:proofErr w:type="spellStart"/>
            <w:r w:rsidRPr="00A465A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kl</w:t>
            </w:r>
            <w:proofErr w:type="spellEnd"/>
            <w:r w:rsidRPr="00A465A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.</w:t>
            </w:r>
            <w:r w:rsidR="00CE402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 xml:space="preserve">, </w:t>
            </w:r>
            <w:r w:rsidRPr="00A465A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 xml:space="preserve">Mokytoja Leokadija </w:t>
            </w:r>
            <w:proofErr w:type="spellStart"/>
            <w:r w:rsidRPr="00A465A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Jankovska</w:t>
            </w:r>
            <w:proofErr w:type="spellEnd"/>
          </w:p>
        </w:tc>
      </w:tr>
      <w:tr w:rsidR="00495CC9" w:rsidRPr="007C7212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2019-02-28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Garsinės analizės konkursas „PARAIDŽIUI“. (Vilniaus r. Pedagoginė psichologinė tarnyba).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Evelina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Rogačiova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, 5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., </w:t>
            </w:r>
            <w:r w:rsidRPr="00A465AD"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2 vieta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Logopedė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Halina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Pavlovič</w:t>
            </w:r>
            <w:proofErr w:type="spellEnd"/>
          </w:p>
        </w:tc>
      </w:tr>
      <w:tr w:rsidR="00495CC9" w:rsidRPr="00A465AD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2019-03-01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Dalyvavimas Vilniaus rajono pagrindinių mokyklų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badmintono varžybose.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 w:eastAsia="lt-LT"/>
              </w:rPr>
              <w:t>3 vieta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pl-PL"/>
              </w:rPr>
            </w:pPr>
            <w:r w:rsidRPr="00A465A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 xml:space="preserve">Mokytojas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>Pavel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>Dainarovič</w:t>
            </w:r>
            <w:proofErr w:type="spellEnd"/>
          </w:p>
        </w:tc>
      </w:tr>
      <w:tr w:rsidR="00495CC9" w:rsidRPr="007C7212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201</w:t>
            </w: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>9-03-05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CE402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Dalyvavimas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daugiakultūriniame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renginyje „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Kaziuko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 mugės šurmuly</w:t>
            </w: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s” Nemenčinės vaikų darželyje.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PU grupė, 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Auklėtoja Ivona 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Šimak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 ir  Irena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Olševska</w:t>
            </w:r>
            <w:proofErr w:type="spellEnd"/>
          </w:p>
        </w:tc>
      </w:tr>
      <w:tr w:rsidR="00495CC9" w:rsidRPr="00A465AD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2019-03-14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Dalyvavimas Vilniaus rajono pagrindinių mokyklų</w:t>
            </w:r>
          </w:p>
          <w:p w:rsidR="00495CC9" w:rsidRDefault="00495CC9" w:rsidP="00A4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smiginio varžybose</w:t>
            </w:r>
          </w:p>
          <w:p w:rsidR="00CE402F" w:rsidRPr="00A465AD" w:rsidRDefault="00CE402F" w:rsidP="00A4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 w:eastAsia="lt-LT"/>
              </w:rPr>
              <w:t>3 vieta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 xml:space="preserve">Mokytojas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>Pavel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>Dainarovič</w:t>
            </w:r>
            <w:proofErr w:type="spellEnd"/>
          </w:p>
        </w:tc>
      </w:tr>
      <w:tr w:rsidR="00495CC9" w:rsidRPr="007C7212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lastRenderedPageBreak/>
              <w:t>2019-04-03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CE402F">
            <w:pPr>
              <w:spacing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 xml:space="preserve">Lenkų kalbos  mini olimpiada (zoninis etapas,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>Nemėnčinės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 xml:space="preserve"> zonoje).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CE402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CE402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 xml:space="preserve"> Dominika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>Lapkovska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 xml:space="preserve"> - 8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>kl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>,</w:t>
            </w:r>
          </w:p>
          <w:p w:rsidR="00495CC9" w:rsidRPr="00A465AD" w:rsidRDefault="00495CC9" w:rsidP="00CE40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</w:pPr>
            <w:r w:rsidRPr="00A465A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 xml:space="preserve">Mokytojos: Ivona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>Šimak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 xml:space="preserve"> ir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>Lucija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>Kadzevič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 xml:space="preserve"> </w:t>
            </w:r>
          </w:p>
          <w:p w:rsidR="00495CC9" w:rsidRPr="00A465AD" w:rsidRDefault="00495CC9" w:rsidP="00CE402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 w:eastAsia="ru-RU"/>
              </w:rPr>
              <w:t>Olimpiada vyko Vilniaus r. Eitminiškių pagrindinėje mokykloje</w:t>
            </w:r>
          </w:p>
        </w:tc>
      </w:tr>
      <w:tr w:rsidR="00495CC9" w:rsidRPr="007C7212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>2019-04-10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C9" w:rsidRPr="00A465AD" w:rsidRDefault="00495CC9" w:rsidP="00CE402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Rajoninė lenkų kalbos mini olimpiada Sudervės M.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Zdziechovskio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pagr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. mokykloje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10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. mokinė,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Emilia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Šimak</w:t>
            </w:r>
            <w:proofErr w:type="spellEnd"/>
          </w:p>
          <w:p w:rsidR="00495CC9" w:rsidRPr="00A465AD" w:rsidRDefault="00495CC9" w:rsidP="00A4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Mokytoja Ivona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Šimak</w:t>
            </w:r>
            <w:proofErr w:type="spellEnd"/>
          </w:p>
        </w:tc>
      </w:tr>
      <w:tr w:rsidR="00495CC9" w:rsidRPr="00A465AD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2019-04-16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Ekoturny</w:t>
            </w: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ras</w:t>
            </w:r>
            <w:proofErr w:type="spellEnd"/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 w:eastAsia="lt-LT"/>
              </w:rPr>
              <w:t>Renginys organizuotas Vilniaus rajono mokykloms.</w:t>
            </w: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Ats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. mokytoja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Anna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 Barbara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Tondrik</w:t>
            </w:r>
            <w:proofErr w:type="spellEnd"/>
          </w:p>
        </w:tc>
      </w:tr>
      <w:tr w:rsidR="00495CC9" w:rsidRPr="007C7212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2019-04-30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CE402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>Lenkų kalbos konkursas „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>Juliuszowe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 xml:space="preserve">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>duktando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 xml:space="preserve">“, skirtame Julijaus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>Slovackio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 xml:space="preserve"> 210 –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>osioms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 xml:space="preserve"> gimimo metinėms paminėti, Bezdonių Julijaus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>Slovackio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 xml:space="preserve"> gimnazijoje.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CE402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CE40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 xml:space="preserve">Dalyvavimas su 8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>kl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 xml:space="preserve">. mokine Dominika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>Lapkovska</w:t>
            </w:r>
            <w:proofErr w:type="spellEnd"/>
          </w:p>
          <w:p w:rsidR="00495CC9" w:rsidRPr="00A465AD" w:rsidRDefault="00495CC9" w:rsidP="00CE40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 xml:space="preserve">Mokytoja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>Lucija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 xml:space="preserve">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>Kadzevič</w:t>
            </w:r>
            <w:proofErr w:type="spellEnd"/>
          </w:p>
        </w:tc>
      </w:tr>
      <w:tr w:rsidR="00495CC9" w:rsidRPr="00A465AD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2019-05-03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CE402F">
            <w:pPr>
              <w:spacing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Dalyvavimas iškilmėse Vilniuje, skirtose paminėti Gegužės 3-iosios Konstitucijos  metines.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overflowPunct w:val="0"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6-10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. mokiniai ir mokytojai</w:t>
            </w:r>
          </w:p>
          <w:p w:rsidR="00495CC9" w:rsidRPr="00A465AD" w:rsidRDefault="00495CC9" w:rsidP="00A465AD">
            <w:pPr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</w:pPr>
          </w:p>
        </w:tc>
      </w:tr>
      <w:tr w:rsidR="00495CC9" w:rsidRPr="00A465AD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</w:pPr>
            <w:r w:rsidRPr="00A465A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2019-05-04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Eitynės </w:t>
            </w:r>
            <w:proofErr w:type="spellStart"/>
            <w:r w:rsidRPr="00A465A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Polonijos</w:t>
            </w:r>
            <w:proofErr w:type="spellEnd"/>
            <w:r w:rsidRPr="00A465A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dienos proga </w:t>
            </w:r>
          </w:p>
          <w:p w:rsidR="00495CC9" w:rsidRPr="00A465AD" w:rsidRDefault="00495CC9" w:rsidP="00A465AD">
            <w:pPr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</w:pPr>
            <w:r w:rsidRPr="00A465A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1</w:t>
            </w: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-10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. mokiniai, mokytojai bei tėvai</w:t>
            </w:r>
          </w:p>
          <w:p w:rsidR="00495CC9" w:rsidRPr="00A465AD" w:rsidRDefault="00495CC9" w:rsidP="00A465AD">
            <w:pPr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</w:pPr>
          </w:p>
        </w:tc>
      </w:tr>
      <w:tr w:rsidR="00495CC9" w:rsidRPr="00A465AD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2019-06-09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Default="00495CC9" w:rsidP="00A465AD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Dalyvavimas</w:t>
            </w:r>
            <w:r w:rsidRPr="00A465A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VI Vilniaus rajono piligriminiame žygyje iš Turgelių į Maišiagalą.</w:t>
            </w:r>
          </w:p>
          <w:p w:rsidR="00495CC9" w:rsidRPr="00A465AD" w:rsidRDefault="00495CC9" w:rsidP="00A465AD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8-9 </w:t>
            </w:r>
            <w:proofErr w:type="spellStart"/>
            <w:r w:rsidRPr="00A465A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465A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mokiniai, mokytojai bei tėvai</w:t>
            </w:r>
          </w:p>
          <w:p w:rsidR="00495CC9" w:rsidRPr="00A465AD" w:rsidRDefault="00495CC9" w:rsidP="00A465AD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495CC9" w:rsidRPr="00A465AD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2019-07-13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Dalyvavimas</w:t>
            </w:r>
            <w:r w:rsidRPr="00A465A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465A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Kravčiūnų</w:t>
            </w:r>
            <w:proofErr w:type="spellEnd"/>
            <w:r w:rsidRPr="00A465A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mūšio didvyrių minėjime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4-10 </w:t>
            </w:r>
            <w:proofErr w:type="spellStart"/>
            <w:r w:rsidRPr="00A465A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465A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. mokiniai, mokytojai bei tėvai</w:t>
            </w:r>
          </w:p>
          <w:p w:rsidR="00495CC9" w:rsidRPr="00A465AD" w:rsidRDefault="00495CC9" w:rsidP="00A465AD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495CC9" w:rsidRPr="00A465AD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2019-09-28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Default="00495CC9" w:rsidP="00A465AD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Dalyvavimas</w:t>
            </w:r>
            <w:r w:rsidRPr="00A465A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Derliaus šventėje kartu su svečiais iš </w:t>
            </w:r>
            <w:proofErr w:type="spellStart"/>
            <w:r w:rsidRPr="00A465A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Pščolki</w:t>
            </w:r>
            <w:proofErr w:type="spellEnd"/>
            <w:r w:rsidRPr="00A465A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miesto (Lenkija)</w:t>
            </w:r>
          </w:p>
          <w:p w:rsidR="00495CC9" w:rsidRPr="00A465AD" w:rsidRDefault="00495CC9" w:rsidP="00A465AD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1-10 </w:t>
            </w:r>
            <w:proofErr w:type="spellStart"/>
            <w:r w:rsidRPr="00A465A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465A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. mokiniai, mokytojai bei tėvai</w:t>
            </w:r>
          </w:p>
          <w:p w:rsidR="00495CC9" w:rsidRPr="00A465AD" w:rsidRDefault="00495CC9" w:rsidP="00A465AD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495CC9" w:rsidRPr="007C7212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2019-10-11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lt-LT" w:eastAsia="lt-LT"/>
              </w:rPr>
              <w:t>Dalyvavimas Vilniaus r. ikimokyklinio ugdymo įstaigų projekte „Vitaminų puokštė“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PU grupė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Auklėtoja Lena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Šilingienė</w:t>
            </w:r>
            <w:proofErr w:type="spellEnd"/>
          </w:p>
        </w:tc>
      </w:tr>
      <w:tr w:rsidR="00495CC9" w:rsidRPr="007C7212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2019-10-21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Rajoninis skaitovų konkursas „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Kresy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2018“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Gabriela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Šileiko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, 7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.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Ats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. lenkų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kal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. mokytoja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Lucija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Kadzevič</w:t>
            </w:r>
            <w:proofErr w:type="spellEnd"/>
          </w:p>
        </w:tc>
      </w:tr>
      <w:tr w:rsidR="00495CC9" w:rsidRPr="007C7212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2019-11-11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Išvyka į Rasų kapines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CE402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5-10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. mokiniai.</w:t>
            </w:r>
          </w:p>
          <w:p w:rsidR="00495CC9" w:rsidRPr="00A465AD" w:rsidRDefault="00495CC9" w:rsidP="00CE402F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Ats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. mokyt. A.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Palcevienė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, L.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Jankovska</w:t>
            </w:r>
            <w:proofErr w:type="spellEnd"/>
          </w:p>
        </w:tc>
      </w:tr>
      <w:tr w:rsidR="00495CC9" w:rsidRPr="00A465AD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2019- 11-15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Default="00495CC9" w:rsidP="00A465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t>Dalyvavome Vilniaus rajono ikimokyklinio ugdymo įstaigų projekte „Su meile Lenkijai“</w:t>
            </w:r>
          </w:p>
          <w:p w:rsidR="00CE402F" w:rsidRPr="00A465AD" w:rsidRDefault="00CE402F" w:rsidP="00A465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lt-LT"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Pu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 grupė 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Auklėtoja Lena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Šilingienė</w:t>
            </w:r>
            <w:proofErr w:type="spellEnd"/>
          </w:p>
          <w:p w:rsidR="00495CC9" w:rsidRPr="00A465AD" w:rsidRDefault="00495CC9" w:rsidP="00A4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495CC9" w:rsidRPr="00A465AD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lastRenderedPageBreak/>
              <w:t>2019-11-14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C9" w:rsidRPr="00A465AD" w:rsidRDefault="00495CC9" w:rsidP="00A465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</w:pPr>
            <w:r w:rsidRPr="00A465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  <w:t xml:space="preserve">Skaitovų konkursas Paberžės </w:t>
            </w:r>
            <w:proofErr w:type="spellStart"/>
            <w:r w:rsidRPr="00A465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  <w:t>šv</w:t>
            </w:r>
            <w:proofErr w:type="spellEnd"/>
            <w:r w:rsidRPr="00A465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  <w:t xml:space="preserve">. S. </w:t>
            </w:r>
            <w:proofErr w:type="spellStart"/>
            <w:r w:rsidRPr="00A465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  <w:t>Kostkos</w:t>
            </w:r>
            <w:proofErr w:type="spellEnd"/>
            <w:r w:rsidRPr="00A465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  <w:t xml:space="preserve"> gimnazijoje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</w:pPr>
            <w:r w:rsidRPr="00A465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  <w:t xml:space="preserve">8 </w:t>
            </w:r>
            <w:proofErr w:type="spellStart"/>
            <w:r w:rsidRPr="00A465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  <w:t>kl</w:t>
            </w:r>
            <w:proofErr w:type="spellEnd"/>
            <w:r w:rsidRPr="00A465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  <w:t xml:space="preserve">. mokinės </w:t>
            </w:r>
            <w:proofErr w:type="spellStart"/>
            <w:r w:rsidRPr="00A465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  <w:t>Malgožata</w:t>
            </w:r>
            <w:proofErr w:type="spellEnd"/>
            <w:r w:rsidRPr="00A465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  <w:t xml:space="preserve"> </w:t>
            </w:r>
            <w:proofErr w:type="spellStart"/>
            <w:r w:rsidRPr="00A465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  <w:t>Žukovska</w:t>
            </w:r>
            <w:proofErr w:type="spellEnd"/>
            <w:r w:rsidRPr="00A465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  <w:t xml:space="preserve"> ir Karolina </w:t>
            </w:r>
            <w:proofErr w:type="spellStart"/>
            <w:r w:rsidRPr="00A465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  <w:t>Trinuškevič</w:t>
            </w:r>
            <w:proofErr w:type="spellEnd"/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  <w:t xml:space="preserve">Mokytoja Ivona </w:t>
            </w:r>
            <w:proofErr w:type="spellStart"/>
            <w:r w:rsidRPr="00A465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  <w:t>Šimak</w:t>
            </w:r>
            <w:proofErr w:type="spellEnd"/>
          </w:p>
        </w:tc>
      </w:tr>
      <w:tr w:rsidR="00495CC9" w:rsidRPr="007C7212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>2019-11-28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  <w:t xml:space="preserve">Rusų kalbos renginys Paberžės </w:t>
            </w:r>
            <w:proofErr w:type="spellStart"/>
            <w:r w:rsidRPr="00A465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  <w:t>šv</w:t>
            </w:r>
            <w:proofErr w:type="spellEnd"/>
            <w:r w:rsidRPr="00A465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  <w:t xml:space="preserve">. </w:t>
            </w:r>
            <w:proofErr w:type="spellStart"/>
            <w:r w:rsidRPr="00A465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  <w:t>St</w:t>
            </w:r>
            <w:proofErr w:type="spellEnd"/>
            <w:r w:rsidRPr="00A465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  <w:t xml:space="preserve">. </w:t>
            </w:r>
            <w:proofErr w:type="spellStart"/>
            <w:r w:rsidRPr="00A465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  <w:t>Kostkos</w:t>
            </w:r>
            <w:proofErr w:type="spellEnd"/>
            <w:r w:rsidRPr="00A465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  <w:t xml:space="preserve"> gimnazijoje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</w:pPr>
            <w:r w:rsidRPr="00A465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  <w:t xml:space="preserve">Dalyvavimas su 8-9 </w:t>
            </w:r>
            <w:proofErr w:type="spellStart"/>
            <w:r w:rsidRPr="00A465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  <w:t>kl</w:t>
            </w:r>
            <w:proofErr w:type="spellEnd"/>
            <w:r w:rsidRPr="00A465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  <w:t>.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  <w:t xml:space="preserve">Mokytoja V. </w:t>
            </w:r>
            <w:proofErr w:type="spellStart"/>
            <w:r w:rsidRPr="00A465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  <w:t>Goršanenko</w:t>
            </w:r>
            <w:proofErr w:type="spellEnd"/>
          </w:p>
        </w:tc>
      </w:tr>
      <w:tr w:rsidR="00495CC9" w:rsidRPr="007C7212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>2019-12-10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Regioninių gimnazijų rusų kalbos </w:t>
            </w:r>
            <w:r w:rsidRPr="00A465AD">
              <w:rPr>
                <w:rFonts w:ascii="Times New Roman" w:eastAsiaTheme="minorEastAsia" w:hAnsi="Times New Roman"/>
                <w:sz w:val="24"/>
                <w:szCs w:val="24"/>
                <w:lang w:val="lt-LT" w:eastAsia="lt-LT"/>
              </w:rPr>
              <w:t>olimpiada Eitminiškių gimnazijoje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  <w:t xml:space="preserve">Dominika </w:t>
            </w:r>
            <w:proofErr w:type="spellStart"/>
            <w:r w:rsidRPr="00A465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  <w:t>Lapkovska</w:t>
            </w:r>
            <w:proofErr w:type="spellEnd"/>
            <w:r w:rsidRPr="00A465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 w:eastAsia="ru-RU"/>
              </w:rPr>
              <w:t>,</w:t>
            </w:r>
            <w:r w:rsidRPr="00A465AD">
              <w:rPr>
                <w:rFonts w:ascii="Times New Roman" w:eastAsiaTheme="minorEastAsia" w:hAnsi="Times New Roman"/>
                <w:sz w:val="24"/>
                <w:szCs w:val="24"/>
                <w:lang w:val="lt-LT" w:eastAsia="lt-LT"/>
              </w:rPr>
              <w:t xml:space="preserve"> 9 </w:t>
            </w:r>
            <w:proofErr w:type="spellStart"/>
            <w:r w:rsidRPr="00A465AD">
              <w:rPr>
                <w:rFonts w:ascii="Times New Roman" w:eastAsiaTheme="minorEastAsia" w:hAnsi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465AD">
              <w:rPr>
                <w:rFonts w:ascii="Times New Roman" w:eastAsiaTheme="minorEastAsia" w:hAnsi="Times New Roman"/>
                <w:sz w:val="24"/>
                <w:szCs w:val="24"/>
                <w:lang w:val="lt-LT" w:eastAsia="lt-LT"/>
              </w:rPr>
              <w:t>.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/>
                <w:sz w:val="24"/>
                <w:szCs w:val="24"/>
                <w:lang w:val="lt-LT" w:eastAsia="lt-LT"/>
              </w:rPr>
              <w:t xml:space="preserve"> Mokytoja V. </w:t>
            </w:r>
            <w:proofErr w:type="spellStart"/>
            <w:r w:rsidRPr="00A465AD">
              <w:rPr>
                <w:rFonts w:ascii="Times New Roman" w:eastAsiaTheme="minorEastAsia" w:hAnsi="Times New Roman"/>
                <w:sz w:val="24"/>
                <w:szCs w:val="24"/>
                <w:lang w:val="lt-LT" w:eastAsia="lt-LT"/>
              </w:rPr>
              <w:t>Goršanenko</w:t>
            </w:r>
            <w:proofErr w:type="spellEnd"/>
          </w:p>
        </w:tc>
      </w:tr>
      <w:tr w:rsidR="00495CC9" w:rsidRPr="00A465AD" w:rsidTr="00A465AD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b/>
                <w:sz w:val="24"/>
                <w:szCs w:val="24"/>
                <w:lang w:val="lt-LT" w:eastAsia="lt-LT"/>
              </w:rPr>
              <w:t>TARPTAUTINIAI RENGINIAI, PROJEKTAI</w:t>
            </w:r>
          </w:p>
        </w:tc>
      </w:tr>
      <w:tr w:rsidR="00495CC9" w:rsidRPr="007C7212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2019-01-30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 w:eastAsia="lt-LT"/>
              </w:rPr>
              <w:t>Dalyvavimas tarptautiniame renginyje „Kalėdinė garsų mozaika“ Nemenčinės vaikų darželyje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PU grupės auklėtiniai kartu su senelėmis, PADĖKA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Ats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. I.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Olševska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, Ivona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Šimak</w:t>
            </w:r>
            <w:proofErr w:type="spellEnd"/>
          </w:p>
        </w:tc>
      </w:tr>
      <w:tr w:rsidR="00495CC9" w:rsidRPr="007C7212" w:rsidTr="00A465A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 xml:space="preserve">2019- 03-05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>iki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 xml:space="preserve"> 04-02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 w:eastAsia="lt-LT"/>
              </w:rPr>
              <w:t>Dalyvavimas piešinių konkurse „Saugus miestas vaiko akimis“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PU grupės auklėtiniai,</w:t>
            </w:r>
          </w:p>
          <w:p w:rsidR="00495CC9" w:rsidRPr="00A465AD" w:rsidRDefault="00495CC9" w:rsidP="00A465A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mokytoja Ivona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Šimak</w:t>
            </w:r>
            <w:proofErr w:type="spellEnd"/>
          </w:p>
        </w:tc>
      </w:tr>
    </w:tbl>
    <w:p w:rsidR="00A465AD" w:rsidRPr="00A465AD" w:rsidRDefault="00A465AD" w:rsidP="00A465AD">
      <w:pPr>
        <w:rPr>
          <w:rFonts w:ascii="Times New Roman" w:eastAsiaTheme="minorEastAsia" w:hAnsi="Times New Roman" w:cs="Times New Roman"/>
          <w:i/>
          <w:sz w:val="24"/>
          <w:szCs w:val="24"/>
          <w:lang w:val="lt-LT" w:eastAsia="lt-LT"/>
        </w:rPr>
      </w:pPr>
    </w:p>
    <w:p w:rsidR="00A465AD" w:rsidRPr="00524071" w:rsidRDefault="00A465AD" w:rsidP="00A465AD">
      <w:pPr>
        <w:rPr>
          <w:rFonts w:ascii="Times New Roman" w:eastAsia="Batang" w:hAnsi="Times New Roman" w:cs="Times New Roman"/>
          <w:b/>
          <w:sz w:val="24"/>
          <w:szCs w:val="24"/>
          <w:lang w:val="lt-LT" w:eastAsia="lt-LT"/>
        </w:rPr>
      </w:pPr>
      <w:r w:rsidRPr="00524071">
        <w:rPr>
          <w:rFonts w:ascii="Times New Roman" w:eastAsia="Batang" w:hAnsi="Times New Roman" w:cs="Times New Roman"/>
          <w:b/>
          <w:sz w:val="24"/>
          <w:szCs w:val="24"/>
          <w:lang w:val="lt-LT" w:eastAsia="lt-LT"/>
        </w:rPr>
        <w:t>ATVIROS VEIKLOS</w:t>
      </w:r>
    </w:p>
    <w:tbl>
      <w:tblPr>
        <w:tblStyle w:val="4"/>
        <w:tblW w:w="9639" w:type="dxa"/>
        <w:tblInd w:w="392" w:type="dxa"/>
        <w:tblLook w:val="04A0" w:firstRow="1" w:lastRow="0" w:firstColumn="1" w:lastColumn="0" w:noHBand="0" w:noVBand="1"/>
      </w:tblPr>
      <w:tblGrid>
        <w:gridCol w:w="1417"/>
        <w:gridCol w:w="3969"/>
        <w:gridCol w:w="4253"/>
      </w:tblGrid>
      <w:tr w:rsidR="00A465AD" w:rsidRPr="00524071" w:rsidTr="00A465AD">
        <w:tc>
          <w:tcPr>
            <w:tcW w:w="1417" w:type="dxa"/>
          </w:tcPr>
          <w:p w:rsidR="00A465AD" w:rsidRPr="00524071" w:rsidRDefault="00524071" w:rsidP="00A465A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52407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lt-LT" w:eastAsia="lt-LT"/>
              </w:rPr>
              <w:t>D</w:t>
            </w:r>
            <w:r w:rsidR="00A465AD" w:rsidRPr="0052407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lt-LT" w:eastAsia="lt-LT"/>
              </w:rPr>
              <w:t>ata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3969" w:type="dxa"/>
          </w:tcPr>
          <w:p w:rsidR="00A465AD" w:rsidRPr="00524071" w:rsidRDefault="00A465AD" w:rsidP="00A465A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52407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lt-LT" w:eastAsia="lt-LT"/>
              </w:rPr>
              <w:t>Veiklos pavadinimas</w:t>
            </w:r>
          </w:p>
        </w:tc>
        <w:tc>
          <w:tcPr>
            <w:tcW w:w="4253" w:type="dxa"/>
          </w:tcPr>
          <w:p w:rsidR="00A465AD" w:rsidRPr="00524071" w:rsidRDefault="00A465AD" w:rsidP="00A465A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52407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lt-LT" w:eastAsia="lt-LT"/>
              </w:rPr>
              <w:t>Atsakingas mokytojas</w:t>
            </w:r>
          </w:p>
        </w:tc>
      </w:tr>
      <w:tr w:rsidR="00A465AD" w:rsidRPr="007C7212" w:rsidTr="00A465AD">
        <w:tc>
          <w:tcPr>
            <w:tcW w:w="1417" w:type="dxa"/>
          </w:tcPr>
          <w:p w:rsidR="00A465AD" w:rsidRPr="00A465AD" w:rsidRDefault="00A465AD" w:rsidP="00A465AD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2019-01-3-7</w:t>
            </w:r>
          </w:p>
        </w:tc>
        <w:tc>
          <w:tcPr>
            <w:tcW w:w="3969" w:type="dxa"/>
          </w:tcPr>
          <w:p w:rsidR="00A465AD" w:rsidRPr="00A465AD" w:rsidRDefault="00A465AD" w:rsidP="00A465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Anglų kalbos savaitė</w:t>
            </w:r>
          </w:p>
        </w:tc>
        <w:tc>
          <w:tcPr>
            <w:tcW w:w="4253" w:type="dxa"/>
          </w:tcPr>
          <w:p w:rsidR="00A465AD" w:rsidRPr="00A465AD" w:rsidRDefault="00A465AD" w:rsidP="00A465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2-10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. mokiniai</w:t>
            </w:r>
          </w:p>
          <w:p w:rsidR="00A465AD" w:rsidRPr="00A465AD" w:rsidRDefault="00A465AD" w:rsidP="00A465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Mokytoja Ana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Palcevienė</w:t>
            </w:r>
            <w:proofErr w:type="spellEnd"/>
          </w:p>
        </w:tc>
      </w:tr>
      <w:tr w:rsidR="00A465AD" w:rsidRPr="007C7212" w:rsidTr="00A465AD">
        <w:tc>
          <w:tcPr>
            <w:tcW w:w="1417" w:type="dxa"/>
          </w:tcPr>
          <w:p w:rsidR="00A465AD" w:rsidRPr="00A465AD" w:rsidRDefault="00A465AD" w:rsidP="00A465AD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2019-01-10</w:t>
            </w:r>
          </w:p>
        </w:tc>
        <w:tc>
          <w:tcPr>
            <w:tcW w:w="3969" w:type="dxa"/>
          </w:tcPr>
          <w:p w:rsidR="00A465AD" w:rsidRPr="00A465AD" w:rsidRDefault="00A465AD" w:rsidP="00A465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>Lietuvos Lenkų sąjungos 30-mečio minėjimo atviras renginys  kaimo bendruomenei.</w:t>
            </w:r>
          </w:p>
          <w:p w:rsidR="00A465AD" w:rsidRPr="00A465AD" w:rsidRDefault="00A465AD" w:rsidP="00A465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4253" w:type="dxa"/>
          </w:tcPr>
          <w:p w:rsidR="00A465AD" w:rsidRPr="00A465AD" w:rsidRDefault="00A465AD" w:rsidP="00A465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 xml:space="preserve">7-8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>kl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>. mokiniai</w:t>
            </w:r>
          </w:p>
          <w:p w:rsidR="00A465AD" w:rsidRPr="00A465AD" w:rsidRDefault="00A465AD" w:rsidP="00A465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 xml:space="preserve">Ivona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>Šimak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 xml:space="preserve">,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>Lucija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 xml:space="preserve">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>Kadzevič</w:t>
            </w:r>
            <w:proofErr w:type="spellEnd"/>
          </w:p>
        </w:tc>
      </w:tr>
      <w:tr w:rsidR="00A465AD" w:rsidRPr="007C7212" w:rsidTr="00A465AD">
        <w:tc>
          <w:tcPr>
            <w:tcW w:w="1417" w:type="dxa"/>
          </w:tcPr>
          <w:p w:rsidR="00A465AD" w:rsidRPr="00A465AD" w:rsidRDefault="00A465AD" w:rsidP="00A465AD">
            <w:pP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pl-PL" w:eastAsia="lt-LT"/>
              </w:rPr>
              <w:t>2019-01-11</w:t>
            </w:r>
          </w:p>
        </w:tc>
        <w:tc>
          <w:tcPr>
            <w:tcW w:w="3969" w:type="dxa"/>
          </w:tcPr>
          <w:p w:rsidR="00A465AD" w:rsidRPr="00A465AD" w:rsidRDefault="00A465AD" w:rsidP="00A465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Sausio 13-osios minėjimas</w:t>
            </w:r>
          </w:p>
        </w:tc>
        <w:tc>
          <w:tcPr>
            <w:tcW w:w="4253" w:type="dxa"/>
          </w:tcPr>
          <w:p w:rsidR="00A465AD" w:rsidRPr="00A465AD" w:rsidRDefault="00A465AD" w:rsidP="00A465AD">
            <w:pP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5-10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. mokiniai</w:t>
            </w:r>
          </w:p>
          <w:p w:rsidR="00A465AD" w:rsidRPr="00A465AD" w:rsidRDefault="00E14797" w:rsidP="00A465A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Lietuvių kalbos mokytoja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I.Č</w:t>
            </w:r>
            <w:r w:rsidR="00A465AD"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eponienė</w:t>
            </w:r>
            <w:proofErr w:type="spellEnd"/>
          </w:p>
        </w:tc>
      </w:tr>
      <w:tr w:rsidR="00A465AD" w:rsidRPr="007C7212" w:rsidTr="00A465AD">
        <w:tc>
          <w:tcPr>
            <w:tcW w:w="1417" w:type="dxa"/>
          </w:tcPr>
          <w:p w:rsidR="00A465AD" w:rsidRPr="00A465AD" w:rsidRDefault="00A465AD" w:rsidP="00A465AD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2019 01 26</w:t>
            </w:r>
          </w:p>
        </w:tc>
        <w:tc>
          <w:tcPr>
            <w:tcW w:w="3969" w:type="dxa"/>
          </w:tcPr>
          <w:p w:rsidR="00A465AD" w:rsidRPr="00A465AD" w:rsidRDefault="00A465AD" w:rsidP="00A465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Senelių Dienos Šventė</w:t>
            </w:r>
          </w:p>
        </w:tc>
        <w:tc>
          <w:tcPr>
            <w:tcW w:w="4253" w:type="dxa"/>
          </w:tcPr>
          <w:p w:rsidR="00A465AD" w:rsidRPr="00A465AD" w:rsidRDefault="00A465AD" w:rsidP="00A465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Irena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Olševska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, Ilona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Makevič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ir Jadvyga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Mikelevič</w:t>
            </w:r>
            <w:proofErr w:type="spellEnd"/>
          </w:p>
        </w:tc>
      </w:tr>
      <w:tr w:rsidR="00A465AD" w:rsidRPr="00A465AD" w:rsidTr="00A465AD">
        <w:tc>
          <w:tcPr>
            <w:tcW w:w="1417" w:type="dxa"/>
          </w:tcPr>
          <w:p w:rsidR="00A465AD" w:rsidRPr="00A465AD" w:rsidRDefault="00A465AD" w:rsidP="00A465A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2019-03-05</w:t>
            </w:r>
          </w:p>
        </w:tc>
        <w:tc>
          <w:tcPr>
            <w:tcW w:w="3969" w:type="dxa"/>
          </w:tcPr>
          <w:p w:rsidR="00A465AD" w:rsidRPr="00A465AD" w:rsidRDefault="00A465AD" w:rsidP="00A465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Užgavėnių šventė</w:t>
            </w:r>
          </w:p>
        </w:tc>
        <w:tc>
          <w:tcPr>
            <w:tcW w:w="4253" w:type="dxa"/>
          </w:tcPr>
          <w:p w:rsidR="00A465AD" w:rsidRPr="00A465AD" w:rsidRDefault="00A465AD" w:rsidP="00A465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Ivona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Šimak</w:t>
            </w:r>
            <w:proofErr w:type="spellEnd"/>
          </w:p>
        </w:tc>
      </w:tr>
      <w:tr w:rsidR="00A465AD" w:rsidRPr="007C7212" w:rsidTr="00A465AD">
        <w:tc>
          <w:tcPr>
            <w:tcW w:w="1417" w:type="dxa"/>
          </w:tcPr>
          <w:p w:rsidR="00A465AD" w:rsidRPr="00A465AD" w:rsidRDefault="00A465AD" w:rsidP="00A465A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pl-PL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2019-05-07</w:t>
            </w:r>
          </w:p>
        </w:tc>
        <w:tc>
          <w:tcPr>
            <w:tcW w:w="3969" w:type="dxa"/>
          </w:tcPr>
          <w:p w:rsidR="00A465AD" w:rsidRPr="00A465AD" w:rsidRDefault="00A465AD" w:rsidP="00A465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Šeimos šventė</w:t>
            </w:r>
          </w:p>
          <w:p w:rsidR="00A465AD" w:rsidRPr="00A465AD" w:rsidRDefault="00A465AD" w:rsidP="00A465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4253" w:type="dxa"/>
          </w:tcPr>
          <w:p w:rsidR="00A465AD" w:rsidRPr="00A465AD" w:rsidRDefault="00A465AD" w:rsidP="00A465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PU grupė ir 1-4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. mokiniai</w:t>
            </w:r>
          </w:p>
          <w:p w:rsidR="00A465AD" w:rsidRPr="00A465AD" w:rsidRDefault="00A465AD" w:rsidP="00A465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Irena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Olševska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, Ilona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Makevič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ir Jadvyga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Mikelevič</w:t>
            </w:r>
            <w:proofErr w:type="spellEnd"/>
          </w:p>
        </w:tc>
      </w:tr>
      <w:tr w:rsidR="00A465AD" w:rsidRPr="007C7212" w:rsidTr="00A465AD">
        <w:tc>
          <w:tcPr>
            <w:tcW w:w="1417" w:type="dxa"/>
          </w:tcPr>
          <w:p w:rsidR="00A465AD" w:rsidRPr="00A465AD" w:rsidRDefault="00A465AD" w:rsidP="00A465AD">
            <w:pPr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2019 09 26</w:t>
            </w:r>
          </w:p>
        </w:tc>
        <w:tc>
          <w:tcPr>
            <w:tcW w:w="3969" w:type="dxa"/>
          </w:tcPr>
          <w:p w:rsidR="00A465AD" w:rsidRPr="00A465AD" w:rsidRDefault="00A465AD" w:rsidP="00A465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Europos kalbų diena (stendas, koridoriaus apipavidalinimas, pradinių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. muzikinis pasirodymas ir viktorina)</w:t>
            </w:r>
          </w:p>
        </w:tc>
        <w:tc>
          <w:tcPr>
            <w:tcW w:w="4253" w:type="dxa"/>
          </w:tcPr>
          <w:p w:rsidR="00A465AD" w:rsidRPr="00A465AD" w:rsidRDefault="00A465AD" w:rsidP="00A465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1-10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. mokiniai</w:t>
            </w:r>
          </w:p>
          <w:p w:rsidR="00A465AD" w:rsidRPr="00A465AD" w:rsidRDefault="00A465AD" w:rsidP="00A465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Ats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. Ana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Palcevienė</w:t>
            </w:r>
            <w:proofErr w:type="spellEnd"/>
          </w:p>
        </w:tc>
      </w:tr>
      <w:tr w:rsidR="00A465AD" w:rsidRPr="007C7212" w:rsidTr="00A465AD">
        <w:tc>
          <w:tcPr>
            <w:tcW w:w="1417" w:type="dxa"/>
          </w:tcPr>
          <w:p w:rsidR="00A465AD" w:rsidRPr="00A465AD" w:rsidRDefault="00A465AD" w:rsidP="00A465AD">
            <w:pPr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en-US" w:eastAsia="lt-LT"/>
              </w:rPr>
              <w:t>2019-10-04</w:t>
            </w:r>
          </w:p>
        </w:tc>
        <w:tc>
          <w:tcPr>
            <w:tcW w:w="3969" w:type="dxa"/>
          </w:tcPr>
          <w:p w:rsidR="00A465AD" w:rsidRDefault="00A465AD" w:rsidP="00A465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Mokytojo dienos šventės organizavimas.</w:t>
            </w:r>
          </w:p>
          <w:p w:rsidR="00524071" w:rsidRPr="00A465AD" w:rsidRDefault="00524071" w:rsidP="00A465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4253" w:type="dxa"/>
          </w:tcPr>
          <w:p w:rsidR="00A465AD" w:rsidRPr="00A465AD" w:rsidRDefault="00A465AD" w:rsidP="00A46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PU, 1-10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. Mokiniai</w:t>
            </w:r>
          </w:p>
          <w:p w:rsidR="00A465AD" w:rsidRPr="00A465AD" w:rsidRDefault="00A465AD" w:rsidP="00A46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Mokytojai: I.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Čeponienė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 ir B.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Liachovič</w:t>
            </w:r>
            <w:proofErr w:type="spellEnd"/>
          </w:p>
        </w:tc>
      </w:tr>
      <w:tr w:rsidR="00A465AD" w:rsidRPr="007C7212" w:rsidTr="00A465AD">
        <w:tc>
          <w:tcPr>
            <w:tcW w:w="1417" w:type="dxa"/>
          </w:tcPr>
          <w:p w:rsidR="00A465AD" w:rsidRPr="00A465AD" w:rsidRDefault="00A465AD" w:rsidP="00A46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en-US" w:eastAsia="lt-LT"/>
              </w:rPr>
              <w:t>2019-10-16</w:t>
            </w:r>
          </w:p>
        </w:tc>
        <w:tc>
          <w:tcPr>
            <w:tcW w:w="3969" w:type="dxa"/>
          </w:tcPr>
          <w:p w:rsidR="00A465AD" w:rsidRPr="00A465AD" w:rsidRDefault="00A465AD" w:rsidP="00A465AD">
            <w:pPr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</w:pP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>Konkursas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 xml:space="preserve"> “Kresy-2019” </w:t>
            </w:r>
          </w:p>
        </w:tc>
        <w:tc>
          <w:tcPr>
            <w:tcW w:w="4253" w:type="dxa"/>
          </w:tcPr>
          <w:p w:rsidR="00A465AD" w:rsidRPr="00A465AD" w:rsidRDefault="00A465AD" w:rsidP="00A465AD">
            <w:pP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>Malgožata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>Žukovska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 xml:space="preserve">, </w:t>
            </w:r>
            <w:r w:rsidRPr="00A465AD"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 w:eastAsia="lt-LT"/>
              </w:rPr>
              <w:t xml:space="preserve">I </w:t>
            </w:r>
            <w:proofErr w:type="spellStart"/>
            <w:r w:rsidRPr="00A465AD"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 w:eastAsia="lt-LT"/>
              </w:rPr>
              <w:t>vieta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 xml:space="preserve">-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>dalyvavo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>zoniniame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>etape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 xml:space="preserve">),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>mokytojai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>Ivona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>Šimak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  <w:p w:rsidR="00A465AD" w:rsidRPr="00A465AD" w:rsidRDefault="00A465AD" w:rsidP="00A465AD">
            <w:pP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Lucija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Kadzevič</w:t>
            </w:r>
            <w:proofErr w:type="spellEnd"/>
          </w:p>
          <w:p w:rsidR="00A465AD" w:rsidRPr="00A465AD" w:rsidRDefault="00A465AD" w:rsidP="00A46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 w:eastAsia="lt-LT"/>
              </w:rPr>
              <w:t>Renginys organizuotas mūsų  mokykloje</w:t>
            </w:r>
          </w:p>
        </w:tc>
      </w:tr>
      <w:tr w:rsidR="00A465AD" w:rsidRPr="007C7212" w:rsidTr="00A465AD">
        <w:tc>
          <w:tcPr>
            <w:tcW w:w="1417" w:type="dxa"/>
          </w:tcPr>
          <w:p w:rsidR="00A465AD" w:rsidRPr="00A465AD" w:rsidRDefault="00A465AD" w:rsidP="00A465AD">
            <w:pPr>
              <w:rPr>
                <w:rFonts w:ascii="Times New Roman" w:eastAsia="Batang" w:hAnsi="Times New Roman" w:cs="Times New Roman"/>
                <w:i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2019-11-11</w:t>
            </w:r>
          </w:p>
        </w:tc>
        <w:tc>
          <w:tcPr>
            <w:tcW w:w="3969" w:type="dxa"/>
          </w:tcPr>
          <w:p w:rsidR="00A465AD" w:rsidRPr="00A465AD" w:rsidRDefault="00A465AD" w:rsidP="00A465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Lenkijos nepriklausomybės dienos minėjimas </w:t>
            </w:r>
          </w:p>
        </w:tc>
        <w:tc>
          <w:tcPr>
            <w:tcW w:w="4253" w:type="dxa"/>
          </w:tcPr>
          <w:p w:rsidR="00A465AD" w:rsidRPr="00A465AD" w:rsidRDefault="00A465AD" w:rsidP="00A46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Ivona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Šimak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 integruota su šokių mokytoja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Justyna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Bartoševič</w:t>
            </w:r>
            <w:proofErr w:type="spellEnd"/>
          </w:p>
        </w:tc>
      </w:tr>
      <w:tr w:rsidR="00A465AD" w:rsidRPr="00A465AD" w:rsidTr="00A465AD">
        <w:tc>
          <w:tcPr>
            <w:tcW w:w="1417" w:type="dxa"/>
          </w:tcPr>
          <w:p w:rsidR="00A465AD" w:rsidRPr="00A465AD" w:rsidRDefault="00A465AD" w:rsidP="00A465A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pl-PL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2019-12-1</w:t>
            </w: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pl-PL" w:eastAsia="lt-LT"/>
              </w:rPr>
              <w:t>2</w:t>
            </w:r>
          </w:p>
        </w:tc>
        <w:tc>
          <w:tcPr>
            <w:tcW w:w="3969" w:type="dxa"/>
          </w:tcPr>
          <w:p w:rsidR="00A465AD" w:rsidRPr="00A465AD" w:rsidRDefault="00A465AD" w:rsidP="00A465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Kalėdinė sporto šventė </w:t>
            </w:r>
          </w:p>
          <w:p w:rsidR="00A465AD" w:rsidRPr="00A465AD" w:rsidRDefault="00A465AD" w:rsidP="00A465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4253" w:type="dxa"/>
          </w:tcPr>
          <w:p w:rsidR="00A465AD" w:rsidRPr="00A465AD" w:rsidRDefault="00A465AD" w:rsidP="00A465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Pavel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Dainarovič</w:t>
            </w:r>
            <w:proofErr w:type="spellEnd"/>
          </w:p>
        </w:tc>
      </w:tr>
      <w:tr w:rsidR="00A465AD" w:rsidRPr="007C7212" w:rsidTr="00A465AD">
        <w:tc>
          <w:tcPr>
            <w:tcW w:w="1417" w:type="dxa"/>
          </w:tcPr>
          <w:p w:rsidR="00A465AD" w:rsidRPr="00A465AD" w:rsidRDefault="00A465AD" w:rsidP="00A465AD">
            <w:pPr>
              <w:rPr>
                <w:rFonts w:ascii="Times New Roman" w:eastAsia="Batang" w:hAnsi="Times New Roman" w:cs="Times New Roman"/>
                <w:i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>2019-12-13</w:t>
            </w:r>
          </w:p>
        </w:tc>
        <w:tc>
          <w:tcPr>
            <w:tcW w:w="3969" w:type="dxa"/>
          </w:tcPr>
          <w:p w:rsidR="00A465AD" w:rsidRPr="00A465AD" w:rsidRDefault="00A465AD" w:rsidP="00A465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Svečių iš Lenkijos sveikinimo koncerto organizavimas </w:t>
            </w:r>
          </w:p>
        </w:tc>
        <w:tc>
          <w:tcPr>
            <w:tcW w:w="4253" w:type="dxa"/>
          </w:tcPr>
          <w:p w:rsidR="00A465AD" w:rsidRPr="00A465AD" w:rsidRDefault="00A465AD" w:rsidP="00A46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PU ir 1-4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. </w:t>
            </w:r>
          </w:p>
          <w:p w:rsidR="00A465AD" w:rsidRPr="00A465AD" w:rsidRDefault="00A465AD" w:rsidP="00A46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Ats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. Ivona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Šimak</w:t>
            </w:r>
            <w:proofErr w:type="spellEnd"/>
          </w:p>
        </w:tc>
      </w:tr>
      <w:tr w:rsidR="00A465AD" w:rsidRPr="00A465AD" w:rsidTr="00A465AD">
        <w:tc>
          <w:tcPr>
            <w:tcW w:w="1417" w:type="dxa"/>
          </w:tcPr>
          <w:p w:rsidR="00A465AD" w:rsidRPr="00A465AD" w:rsidRDefault="00A465AD" w:rsidP="00A465A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pl-PL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2019-12-19</w:t>
            </w:r>
          </w:p>
        </w:tc>
        <w:tc>
          <w:tcPr>
            <w:tcW w:w="3969" w:type="dxa"/>
          </w:tcPr>
          <w:p w:rsidR="00A465AD" w:rsidRPr="00A465AD" w:rsidRDefault="00A465AD" w:rsidP="00A465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Prakartėlė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4253" w:type="dxa"/>
          </w:tcPr>
          <w:p w:rsidR="00A465AD" w:rsidRPr="00A465AD" w:rsidRDefault="00A465AD" w:rsidP="00A465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Mokytoja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Božena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Liachovič</w:t>
            </w:r>
            <w:proofErr w:type="spellEnd"/>
          </w:p>
        </w:tc>
      </w:tr>
    </w:tbl>
    <w:p w:rsidR="00A465AD" w:rsidRPr="00A465AD" w:rsidRDefault="00A465AD" w:rsidP="00A465AD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lt-LT" w:eastAsia="lt-LT"/>
        </w:rPr>
      </w:pPr>
    </w:p>
    <w:p w:rsidR="00A465AD" w:rsidRPr="00524071" w:rsidRDefault="00A465AD" w:rsidP="00A465AD">
      <w:pPr>
        <w:rPr>
          <w:rFonts w:ascii="Times New Roman" w:eastAsiaTheme="minorEastAsia" w:hAnsi="Times New Roman" w:cs="Times New Roman"/>
          <w:b/>
          <w:sz w:val="24"/>
          <w:szCs w:val="24"/>
          <w:lang w:val="lt-LT" w:eastAsia="lt-LT"/>
        </w:rPr>
      </w:pPr>
      <w:r w:rsidRPr="00524071">
        <w:rPr>
          <w:rFonts w:ascii="Times New Roman" w:eastAsiaTheme="minorEastAsia" w:hAnsi="Times New Roman" w:cs="Times New Roman"/>
          <w:b/>
          <w:sz w:val="24"/>
          <w:szCs w:val="24"/>
          <w:lang w:val="lt-LT" w:eastAsia="lt-LT"/>
        </w:rPr>
        <w:t>PARODOS</w:t>
      </w:r>
    </w:p>
    <w:tbl>
      <w:tblPr>
        <w:tblStyle w:val="4"/>
        <w:tblW w:w="0" w:type="auto"/>
        <w:tblInd w:w="392" w:type="dxa"/>
        <w:tblLook w:val="04A0" w:firstRow="1" w:lastRow="0" w:firstColumn="1" w:lastColumn="0" w:noHBand="0" w:noVBand="1"/>
      </w:tblPr>
      <w:tblGrid>
        <w:gridCol w:w="1397"/>
        <w:gridCol w:w="3894"/>
        <w:gridCol w:w="3888"/>
      </w:tblGrid>
      <w:tr w:rsidR="00A465AD" w:rsidRPr="00A465AD" w:rsidTr="00A465AD">
        <w:tc>
          <w:tcPr>
            <w:tcW w:w="1417" w:type="dxa"/>
          </w:tcPr>
          <w:p w:rsidR="00A465AD" w:rsidRPr="00524071" w:rsidRDefault="00524071" w:rsidP="00A465A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52407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lt-LT" w:eastAsia="lt-LT"/>
              </w:rPr>
              <w:t>D</w:t>
            </w:r>
            <w:r w:rsidR="00A465AD" w:rsidRPr="0052407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lt-LT" w:eastAsia="lt-LT"/>
              </w:rPr>
              <w:t>ata</w:t>
            </w:r>
            <w:r w:rsidRPr="0052407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3969" w:type="dxa"/>
          </w:tcPr>
          <w:p w:rsidR="00A465AD" w:rsidRPr="00524071" w:rsidRDefault="00A465AD" w:rsidP="00A465A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52407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lt-LT" w:eastAsia="lt-LT"/>
              </w:rPr>
              <w:t>Parodos pavadinimas</w:t>
            </w:r>
          </w:p>
        </w:tc>
        <w:tc>
          <w:tcPr>
            <w:tcW w:w="3969" w:type="dxa"/>
          </w:tcPr>
          <w:p w:rsidR="00A465AD" w:rsidRPr="00A465AD" w:rsidRDefault="00A465AD" w:rsidP="00A465AD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lt-LT" w:eastAsia="lt-LT"/>
              </w:rPr>
            </w:pPr>
          </w:p>
        </w:tc>
      </w:tr>
      <w:tr w:rsidR="00A465AD" w:rsidRPr="007C7212" w:rsidTr="00A465AD">
        <w:tc>
          <w:tcPr>
            <w:tcW w:w="1417" w:type="dxa"/>
          </w:tcPr>
          <w:p w:rsidR="00A465AD" w:rsidRPr="00A465AD" w:rsidRDefault="00A465AD" w:rsidP="00A465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2019 04 15-30</w:t>
            </w:r>
          </w:p>
        </w:tc>
        <w:tc>
          <w:tcPr>
            <w:tcW w:w="3969" w:type="dxa"/>
          </w:tcPr>
          <w:p w:rsidR="00A465AD" w:rsidRPr="00A465AD" w:rsidRDefault="00A465AD" w:rsidP="00A465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Velykinių darbelių paroda</w:t>
            </w:r>
          </w:p>
        </w:tc>
        <w:tc>
          <w:tcPr>
            <w:tcW w:w="3969" w:type="dxa"/>
          </w:tcPr>
          <w:p w:rsidR="00A465AD" w:rsidRPr="00A465AD" w:rsidRDefault="00A465AD" w:rsidP="00A465A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5-10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. mokiniai</w:t>
            </w:r>
          </w:p>
          <w:p w:rsidR="00A465AD" w:rsidRPr="00A465AD" w:rsidRDefault="00A465AD" w:rsidP="00A465A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Technologijų ir dailės mokytoja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Lucija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Višnevska</w:t>
            </w:r>
            <w:proofErr w:type="spellEnd"/>
          </w:p>
        </w:tc>
      </w:tr>
      <w:tr w:rsidR="00A465AD" w:rsidRPr="007C7212" w:rsidTr="00A465AD">
        <w:tc>
          <w:tcPr>
            <w:tcW w:w="1417" w:type="dxa"/>
          </w:tcPr>
          <w:p w:rsidR="00A465AD" w:rsidRPr="00A465AD" w:rsidRDefault="00A465AD" w:rsidP="00A465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2019-09-23-27</w:t>
            </w:r>
          </w:p>
        </w:tc>
        <w:tc>
          <w:tcPr>
            <w:tcW w:w="3969" w:type="dxa"/>
          </w:tcPr>
          <w:p w:rsidR="00A465AD" w:rsidRPr="00A465AD" w:rsidRDefault="00E14797" w:rsidP="00A465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Paroda „Rudens gė</w:t>
            </w:r>
            <w:r w:rsidR="00A465AD"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rybės“</w:t>
            </w:r>
          </w:p>
        </w:tc>
        <w:tc>
          <w:tcPr>
            <w:tcW w:w="3969" w:type="dxa"/>
          </w:tcPr>
          <w:p w:rsidR="00A465AD" w:rsidRPr="00A465AD" w:rsidRDefault="00A465AD" w:rsidP="00A465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1-8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. mokiniai, PU grupės vaikai ir jų tėvai</w:t>
            </w:r>
          </w:p>
          <w:p w:rsidR="00A465AD" w:rsidRPr="00A465AD" w:rsidRDefault="00A465AD" w:rsidP="00A465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Technologijų mokytoja Regina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Kutyš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 pradinio ugdymo mokytojai </w:t>
            </w:r>
          </w:p>
        </w:tc>
      </w:tr>
      <w:tr w:rsidR="00A465AD" w:rsidRPr="007C7212" w:rsidTr="00A465AD">
        <w:tc>
          <w:tcPr>
            <w:tcW w:w="1417" w:type="dxa"/>
          </w:tcPr>
          <w:p w:rsidR="00A465AD" w:rsidRPr="00A465AD" w:rsidRDefault="00A465AD" w:rsidP="00A465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2019-09-23</w:t>
            </w:r>
          </w:p>
        </w:tc>
        <w:tc>
          <w:tcPr>
            <w:tcW w:w="3969" w:type="dxa"/>
          </w:tcPr>
          <w:p w:rsidR="00A465AD" w:rsidRPr="00A465AD" w:rsidRDefault="00A465AD" w:rsidP="00A465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 xml:space="preserve">Paroda. „Rugsėjo 23-osios – Lietuvos žydų genocido dienos minėjimas“. </w:t>
            </w:r>
          </w:p>
        </w:tc>
        <w:tc>
          <w:tcPr>
            <w:tcW w:w="3969" w:type="dxa"/>
          </w:tcPr>
          <w:p w:rsidR="00A465AD" w:rsidRPr="00A465AD" w:rsidRDefault="00A465AD" w:rsidP="00A465A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 xml:space="preserve">5-10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>kl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>. mokiniai</w:t>
            </w:r>
          </w:p>
          <w:p w:rsidR="00A465AD" w:rsidRPr="00A465AD" w:rsidRDefault="00A465AD" w:rsidP="00A465A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 xml:space="preserve">Istorijos mokytoja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>Božena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>Liachovič</w:t>
            </w:r>
            <w:proofErr w:type="spellEnd"/>
          </w:p>
        </w:tc>
      </w:tr>
      <w:tr w:rsidR="00A465AD" w:rsidRPr="007C7212" w:rsidTr="00A465AD">
        <w:tc>
          <w:tcPr>
            <w:tcW w:w="1417" w:type="dxa"/>
          </w:tcPr>
          <w:p w:rsidR="00A465AD" w:rsidRPr="00A465AD" w:rsidRDefault="00A465AD" w:rsidP="00A465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2019-12-16-20</w:t>
            </w:r>
          </w:p>
        </w:tc>
        <w:tc>
          <w:tcPr>
            <w:tcW w:w="3969" w:type="dxa"/>
          </w:tcPr>
          <w:p w:rsidR="00A465AD" w:rsidRPr="00A465AD" w:rsidRDefault="00A465AD" w:rsidP="00A465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Paroda „Naujametiniai papuošalai“</w:t>
            </w:r>
          </w:p>
        </w:tc>
        <w:tc>
          <w:tcPr>
            <w:tcW w:w="3969" w:type="dxa"/>
          </w:tcPr>
          <w:p w:rsidR="00A465AD" w:rsidRPr="00A465AD" w:rsidRDefault="00A465AD" w:rsidP="00A465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5-8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. mokiniai</w:t>
            </w:r>
          </w:p>
          <w:p w:rsidR="00A465AD" w:rsidRPr="00A465AD" w:rsidRDefault="00A465AD" w:rsidP="00A465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Technologijų mokytoja Regina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Kutyš</w:t>
            </w:r>
            <w:proofErr w:type="spellEnd"/>
          </w:p>
        </w:tc>
      </w:tr>
    </w:tbl>
    <w:p w:rsidR="00A465AD" w:rsidRPr="00A465AD" w:rsidRDefault="00A465AD" w:rsidP="00A465AD">
      <w:pPr>
        <w:rPr>
          <w:rFonts w:ascii="Times New Roman" w:eastAsiaTheme="minorEastAsia" w:hAnsi="Times New Roman" w:cs="Times New Roman"/>
          <w:b/>
          <w:i/>
          <w:sz w:val="24"/>
          <w:szCs w:val="24"/>
          <w:lang w:val="lt-LT" w:eastAsia="lt-LT"/>
        </w:rPr>
      </w:pPr>
    </w:p>
    <w:p w:rsidR="00A465AD" w:rsidRPr="00524071" w:rsidRDefault="00A465AD" w:rsidP="00A465AD">
      <w:pPr>
        <w:rPr>
          <w:rFonts w:ascii="Times New Roman" w:eastAsiaTheme="minorEastAsia" w:hAnsi="Times New Roman" w:cs="Times New Roman"/>
          <w:b/>
          <w:sz w:val="24"/>
          <w:szCs w:val="24"/>
          <w:lang w:val="lt-LT" w:eastAsia="lt-LT"/>
        </w:rPr>
      </w:pPr>
      <w:r w:rsidRPr="00524071">
        <w:rPr>
          <w:rFonts w:ascii="Times New Roman" w:eastAsiaTheme="minorEastAsia" w:hAnsi="Times New Roman" w:cs="Times New Roman"/>
          <w:b/>
          <w:sz w:val="24"/>
          <w:szCs w:val="24"/>
          <w:lang w:val="lt-LT" w:eastAsia="lt-LT"/>
        </w:rPr>
        <w:t>INTEGRUOTOS PAMOKOS, VEIKLOS</w:t>
      </w:r>
    </w:p>
    <w:tbl>
      <w:tblPr>
        <w:tblStyle w:val="4"/>
        <w:tblW w:w="9355" w:type="dxa"/>
        <w:tblInd w:w="392" w:type="dxa"/>
        <w:tblLook w:val="04A0" w:firstRow="1" w:lastRow="0" w:firstColumn="1" w:lastColumn="0" w:noHBand="0" w:noVBand="1"/>
      </w:tblPr>
      <w:tblGrid>
        <w:gridCol w:w="1417"/>
        <w:gridCol w:w="3969"/>
        <w:gridCol w:w="3969"/>
      </w:tblGrid>
      <w:tr w:rsidR="00A465AD" w:rsidRPr="00524071" w:rsidTr="00A465AD">
        <w:tc>
          <w:tcPr>
            <w:tcW w:w="1417" w:type="dxa"/>
          </w:tcPr>
          <w:p w:rsidR="00A465AD" w:rsidRPr="00524071" w:rsidRDefault="00A465AD" w:rsidP="00A465A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52407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lt-LT" w:eastAsia="lt-LT"/>
              </w:rPr>
              <w:t xml:space="preserve">Data </w:t>
            </w:r>
          </w:p>
        </w:tc>
        <w:tc>
          <w:tcPr>
            <w:tcW w:w="3969" w:type="dxa"/>
          </w:tcPr>
          <w:p w:rsidR="00A465AD" w:rsidRPr="00524071" w:rsidRDefault="00A465AD" w:rsidP="00A465A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52407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lt-LT" w:eastAsia="lt-LT"/>
              </w:rPr>
              <w:t>Pamokos pavadinimas</w:t>
            </w:r>
          </w:p>
        </w:tc>
        <w:tc>
          <w:tcPr>
            <w:tcW w:w="3969" w:type="dxa"/>
          </w:tcPr>
          <w:p w:rsidR="00A465AD" w:rsidRPr="00524071" w:rsidRDefault="00A465AD" w:rsidP="00A465A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52407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lt-LT" w:eastAsia="lt-LT"/>
              </w:rPr>
              <w:t>mokytojai</w:t>
            </w:r>
          </w:p>
        </w:tc>
      </w:tr>
      <w:tr w:rsidR="00A465AD" w:rsidRPr="007C7212" w:rsidTr="00A465AD">
        <w:tc>
          <w:tcPr>
            <w:tcW w:w="1417" w:type="dxa"/>
          </w:tcPr>
          <w:p w:rsidR="00A465AD" w:rsidRPr="00A465AD" w:rsidRDefault="00A465AD" w:rsidP="00A465A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2019-02-05</w:t>
            </w:r>
          </w:p>
        </w:tc>
        <w:tc>
          <w:tcPr>
            <w:tcW w:w="3969" w:type="dxa"/>
          </w:tcPr>
          <w:p w:rsidR="00A465AD" w:rsidRPr="00A465AD" w:rsidRDefault="00A465AD" w:rsidP="00A465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Edukacinė išvyka į filmą „Tarp pilkų debesų“</w:t>
            </w:r>
          </w:p>
        </w:tc>
        <w:tc>
          <w:tcPr>
            <w:tcW w:w="3969" w:type="dxa"/>
          </w:tcPr>
          <w:p w:rsidR="00A465AD" w:rsidRPr="00A465AD" w:rsidRDefault="00A465AD" w:rsidP="00A465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Integruota lietuvių kalbos ir istorijos pamoka</w:t>
            </w:r>
          </w:p>
          <w:p w:rsidR="00A465AD" w:rsidRPr="00A465AD" w:rsidRDefault="00A465AD" w:rsidP="00A465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Ats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. lietuvių kalbos mokytoja Inga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Čeponienė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 ir </w:t>
            </w:r>
            <w:r w:rsidR="00E14797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istorijos mokytoja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Božena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Liachovič</w:t>
            </w:r>
            <w:proofErr w:type="spellEnd"/>
          </w:p>
        </w:tc>
      </w:tr>
      <w:tr w:rsidR="00A465AD" w:rsidRPr="007C7212" w:rsidTr="00A465AD">
        <w:tc>
          <w:tcPr>
            <w:tcW w:w="1417" w:type="dxa"/>
          </w:tcPr>
          <w:p w:rsidR="00A465AD" w:rsidRPr="00A465AD" w:rsidRDefault="00A465AD" w:rsidP="00A465AD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2019-03-29</w:t>
            </w:r>
          </w:p>
        </w:tc>
        <w:tc>
          <w:tcPr>
            <w:tcW w:w="3969" w:type="dxa"/>
          </w:tcPr>
          <w:p w:rsidR="00A465AD" w:rsidRDefault="00A465AD" w:rsidP="00A46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,,Savaitė be patyčių‘‘. Integruota lietuvių kalbos pamoka-projektinė veikla kitoje aplinkoje 7-8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. Su Nemenčinės K.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Parčevskio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 gimnazijos 7 klasės mokiniais.</w:t>
            </w:r>
          </w:p>
          <w:p w:rsidR="00CE402F" w:rsidRPr="00A465AD" w:rsidRDefault="00CE402F" w:rsidP="00A46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969" w:type="dxa"/>
          </w:tcPr>
          <w:p w:rsidR="00A465AD" w:rsidRPr="00A465AD" w:rsidRDefault="00A465AD" w:rsidP="00A46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Ats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. lietuvių kalbos mokytoja Inga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Čeponienė</w:t>
            </w:r>
            <w:proofErr w:type="spellEnd"/>
          </w:p>
        </w:tc>
      </w:tr>
      <w:tr w:rsidR="00A465AD" w:rsidRPr="007C7212" w:rsidTr="00A465AD">
        <w:tc>
          <w:tcPr>
            <w:tcW w:w="1417" w:type="dxa"/>
          </w:tcPr>
          <w:p w:rsidR="00A465AD" w:rsidRPr="00A465AD" w:rsidRDefault="00A465AD" w:rsidP="00A465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en-US" w:eastAsia="lt-LT"/>
              </w:rPr>
              <w:t>2019-04-03</w:t>
            </w:r>
          </w:p>
        </w:tc>
        <w:tc>
          <w:tcPr>
            <w:tcW w:w="3969" w:type="dxa"/>
          </w:tcPr>
          <w:p w:rsidR="00A465AD" w:rsidRDefault="00A465AD" w:rsidP="00A465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Integruotas lietuvių kalbos, gamtos, geografijos ir fizinio ugdymo edukacinis renginys „Aplink pasaulį per 90 min“.</w:t>
            </w:r>
          </w:p>
          <w:p w:rsidR="00CE402F" w:rsidRPr="00A465AD" w:rsidRDefault="00CE402F" w:rsidP="00A465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969" w:type="dxa"/>
          </w:tcPr>
          <w:p w:rsidR="00A465AD" w:rsidRPr="00A465AD" w:rsidRDefault="00A465AD" w:rsidP="00A46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Ats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. lietuvių kalbos mokytoja Inga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Čeponienė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 ir fizinio ugdymo mokytoja</w:t>
            </w:r>
            <w:r w:rsidR="00E14797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s</w:t>
            </w: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Pavel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Dainarovič</w:t>
            </w:r>
            <w:proofErr w:type="spellEnd"/>
          </w:p>
        </w:tc>
      </w:tr>
      <w:tr w:rsidR="00A465AD" w:rsidRPr="007C7212" w:rsidTr="00A465AD">
        <w:tc>
          <w:tcPr>
            <w:tcW w:w="1417" w:type="dxa"/>
          </w:tcPr>
          <w:p w:rsidR="00A465AD" w:rsidRPr="00A465AD" w:rsidRDefault="00A465AD" w:rsidP="00A465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>2019-03-05</w:t>
            </w:r>
          </w:p>
        </w:tc>
        <w:tc>
          <w:tcPr>
            <w:tcW w:w="3969" w:type="dxa"/>
          </w:tcPr>
          <w:p w:rsidR="00A465AD" w:rsidRPr="00A465AD" w:rsidRDefault="00A465AD" w:rsidP="00A465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Dalyvavimas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daugiakultūriniame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="00E14797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renginyje „</w:t>
            </w:r>
            <w:proofErr w:type="spellStart"/>
            <w:r w:rsidR="00E14797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Kaziuko</w:t>
            </w:r>
            <w:proofErr w:type="spellEnd"/>
            <w:r w:rsidR="00E14797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 mugės šurmuly</w:t>
            </w: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s” Nemenčinės vaikų darželyje.</w:t>
            </w:r>
          </w:p>
        </w:tc>
        <w:tc>
          <w:tcPr>
            <w:tcW w:w="3969" w:type="dxa"/>
          </w:tcPr>
          <w:p w:rsidR="00A465AD" w:rsidRPr="00A465AD" w:rsidRDefault="00A465AD" w:rsidP="00A46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PU grupė,</w:t>
            </w:r>
          </w:p>
          <w:p w:rsidR="00A465AD" w:rsidRPr="00A465AD" w:rsidRDefault="00A465AD" w:rsidP="00A46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Auklėtojai Ivona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Šimak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 ir Irena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Olševska</w:t>
            </w:r>
            <w:proofErr w:type="spellEnd"/>
          </w:p>
        </w:tc>
      </w:tr>
      <w:tr w:rsidR="00A465AD" w:rsidRPr="00A465AD" w:rsidTr="00A465AD">
        <w:tc>
          <w:tcPr>
            <w:tcW w:w="1417" w:type="dxa"/>
          </w:tcPr>
          <w:p w:rsidR="00A465AD" w:rsidRPr="00A465AD" w:rsidRDefault="00A465AD" w:rsidP="00A465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2019-06-19</w:t>
            </w:r>
          </w:p>
        </w:tc>
        <w:tc>
          <w:tcPr>
            <w:tcW w:w="3969" w:type="dxa"/>
          </w:tcPr>
          <w:p w:rsidR="00A465AD" w:rsidRPr="00A465AD" w:rsidRDefault="00A465AD" w:rsidP="00A465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>Orientacinis žaidimas „Adomo Mickevičiaus detektyvas“ Vilniuje</w:t>
            </w:r>
          </w:p>
          <w:p w:rsidR="00A465AD" w:rsidRPr="00A465AD" w:rsidRDefault="00A465AD" w:rsidP="00A46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969" w:type="dxa"/>
          </w:tcPr>
          <w:p w:rsidR="00A465AD" w:rsidRPr="00A465AD" w:rsidRDefault="00A465AD" w:rsidP="00A46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 xml:space="preserve">5 – 9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>kl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ru-RU"/>
              </w:rPr>
              <w:t>. mokiniai</w:t>
            </w:r>
          </w:p>
          <w:p w:rsidR="00A465AD" w:rsidRPr="00A465AD" w:rsidRDefault="00A465AD" w:rsidP="00A46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Lenkų kalba ir istorija</w:t>
            </w:r>
          </w:p>
          <w:p w:rsidR="00A465AD" w:rsidRPr="00A465AD" w:rsidRDefault="00A465AD" w:rsidP="00A46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Mokytoja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Lucija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Kadzevič</w:t>
            </w:r>
            <w:proofErr w:type="spellEnd"/>
          </w:p>
        </w:tc>
      </w:tr>
      <w:tr w:rsidR="00A465AD" w:rsidRPr="007C7212" w:rsidTr="00A465AD">
        <w:tc>
          <w:tcPr>
            <w:tcW w:w="1417" w:type="dxa"/>
          </w:tcPr>
          <w:p w:rsidR="00A465AD" w:rsidRPr="00A465AD" w:rsidRDefault="00A465AD" w:rsidP="00A465A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2019-10-15</w:t>
            </w:r>
          </w:p>
        </w:tc>
        <w:tc>
          <w:tcPr>
            <w:tcW w:w="3969" w:type="dxa"/>
          </w:tcPr>
          <w:p w:rsidR="00A465AD" w:rsidRPr="00A465AD" w:rsidRDefault="00A465AD" w:rsidP="00A46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Integruota lietuvių ir istorijos pamoka 10 klasėje ,,Nesulaužyti priesaikos“.</w:t>
            </w:r>
          </w:p>
        </w:tc>
        <w:tc>
          <w:tcPr>
            <w:tcW w:w="3969" w:type="dxa"/>
          </w:tcPr>
          <w:p w:rsidR="00A465AD" w:rsidRPr="00A465AD" w:rsidRDefault="00A465AD" w:rsidP="00A465AD">
            <w:pP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7-10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. mokiniai</w:t>
            </w:r>
          </w:p>
          <w:p w:rsidR="00A465AD" w:rsidRPr="00A465AD" w:rsidRDefault="00A465AD" w:rsidP="00A46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Lietuvių kalbos mokytoja Inga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Čeponienė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ir istorijos mokytoja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Božena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Liachovič</w:t>
            </w:r>
            <w:proofErr w:type="spellEnd"/>
          </w:p>
        </w:tc>
      </w:tr>
      <w:tr w:rsidR="00A465AD" w:rsidRPr="007C7212" w:rsidTr="00A465AD">
        <w:tc>
          <w:tcPr>
            <w:tcW w:w="1417" w:type="dxa"/>
          </w:tcPr>
          <w:p w:rsidR="00A465AD" w:rsidRPr="00A465AD" w:rsidRDefault="00A465AD" w:rsidP="00A46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2019-11-19</w:t>
            </w:r>
          </w:p>
        </w:tc>
        <w:tc>
          <w:tcPr>
            <w:tcW w:w="3969" w:type="dxa"/>
          </w:tcPr>
          <w:p w:rsidR="00A465AD" w:rsidRPr="00A465AD" w:rsidRDefault="00A465AD" w:rsidP="00A46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,,Septyni žingsniai svajonės link” atvira integruota istorijos ir lietuvių kalbos pamoka (6, 8, 9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.)</w:t>
            </w:r>
          </w:p>
        </w:tc>
        <w:tc>
          <w:tcPr>
            <w:tcW w:w="3969" w:type="dxa"/>
          </w:tcPr>
          <w:p w:rsidR="00A465AD" w:rsidRPr="00A465AD" w:rsidRDefault="00A465AD" w:rsidP="00A46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Pamoka buvo stebėta LRT portale.</w:t>
            </w:r>
          </w:p>
          <w:p w:rsidR="00A465AD" w:rsidRPr="00A465AD" w:rsidRDefault="00A465AD" w:rsidP="00A46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Lietuvių kalbos mokytoja Inga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Čeponienė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ir istorijos mokytoja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Božena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Liachovič</w:t>
            </w:r>
            <w:proofErr w:type="spellEnd"/>
          </w:p>
        </w:tc>
      </w:tr>
      <w:tr w:rsidR="00A465AD" w:rsidRPr="007C7212" w:rsidTr="00A465AD">
        <w:tc>
          <w:tcPr>
            <w:tcW w:w="1417" w:type="dxa"/>
          </w:tcPr>
          <w:p w:rsidR="00A465AD" w:rsidRPr="00A465AD" w:rsidRDefault="00A465AD" w:rsidP="00A465AD">
            <w:pPr>
              <w:rPr>
                <w:rFonts w:ascii="Times New Roman" w:eastAsia="Batang" w:hAnsi="Times New Roman" w:cs="Times New Roman"/>
                <w:i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2019-11-25-29</w:t>
            </w:r>
          </w:p>
        </w:tc>
        <w:tc>
          <w:tcPr>
            <w:tcW w:w="3969" w:type="dxa"/>
          </w:tcPr>
          <w:p w:rsidR="00A465AD" w:rsidRPr="00A465AD" w:rsidRDefault="00A465AD" w:rsidP="00A465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Globalaus švietimo savaitė. Integruota gamtos ir kitų dalykų pamoka. </w:t>
            </w:r>
          </w:p>
        </w:tc>
        <w:tc>
          <w:tcPr>
            <w:tcW w:w="3969" w:type="dxa"/>
          </w:tcPr>
          <w:p w:rsidR="00A465AD" w:rsidRPr="00A465AD" w:rsidRDefault="00A465AD" w:rsidP="00A465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1-10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. mokiniai</w:t>
            </w:r>
          </w:p>
          <w:p w:rsidR="00A465AD" w:rsidRPr="00A465AD" w:rsidRDefault="00A465AD" w:rsidP="00A465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Ats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. mokytoja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Anna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Barbara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Tondrik</w:t>
            </w:r>
            <w:proofErr w:type="spellEnd"/>
          </w:p>
        </w:tc>
      </w:tr>
      <w:tr w:rsidR="00A465AD" w:rsidRPr="007C7212" w:rsidTr="00A465AD">
        <w:tc>
          <w:tcPr>
            <w:tcW w:w="1417" w:type="dxa"/>
          </w:tcPr>
          <w:p w:rsidR="00A465AD" w:rsidRPr="00A465AD" w:rsidRDefault="00A465AD" w:rsidP="00A465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lastRenderedPageBreak/>
              <w:t>2019-12-03-04</w:t>
            </w:r>
          </w:p>
        </w:tc>
        <w:tc>
          <w:tcPr>
            <w:tcW w:w="3969" w:type="dxa"/>
          </w:tcPr>
          <w:p w:rsidR="00A465AD" w:rsidRPr="00A465AD" w:rsidRDefault="00A465AD" w:rsidP="00A465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„Marijos šventyklos Vakarų Europoje“. Integruota tikybos ir geografijos pamoka 8 klasėje.</w:t>
            </w:r>
          </w:p>
          <w:p w:rsidR="00A465AD" w:rsidRPr="00A465AD" w:rsidRDefault="00A465AD" w:rsidP="00A465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969" w:type="dxa"/>
          </w:tcPr>
          <w:p w:rsidR="00A465AD" w:rsidRPr="00A465AD" w:rsidRDefault="00A465AD" w:rsidP="00A465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Geografijos mokytoja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Česlava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Šablinska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ir tikybos mokytojas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Andrej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Aškelovič</w:t>
            </w:r>
            <w:proofErr w:type="spellEnd"/>
          </w:p>
        </w:tc>
      </w:tr>
      <w:tr w:rsidR="00A465AD" w:rsidRPr="007C7212" w:rsidTr="00A465AD">
        <w:tc>
          <w:tcPr>
            <w:tcW w:w="1417" w:type="dxa"/>
          </w:tcPr>
          <w:p w:rsidR="00A465AD" w:rsidRPr="00A465AD" w:rsidRDefault="00A465AD" w:rsidP="00A465AD">
            <w:pPr>
              <w:rPr>
                <w:rFonts w:ascii="Times New Roman" w:eastAsia="Batang" w:hAnsi="Times New Roman" w:cs="Times New Roman"/>
                <w:i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>2019-12-12</w:t>
            </w:r>
          </w:p>
        </w:tc>
        <w:tc>
          <w:tcPr>
            <w:tcW w:w="3969" w:type="dxa"/>
          </w:tcPr>
          <w:p w:rsidR="00A465AD" w:rsidRPr="00A465AD" w:rsidRDefault="00A465AD" w:rsidP="00A465A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 xml:space="preserve">Integruota dailės ir lenkų kalbos pamoka Eitminiškių bibliotekoje „Stebuklingos Kalėdos“, </w:t>
            </w:r>
          </w:p>
        </w:tc>
        <w:tc>
          <w:tcPr>
            <w:tcW w:w="3969" w:type="dxa"/>
          </w:tcPr>
          <w:p w:rsidR="00A465AD" w:rsidRPr="00A465AD" w:rsidRDefault="00A465AD" w:rsidP="00A465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 xml:space="preserve">1-4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>kl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>.</w:t>
            </w: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mokiniai,</w:t>
            </w:r>
          </w:p>
          <w:p w:rsidR="00A465AD" w:rsidRPr="00A465AD" w:rsidRDefault="00A465AD" w:rsidP="00A465A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pradinio ugdymo mokytojos  Jadvyga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Mikelevič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ir Ilona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Makevič</w:t>
            </w:r>
            <w:proofErr w:type="spellEnd"/>
          </w:p>
        </w:tc>
      </w:tr>
      <w:tr w:rsidR="00A465AD" w:rsidRPr="007C7212" w:rsidTr="00A465AD">
        <w:tc>
          <w:tcPr>
            <w:tcW w:w="1417" w:type="dxa"/>
          </w:tcPr>
          <w:p w:rsidR="00A465AD" w:rsidRPr="00A465AD" w:rsidRDefault="00A465AD" w:rsidP="00A465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2019-12-09 iki 2019-12-13</w:t>
            </w:r>
          </w:p>
        </w:tc>
        <w:tc>
          <w:tcPr>
            <w:tcW w:w="3969" w:type="dxa"/>
          </w:tcPr>
          <w:p w:rsidR="00A465AD" w:rsidRPr="00A465AD" w:rsidRDefault="00A465AD" w:rsidP="00A465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lt-LT" w:eastAsia="lt-LT"/>
              </w:rPr>
              <w:t>„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lt-LT" w:eastAsia="lt-LT"/>
              </w:rPr>
              <w:t>Šv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lt-LT" w:eastAsia="lt-LT"/>
              </w:rPr>
              <w:t xml:space="preserve">.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lt-LT" w:eastAsia="lt-LT"/>
              </w:rPr>
              <w:t>Mikolo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lt-LT" w:eastAsia="lt-LT"/>
              </w:rPr>
              <w:t xml:space="preserve"> chemijos dirbtuvės“ 1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lt-LT" w:eastAsia="lt-LT"/>
              </w:rPr>
              <w:t>sav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lt-LT" w:eastAsia="lt-LT"/>
              </w:rPr>
              <w:t>. 8-10. Integruotas projektas su technologijos pamokomis.</w:t>
            </w:r>
          </w:p>
        </w:tc>
        <w:tc>
          <w:tcPr>
            <w:tcW w:w="3969" w:type="dxa"/>
          </w:tcPr>
          <w:p w:rsidR="00A465AD" w:rsidRPr="00A465AD" w:rsidRDefault="00A465AD" w:rsidP="00A465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Integruotas projektas.</w:t>
            </w:r>
          </w:p>
          <w:p w:rsidR="00A465AD" w:rsidRPr="00A465AD" w:rsidRDefault="00A465AD" w:rsidP="00A465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Chemijos mokytoja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Anna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Tondrik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ir</w:t>
            </w:r>
          </w:p>
          <w:p w:rsidR="00A465AD" w:rsidRPr="00A465AD" w:rsidRDefault="00E14797" w:rsidP="00A465A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technologijų mokytoja</w:t>
            </w:r>
            <w:r w:rsidR="00A465AD"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 </w:t>
            </w:r>
            <w:proofErr w:type="spellStart"/>
            <w:r w:rsidR="00A465AD"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Lucija</w:t>
            </w:r>
            <w:proofErr w:type="spellEnd"/>
            <w:r w:rsidR="00A465AD"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="00A465AD"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Višnevska</w:t>
            </w:r>
            <w:proofErr w:type="spellEnd"/>
          </w:p>
        </w:tc>
      </w:tr>
    </w:tbl>
    <w:p w:rsidR="00A465AD" w:rsidRPr="00A465AD" w:rsidRDefault="00A465AD" w:rsidP="00A465AD">
      <w:pPr>
        <w:rPr>
          <w:rFonts w:ascii="Times New Roman" w:eastAsiaTheme="minorEastAsia" w:hAnsi="Times New Roman" w:cs="Times New Roman"/>
          <w:b/>
          <w:i/>
          <w:sz w:val="24"/>
          <w:szCs w:val="24"/>
          <w:lang w:val="lt-LT" w:eastAsia="lt-LT"/>
        </w:rPr>
      </w:pPr>
    </w:p>
    <w:p w:rsidR="00A465AD" w:rsidRPr="00524071" w:rsidRDefault="00A465AD" w:rsidP="00A465AD">
      <w:pPr>
        <w:rPr>
          <w:rFonts w:ascii="Times New Roman" w:eastAsiaTheme="minorEastAsia" w:hAnsi="Times New Roman" w:cs="Times New Roman"/>
          <w:b/>
          <w:sz w:val="24"/>
          <w:szCs w:val="24"/>
          <w:lang w:val="lt-LT" w:eastAsia="lt-LT"/>
        </w:rPr>
      </w:pPr>
      <w:r w:rsidRPr="00524071">
        <w:rPr>
          <w:rFonts w:ascii="Times New Roman" w:eastAsiaTheme="minorEastAsia" w:hAnsi="Times New Roman" w:cs="Times New Roman"/>
          <w:b/>
          <w:sz w:val="24"/>
          <w:szCs w:val="24"/>
          <w:lang w:val="lt-LT" w:eastAsia="lt-LT"/>
        </w:rPr>
        <w:t>PAMOKOS KITOJE APLINKOJE</w:t>
      </w:r>
    </w:p>
    <w:tbl>
      <w:tblPr>
        <w:tblStyle w:val="4"/>
        <w:tblW w:w="9355" w:type="dxa"/>
        <w:tblInd w:w="392" w:type="dxa"/>
        <w:tblLook w:val="04A0" w:firstRow="1" w:lastRow="0" w:firstColumn="1" w:lastColumn="0" w:noHBand="0" w:noVBand="1"/>
      </w:tblPr>
      <w:tblGrid>
        <w:gridCol w:w="1417"/>
        <w:gridCol w:w="3969"/>
        <w:gridCol w:w="3969"/>
      </w:tblGrid>
      <w:tr w:rsidR="00A465AD" w:rsidRPr="00524071" w:rsidTr="00A465AD">
        <w:tc>
          <w:tcPr>
            <w:tcW w:w="1417" w:type="dxa"/>
          </w:tcPr>
          <w:p w:rsidR="00A465AD" w:rsidRPr="00524071" w:rsidRDefault="00A465AD" w:rsidP="00A465A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52407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lt-LT" w:eastAsia="lt-LT"/>
              </w:rPr>
              <w:t>Data</w:t>
            </w:r>
          </w:p>
        </w:tc>
        <w:tc>
          <w:tcPr>
            <w:tcW w:w="3969" w:type="dxa"/>
          </w:tcPr>
          <w:p w:rsidR="00A465AD" w:rsidRPr="00524071" w:rsidRDefault="00A465AD" w:rsidP="00A465A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52407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lt-LT" w:eastAsia="lt-LT"/>
              </w:rPr>
              <w:t xml:space="preserve">Pavadinimas </w:t>
            </w:r>
          </w:p>
        </w:tc>
        <w:tc>
          <w:tcPr>
            <w:tcW w:w="3969" w:type="dxa"/>
          </w:tcPr>
          <w:p w:rsidR="00A465AD" w:rsidRPr="00524071" w:rsidRDefault="00A465AD" w:rsidP="00A465A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52407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lt-LT" w:eastAsia="lt-LT"/>
              </w:rPr>
              <w:t xml:space="preserve">Mokytojai </w:t>
            </w:r>
          </w:p>
        </w:tc>
      </w:tr>
      <w:tr w:rsidR="00A465AD" w:rsidRPr="007C7212" w:rsidTr="00A465AD">
        <w:tc>
          <w:tcPr>
            <w:tcW w:w="1417" w:type="dxa"/>
          </w:tcPr>
          <w:p w:rsidR="00A465AD" w:rsidRPr="00A465AD" w:rsidRDefault="00A465AD" w:rsidP="00A465AD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lt-LT"/>
              </w:rPr>
              <w:t>2019-03-06</w:t>
            </w:r>
          </w:p>
        </w:tc>
        <w:tc>
          <w:tcPr>
            <w:tcW w:w="3969" w:type="dxa"/>
          </w:tcPr>
          <w:p w:rsidR="00A465AD" w:rsidRPr="00A465AD" w:rsidRDefault="00A465AD" w:rsidP="00A465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Renginys  „Senovės baltų gyvensena“, kuris vyko VŠĮ „Vikingų kaime“ Širvintų r.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sav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3969" w:type="dxa"/>
          </w:tcPr>
          <w:p w:rsidR="00A465AD" w:rsidRPr="00A465AD" w:rsidRDefault="00A465AD" w:rsidP="00A465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Pradinio ugdymo mokytojos  Jadvyga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Mikelevič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ir Ilona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Makevič</w:t>
            </w:r>
            <w:proofErr w:type="spellEnd"/>
          </w:p>
        </w:tc>
      </w:tr>
      <w:tr w:rsidR="00A465AD" w:rsidRPr="007C7212" w:rsidTr="00A465AD">
        <w:tc>
          <w:tcPr>
            <w:tcW w:w="1417" w:type="dxa"/>
          </w:tcPr>
          <w:p w:rsidR="00A465AD" w:rsidRPr="00A465AD" w:rsidRDefault="00A465AD" w:rsidP="00A465AD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2019-03-21</w:t>
            </w:r>
          </w:p>
        </w:tc>
        <w:tc>
          <w:tcPr>
            <w:tcW w:w="3969" w:type="dxa"/>
          </w:tcPr>
          <w:p w:rsidR="00A465AD" w:rsidRPr="00A465AD" w:rsidRDefault="00836FB2" w:rsidP="00A465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Išvyka</w:t>
            </w:r>
            <w:r w:rsidR="00A465AD"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į Vilnių, į Lenkų kalbos namuose vykstantį spektaklį „</w:t>
            </w:r>
            <w:proofErr w:type="spellStart"/>
            <w:r w:rsidR="00A465AD"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Kopciuszek</w:t>
            </w:r>
            <w:proofErr w:type="spellEnd"/>
            <w:r w:rsidR="00A465AD"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“</w:t>
            </w:r>
          </w:p>
        </w:tc>
        <w:tc>
          <w:tcPr>
            <w:tcW w:w="3969" w:type="dxa"/>
          </w:tcPr>
          <w:p w:rsidR="00A465AD" w:rsidRPr="00A465AD" w:rsidRDefault="00A465AD" w:rsidP="00A465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Pradinio ugdymo mokytojos  Jadvyga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Mikelevič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ir Ilona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Makevič</w:t>
            </w:r>
            <w:proofErr w:type="spellEnd"/>
          </w:p>
        </w:tc>
      </w:tr>
      <w:tr w:rsidR="00A465AD" w:rsidRPr="007C7212" w:rsidTr="00A465AD">
        <w:tc>
          <w:tcPr>
            <w:tcW w:w="1417" w:type="dxa"/>
          </w:tcPr>
          <w:p w:rsidR="00A465AD" w:rsidRPr="00A465AD" w:rsidRDefault="00A465AD" w:rsidP="00A46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>2018-03-29</w:t>
            </w:r>
          </w:p>
        </w:tc>
        <w:tc>
          <w:tcPr>
            <w:tcW w:w="3969" w:type="dxa"/>
          </w:tcPr>
          <w:p w:rsidR="00A465AD" w:rsidRPr="00A465AD" w:rsidRDefault="00A465AD" w:rsidP="00A465AD">
            <w:pPr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</w:pP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>Dalyvavimas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 xml:space="preserve"> </w:t>
            </w: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Tarptautinėje vaikų knygos dienoje „Vaikai, knyga ir pavasaris.“ Eitminiškių kaimo bibliotekoje</w:t>
            </w:r>
          </w:p>
        </w:tc>
        <w:tc>
          <w:tcPr>
            <w:tcW w:w="3969" w:type="dxa"/>
          </w:tcPr>
          <w:p w:rsidR="00A465AD" w:rsidRPr="00A465AD" w:rsidRDefault="00A465AD" w:rsidP="00A465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 xml:space="preserve">1-4 kl.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>aukl</w:t>
            </w: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ėtiniai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,</w:t>
            </w:r>
          </w:p>
          <w:p w:rsidR="00A465AD" w:rsidRPr="00A465AD" w:rsidRDefault="00A465AD" w:rsidP="00A465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Pradinio ugdymo mokytojos  Jadvyga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Mikelevič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ir Ilona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Makevič</w:t>
            </w:r>
            <w:proofErr w:type="spellEnd"/>
          </w:p>
        </w:tc>
      </w:tr>
      <w:tr w:rsidR="00A465AD" w:rsidRPr="007C7212" w:rsidTr="00A465AD">
        <w:tc>
          <w:tcPr>
            <w:tcW w:w="1417" w:type="dxa"/>
          </w:tcPr>
          <w:p w:rsidR="00A465AD" w:rsidRPr="00A465AD" w:rsidRDefault="00A465AD" w:rsidP="00A465A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pl-PL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>2019-03-26</w:t>
            </w:r>
          </w:p>
        </w:tc>
        <w:tc>
          <w:tcPr>
            <w:tcW w:w="3969" w:type="dxa"/>
          </w:tcPr>
          <w:p w:rsidR="00A465AD" w:rsidRPr="00A465AD" w:rsidRDefault="00A465AD" w:rsidP="00A465AD">
            <w:pPr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Išvyka į spektaklį „Ta,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co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nie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zginęła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“</w:t>
            </w:r>
          </w:p>
        </w:tc>
        <w:tc>
          <w:tcPr>
            <w:tcW w:w="3969" w:type="dxa"/>
          </w:tcPr>
          <w:p w:rsidR="00A465AD" w:rsidRPr="00A465AD" w:rsidRDefault="00A465AD" w:rsidP="00A46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 xml:space="preserve">5-10 kl.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>mokiniams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 xml:space="preserve"> ,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>integruota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>su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>istorija</w:t>
            </w:r>
            <w:proofErr w:type="spellEnd"/>
          </w:p>
          <w:p w:rsidR="00A465AD" w:rsidRPr="00A465AD" w:rsidRDefault="00A465AD" w:rsidP="00A46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</w:pP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>Ivona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>Šimak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 xml:space="preserve"> </w:t>
            </w:r>
          </w:p>
        </w:tc>
      </w:tr>
      <w:tr w:rsidR="00A465AD" w:rsidRPr="007C7212" w:rsidTr="00A465AD">
        <w:tc>
          <w:tcPr>
            <w:tcW w:w="1417" w:type="dxa"/>
          </w:tcPr>
          <w:p w:rsidR="00A465AD" w:rsidRPr="00A465AD" w:rsidRDefault="00A465AD" w:rsidP="00A465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en-US" w:eastAsia="lt-LT"/>
              </w:rPr>
              <w:t>2019-04-03</w:t>
            </w:r>
          </w:p>
        </w:tc>
        <w:tc>
          <w:tcPr>
            <w:tcW w:w="3969" w:type="dxa"/>
          </w:tcPr>
          <w:p w:rsidR="00A465AD" w:rsidRPr="00A465AD" w:rsidRDefault="00A465AD" w:rsidP="00A465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Integruotas lietuvių kalbos, gamtos, geografijos ir fizinio ugdymo edukacinis renginys „Aplink pasaulį per 90 min“, kuris vyko VŠĮ ZOOPARK Vilniuje.</w:t>
            </w:r>
          </w:p>
        </w:tc>
        <w:tc>
          <w:tcPr>
            <w:tcW w:w="3969" w:type="dxa"/>
          </w:tcPr>
          <w:p w:rsidR="00A465AD" w:rsidRPr="00A465AD" w:rsidRDefault="00A465AD" w:rsidP="00A46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Ats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. lietuvių kalbos mokytoja Inga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Čeponienė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 ir fizinio ugdymo mokytoja</w:t>
            </w:r>
            <w:r w:rsidR="00BE65B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s</w:t>
            </w: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Pavel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Dainarovič</w:t>
            </w:r>
            <w:proofErr w:type="spellEnd"/>
          </w:p>
        </w:tc>
      </w:tr>
      <w:tr w:rsidR="00A465AD" w:rsidRPr="007C7212" w:rsidTr="00A465AD">
        <w:tc>
          <w:tcPr>
            <w:tcW w:w="1417" w:type="dxa"/>
          </w:tcPr>
          <w:p w:rsidR="00A465AD" w:rsidRPr="00A465AD" w:rsidRDefault="00A465AD" w:rsidP="00A465AD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2019-05-23</w:t>
            </w:r>
          </w:p>
        </w:tc>
        <w:tc>
          <w:tcPr>
            <w:tcW w:w="3969" w:type="dxa"/>
          </w:tcPr>
          <w:p w:rsidR="00A465AD" w:rsidRPr="00A465AD" w:rsidRDefault="00A465AD" w:rsidP="00A46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>Netradicin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ė lenkų kalbos pamoka lauke „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Klasa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Donny“-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 teksto analizė 5-6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3969" w:type="dxa"/>
          </w:tcPr>
          <w:p w:rsidR="00A465AD" w:rsidRPr="00A465AD" w:rsidRDefault="00A465AD" w:rsidP="00A46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 xml:space="preserve">Lenkų kalbos mokytoja Ivona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Šimak</w:t>
            </w:r>
            <w:proofErr w:type="spellEnd"/>
          </w:p>
        </w:tc>
      </w:tr>
      <w:tr w:rsidR="00A465AD" w:rsidRPr="007C7212" w:rsidTr="00A465AD">
        <w:tc>
          <w:tcPr>
            <w:tcW w:w="1417" w:type="dxa"/>
          </w:tcPr>
          <w:p w:rsidR="00A465AD" w:rsidRPr="00A465AD" w:rsidRDefault="00A465AD" w:rsidP="00A465AD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2019-06-10</w:t>
            </w:r>
          </w:p>
        </w:tc>
        <w:tc>
          <w:tcPr>
            <w:tcW w:w="3969" w:type="dxa"/>
          </w:tcPr>
          <w:p w:rsidR="00A465AD" w:rsidRPr="00A465AD" w:rsidRDefault="00A465AD" w:rsidP="00A465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lt-LT" w:eastAsia="lt-LT"/>
              </w:rPr>
              <w:t xml:space="preserve"> </w:t>
            </w: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Pamoka Pinigų muziejuje „Pinigų istorija“.</w:t>
            </w:r>
          </w:p>
        </w:tc>
        <w:tc>
          <w:tcPr>
            <w:tcW w:w="3969" w:type="dxa"/>
          </w:tcPr>
          <w:p w:rsidR="00A465AD" w:rsidRPr="00A465AD" w:rsidRDefault="00A465AD" w:rsidP="00A465AD">
            <w:pP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Pradinio ugdymo mokytojos  Jadvyga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Mikelevič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ir Ilona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Makevič</w:t>
            </w:r>
            <w:proofErr w:type="spellEnd"/>
          </w:p>
        </w:tc>
      </w:tr>
      <w:tr w:rsidR="00A465AD" w:rsidRPr="00A465AD" w:rsidTr="00A465AD">
        <w:tc>
          <w:tcPr>
            <w:tcW w:w="1417" w:type="dxa"/>
          </w:tcPr>
          <w:p w:rsidR="00A465AD" w:rsidRPr="00A465AD" w:rsidRDefault="00A465AD" w:rsidP="00A465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2019-09-26</w:t>
            </w:r>
          </w:p>
          <w:p w:rsidR="00A465AD" w:rsidRPr="00A465AD" w:rsidRDefault="00A465AD" w:rsidP="00A465AD">
            <w:pPr>
              <w:rPr>
                <w:rFonts w:ascii="Times New Roman" w:eastAsia="Batang" w:hAnsi="Times New Roman" w:cs="Times New Roman"/>
                <w:i/>
                <w:sz w:val="24"/>
                <w:szCs w:val="24"/>
                <w:lang w:val="lt-LT" w:eastAsia="lt-LT"/>
              </w:rPr>
            </w:pPr>
          </w:p>
        </w:tc>
        <w:tc>
          <w:tcPr>
            <w:tcW w:w="3969" w:type="dxa"/>
          </w:tcPr>
          <w:p w:rsidR="00A465AD" w:rsidRDefault="00A465AD" w:rsidP="00A465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Edukacinė išvyka  į Vilniaus TV bokštą.</w:t>
            </w:r>
          </w:p>
          <w:p w:rsidR="00524071" w:rsidRPr="00A465AD" w:rsidRDefault="00524071" w:rsidP="00A465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969" w:type="dxa"/>
          </w:tcPr>
          <w:p w:rsidR="00A465AD" w:rsidRPr="00A465AD" w:rsidRDefault="00A465AD" w:rsidP="00A465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Fizikos mokytoja Jadvyga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Mikelevič</w:t>
            </w:r>
            <w:proofErr w:type="spellEnd"/>
          </w:p>
        </w:tc>
      </w:tr>
      <w:tr w:rsidR="00A465AD" w:rsidRPr="007C7212" w:rsidTr="00A465AD">
        <w:tc>
          <w:tcPr>
            <w:tcW w:w="1417" w:type="dxa"/>
          </w:tcPr>
          <w:p w:rsidR="00A465AD" w:rsidRPr="00A465AD" w:rsidRDefault="00A465AD" w:rsidP="00A465AD">
            <w:pPr>
              <w:rPr>
                <w:rFonts w:ascii="Times New Roman" w:eastAsia="Batang" w:hAnsi="Times New Roman" w:cs="Times New Roman"/>
                <w:i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2019-10-24</w:t>
            </w:r>
          </w:p>
        </w:tc>
        <w:tc>
          <w:tcPr>
            <w:tcW w:w="3969" w:type="dxa"/>
          </w:tcPr>
          <w:p w:rsidR="00A465AD" w:rsidRPr="00A465AD" w:rsidRDefault="00A465AD" w:rsidP="00A465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Eitminiškių kapinių lankymas bei kapų tvarkymas.</w:t>
            </w:r>
          </w:p>
        </w:tc>
        <w:tc>
          <w:tcPr>
            <w:tcW w:w="3969" w:type="dxa"/>
          </w:tcPr>
          <w:p w:rsidR="00A465AD" w:rsidRPr="00A465AD" w:rsidRDefault="00A465AD" w:rsidP="00A465A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9-10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kl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. mokiniai</w:t>
            </w:r>
          </w:p>
          <w:p w:rsidR="00A465AD" w:rsidRPr="00A465AD" w:rsidRDefault="00A465AD" w:rsidP="00A465A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Dailės ir technologijų mokytoja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Lucija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Višnevska</w:t>
            </w:r>
            <w:proofErr w:type="spellEnd"/>
          </w:p>
        </w:tc>
      </w:tr>
      <w:tr w:rsidR="00A465AD" w:rsidRPr="007C7212" w:rsidTr="00A465AD">
        <w:tc>
          <w:tcPr>
            <w:tcW w:w="1417" w:type="dxa"/>
          </w:tcPr>
          <w:p w:rsidR="00A465AD" w:rsidRPr="00A465AD" w:rsidRDefault="00A465AD" w:rsidP="00A465AD">
            <w:pP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2019-11-13</w:t>
            </w:r>
          </w:p>
        </w:tc>
        <w:tc>
          <w:tcPr>
            <w:tcW w:w="3969" w:type="dxa"/>
          </w:tcPr>
          <w:p w:rsidR="00A465AD" w:rsidRPr="00A465AD" w:rsidRDefault="00A465AD" w:rsidP="00A465AD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 xml:space="preserve">„Radvilos Kunigaikščių istorija ir paveldas“ pamoka Vilniaus Nacionaliniame Lietuvos Didžiosios Kunigaikštystės muziejuje. </w:t>
            </w:r>
          </w:p>
        </w:tc>
        <w:tc>
          <w:tcPr>
            <w:tcW w:w="3969" w:type="dxa"/>
          </w:tcPr>
          <w:p w:rsidR="00A465AD" w:rsidRPr="00A465AD" w:rsidRDefault="00A465AD" w:rsidP="00A465AD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 xml:space="preserve">Dalyvavo 5-10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>kl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>. mokiniai</w:t>
            </w:r>
          </w:p>
          <w:p w:rsidR="00A465AD" w:rsidRPr="00A465AD" w:rsidRDefault="00A465AD" w:rsidP="00A465AD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istorijos mokytoja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Božena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Liachovič</w:t>
            </w:r>
            <w:proofErr w:type="spellEnd"/>
          </w:p>
          <w:p w:rsidR="00A465AD" w:rsidRPr="00A465AD" w:rsidRDefault="00A465AD" w:rsidP="00A465A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lenkų kalbos mokytoja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Lucija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Kadzevič</w:t>
            </w:r>
            <w:proofErr w:type="spellEnd"/>
          </w:p>
        </w:tc>
      </w:tr>
      <w:tr w:rsidR="00A465AD" w:rsidRPr="007C7212" w:rsidTr="00A465AD">
        <w:tc>
          <w:tcPr>
            <w:tcW w:w="1417" w:type="dxa"/>
          </w:tcPr>
          <w:p w:rsidR="00A465AD" w:rsidRPr="00A465AD" w:rsidRDefault="00A465AD" w:rsidP="00A465AD">
            <w:pPr>
              <w:rPr>
                <w:rFonts w:ascii="Times New Roman" w:eastAsia="Batang" w:hAnsi="Times New Roman" w:cs="Times New Roman"/>
                <w:i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>2019-12-12</w:t>
            </w:r>
          </w:p>
        </w:tc>
        <w:tc>
          <w:tcPr>
            <w:tcW w:w="3969" w:type="dxa"/>
          </w:tcPr>
          <w:p w:rsidR="00A465AD" w:rsidRPr="00A465AD" w:rsidRDefault="00A465AD" w:rsidP="00A465A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 xml:space="preserve">Integruota dailės ir lenkų kalbos pamoka Eitminiškių bibliotekoje „Stebuklingos Kalėdos“, 1-4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>kl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3969" w:type="dxa"/>
          </w:tcPr>
          <w:p w:rsidR="00A465AD" w:rsidRPr="00A465AD" w:rsidRDefault="00A465AD" w:rsidP="00A465A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Pradinio ugdymo mokytojos  Jadvyga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Mikelevič</w:t>
            </w:r>
            <w:proofErr w:type="spellEnd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ir Ilona </w:t>
            </w:r>
            <w:proofErr w:type="spellStart"/>
            <w:r w:rsidRPr="00A465AD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Makevič</w:t>
            </w:r>
            <w:proofErr w:type="spellEnd"/>
          </w:p>
        </w:tc>
      </w:tr>
    </w:tbl>
    <w:p w:rsidR="00A465AD" w:rsidRPr="00524071" w:rsidRDefault="00A465AD" w:rsidP="00A465AD">
      <w:pPr>
        <w:overflowPunct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lang w:val="lt-LT" w:eastAsia="lt-LT"/>
        </w:rPr>
      </w:pPr>
      <w:r w:rsidRPr="00524071">
        <w:rPr>
          <w:rFonts w:ascii="Times New Roman" w:hAnsi="Times New Roman" w:cs="Times New Roman"/>
          <w:b/>
          <w:sz w:val="24"/>
          <w:szCs w:val="24"/>
          <w:lang w:val="lt-LT" w:eastAsia="lt-LT"/>
        </w:rPr>
        <w:lastRenderedPageBreak/>
        <w:t>SVEIKATINIMO RENGINIAI MOKYKLOJE</w:t>
      </w:r>
    </w:p>
    <w:p w:rsidR="00A465AD" w:rsidRPr="00524071" w:rsidRDefault="00A465AD" w:rsidP="00A465AD">
      <w:pPr>
        <w:overflowPunct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lang w:val="lt-LT" w:eastAsia="lt-LT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34"/>
        <w:gridCol w:w="1746"/>
        <w:gridCol w:w="3799"/>
        <w:gridCol w:w="3492"/>
      </w:tblGrid>
      <w:tr w:rsidR="00A465AD" w:rsidRPr="00524071" w:rsidTr="00A465AD">
        <w:tc>
          <w:tcPr>
            <w:tcW w:w="534" w:type="dxa"/>
          </w:tcPr>
          <w:p w:rsidR="00A465AD" w:rsidRPr="00524071" w:rsidRDefault="00A465AD" w:rsidP="00A465AD">
            <w:pPr>
              <w:overflowPunct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746" w:type="dxa"/>
          </w:tcPr>
          <w:p w:rsidR="00A465AD" w:rsidRPr="00524071" w:rsidRDefault="00524071" w:rsidP="00A465AD">
            <w:pPr>
              <w:overflowPunct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24071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</w:t>
            </w:r>
            <w:r w:rsidR="00A465AD" w:rsidRPr="00524071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ata</w:t>
            </w:r>
            <w:r w:rsidRPr="00524071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3799" w:type="dxa"/>
          </w:tcPr>
          <w:p w:rsidR="00A465AD" w:rsidRPr="00524071" w:rsidRDefault="00A465AD" w:rsidP="00A465AD">
            <w:pPr>
              <w:overflowPunct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24071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Renginio pavadinimas</w:t>
            </w:r>
          </w:p>
        </w:tc>
        <w:tc>
          <w:tcPr>
            <w:tcW w:w="3492" w:type="dxa"/>
          </w:tcPr>
          <w:p w:rsidR="00A465AD" w:rsidRPr="00524071" w:rsidRDefault="00A465AD" w:rsidP="00A465AD">
            <w:pPr>
              <w:overflowPunct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24071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Pastabos</w:t>
            </w:r>
          </w:p>
        </w:tc>
      </w:tr>
      <w:tr w:rsidR="00A465AD" w:rsidRPr="007C7212" w:rsidTr="00A465AD">
        <w:tc>
          <w:tcPr>
            <w:tcW w:w="534" w:type="dxa"/>
          </w:tcPr>
          <w:p w:rsidR="00A465AD" w:rsidRPr="00A465AD" w:rsidRDefault="00A465AD" w:rsidP="00A465AD">
            <w:pPr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1746" w:type="dxa"/>
          </w:tcPr>
          <w:p w:rsidR="00A465AD" w:rsidRPr="00A465AD" w:rsidRDefault="00A465AD" w:rsidP="00A4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Nuo</w:t>
            </w:r>
            <w:proofErr w:type="spellEnd"/>
            <w:r w:rsidRPr="00A46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2019-09-30 </w:t>
            </w:r>
            <w:proofErr w:type="spellStart"/>
            <w:r w:rsidRPr="00A46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iki</w:t>
            </w:r>
            <w:proofErr w:type="spellEnd"/>
            <w:r w:rsidRPr="00A46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2019-10-27</w:t>
            </w:r>
          </w:p>
        </w:tc>
        <w:tc>
          <w:tcPr>
            <w:tcW w:w="3799" w:type="dxa"/>
          </w:tcPr>
          <w:p w:rsidR="00A465AD" w:rsidRPr="00A465AD" w:rsidRDefault="00A465AD" w:rsidP="00A465A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A465AD">
              <w:rPr>
                <w:rFonts w:ascii="Times New Roman" w:hAnsi="Times New Roman" w:cs="Times New Roman"/>
                <w:sz w:val="24"/>
                <w:szCs w:val="24"/>
              </w:rPr>
              <w:t>Dalyvavimas</w:t>
            </w:r>
            <w:proofErr w:type="spellEnd"/>
            <w:r w:rsidRPr="00A46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5AD">
              <w:rPr>
                <w:rFonts w:ascii="Times New Roman" w:hAnsi="Times New Roman" w:cs="Times New Roman"/>
                <w:sz w:val="24"/>
                <w:szCs w:val="24"/>
              </w:rPr>
              <w:t>projekte</w:t>
            </w:r>
            <w:proofErr w:type="spellEnd"/>
            <w:r w:rsidRPr="00A465AD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A465AD">
              <w:rPr>
                <w:rFonts w:ascii="Times New Roman" w:hAnsi="Times New Roman" w:cs="Times New Roman"/>
                <w:sz w:val="24"/>
                <w:szCs w:val="24"/>
              </w:rPr>
              <w:t>Olimpinis</w:t>
            </w:r>
            <w:proofErr w:type="spellEnd"/>
            <w:r w:rsidRPr="00A465AD">
              <w:rPr>
                <w:rFonts w:ascii="Times New Roman" w:hAnsi="Times New Roman" w:cs="Times New Roman"/>
                <w:sz w:val="24"/>
                <w:szCs w:val="24"/>
              </w:rPr>
              <w:t xml:space="preserve"> mėnuo“2019 m.</w:t>
            </w:r>
            <w:r w:rsidRPr="00A465A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(1-4 </w:t>
            </w:r>
            <w:proofErr w:type="spellStart"/>
            <w:r w:rsidRPr="00A465A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</w:t>
            </w:r>
            <w:proofErr w:type="spellEnd"/>
            <w:r w:rsidRPr="00A465A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.)</w:t>
            </w:r>
          </w:p>
          <w:p w:rsidR="00A465AD" w:rsidRPr="00A465AD" w:rsidRDefault="00A465AD" w:rsidP="00A465A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465A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(fizinis aktyvumas, sveikos mitybos nauda, socialinė-emocinė sveikata, elgesio gerovė, priklausomybė nuo technologijų.)</w:t>
            </w:r>
          </w:p>
        </w:tc>
        <w:tc>
          <w:tcPr>
            <w:tcW w:w="3492" w:type="dxa"/>
          </w:tcPr>
          <w:p w:rsidR="00A465AD" w:rsidRPr="00A465AD" w:rsidRDefault="00A465AD" w:rsidP="00A465AD">
            <w:pPr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Ats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 xml:space="preserve">. mokytojos Jadvyga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Mikelevič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 xml:space="preserve"> ir Ilona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Makevič</w:t>
            </w:r>
            <w:proofErr w:type="spellEnd"/>
          </w:p>
        </w:tc>
      </w:tr>
      <w:tr w:rsidR="00A465AD" w:rsidRPr="00A465AD" w:rsidTr="00A465AD">
        <w:tc>
          <w:tcPr>
            <w:tcW w:w="534" w:type="dxa"/>
          </w:tcPr>
          <w:p w:rsidR="00A465AD" w:rsidRPr="00A465AD" w:rsidRDefault="00A465AD" w:rsidP="00A465AD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465A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1746" w:type="dxa"/>
          </w:tcPr>
          <w:p w:rsidR="00A465AD" w:rsidRPr="00A465AD" w:rsidRDefault="00A465AD" w:rsidP="00A465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2019-12-12</w:t>
            </w:r>
          </w:p>
        </w:tc>
        <w:tc>
          <w:tcPr>
            <w:tcW w:w="3799" w:type="dxa"/>
          </w:tcPr>
          <w:p w:rsidR="00A465AD" w:rsidRPr="00A465AD" w:rsidRDefault="00A465AD" w:rsidP="00A465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Kalėdinė sporto šventė (1-10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kl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.)</w:t>
            </w:r>
          </w:p>
        </w:tc>
        <w:tc>
          <w:tcPr>
            <w:tcW w:w="3492" w:type="dxa"/>
          </w:tcPr>
          <w:p w:rsidR="00A465AD" w:rsidRPr="00A465AD" w:rsidRDefault="00A465AD" w:rsidP="00A46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Ats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. Fizinio ugdymo mokytojas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Pavel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Dainarovič</w:t>
            </w:r>
            <w:proofErr w:type="spellEnd"/>
          </w:p>
        </w:tc>
      </w:tr>
      <w:tr w:rsidR="00A465AD" w:rsidRPr="007C7212" w:rsidTr="00A465AD">
        <w:tc>
          <w:tcPr>
            <w:tcW w:w="534" w:type="dxa"/>
          </w:tcPr>
          <w:p w:rsidR="00A465AD" w:rsidRPr="00A465AD" w:rsidRDefault="00A465AD" w:rsidP="00A465AD">
            <w:pPr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1746" w:type="dxa"/>
          </w:tcPr>
          <w:p w:rsidR="00A465AD" w:rsidRPr="00A465AD" w:rsidRDefault="00A465AD" w:rsidP="00A465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A465A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2019-10-11</w:t>
            </w:r>
          </w:p>
        </w:tc>
        <w:tc>
          <w:tcPr>
            <w:tcW w:w="3799" w:type="dxa"/>
          </w:tcPr>
          <w:p w:rsidR="00A465AD" w:rsidRPr="00A465AD" w:rsidRDefault="00A465AD" w:rsidP="00A465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A465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Dalyvavimas Vilniaus r. ikimokyklinio ugdymo įstaigų projekte „Vitaminų puokštė“</w:t>
            </w:r>
          </w:p>
        </w:tc>
        <w:tc>
          <w:tcPr>
            <w:tcW w:w="3492" w:type="dxa"/>
          </w:tcPr>
          <w:p w:rsidR="00A465AD" w:rsidRPr="00A465AD" w:rsidRDefault="00A465AD" w:rsidP="00A465AD">
            <w:pPr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PU grupė</w:t>
            </w:r>
          </w:p>
          <w:p w:rsidR="00A465AD" w:rsidRPr="00A465AD" w:rsidRDefault="00A465AD" w:rsidP="00A465AD">
            <w:pPr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 xml:space="preserve">Auklėtoja Lena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Šilingienė</w:t>
            </w:r>
            <w:proofErr w:type="spellEnd"/>
          </w:p>
        </w:tc>
      </w:tr>
      <w:tr w:rsidR="00A465AD" w:rsidRPr="00A465AD" w:rsidTr="00A465AD">
        <w:tc>
          <w:tcPr>
            <w:tcW w:w="534" w:type="dxa"/>
          </w:tcPr>
          <w:p w:rsidR="00A465AD" w:rsidRPr="00A465AD" w:rsidRDefault="00A465AD" w:rsidP="00A465AD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4.</w:t>
            </w:r>
          </w:p>
        </w:tc>
        <w:tc>
          <w:tcPr>
            <w:tcW w:w="1746" w:type="dxa"/>
          </w:tcPr>
          <w:p w:rsidR="00A465AD" w:rsidRPr="00A465AD" w:rsidRDefault="00A465AD" w:rsidP="00A4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AD">
              <w:rPr>
                <w:rFonts w:ascii="Times New Roman" w:hAnsi="Times New Roman" w:cs="Times New Roman"/>
                <w:sz w:val="24"/>
                <w:szCs w:val="24"/>
              </w:rPr>
              <w:t>2019-04-16</w:t>
            </w:r>
          </w:p>
        </w:tc>
        <w:tc>
          <w:tcPr>
            <w:tcW w:w="3799" w:type="dxa"/>
          </w:tcPr>
          <w:p w:rsidR="00A465AD" w:rsidRPr="00A465AD" w:rsidRDefault="00BE65BD" w:rsidP="00A465A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Ekoturn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y</w:t>
            </w:r>
            <w:proofErr w:type="spellStart"/>
            <w:r w:rsidR="00A465AD" w:rsidRPr="00A465AD">
              <w:rPr>
                <w:rFonts w:ascii="Times New Roman" w:hAnsi="Times New Roman" w:cs="Times New Roman"/>
                <w:sz w:val="24"/>
                <w:szCs w:val="24"/>
              </w:rPr>
              <w:t>ras</w:t>
            </w:r>
            <w:proofErr w:type="spellEnd"/>
            <w:r w:rsidR="00A465AD" w:rsidRPr="00A465A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(mokyklų komandoms)</w:t>
            </w:r>
          </w:p>
          <w:p w:rsidR="00A465AD" w:rsidRPr="00A465AD" w:rsidRDefault="00A465AD" w:rsidP="00A46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:rsidR="00A465AD" w:rsidRPr="00A465AD" w:rsidRDefault="00A465AD" w:rsidP="00A46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</w:rPr>
              <w:t>Rengin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į</w:t>
            </w:r>
            <w:r w:rsidRPr="00A46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</w:rPr>
              <w:t>organiz</w:t>
            </w: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avo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biologijos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</w:rPr>
              <w:t>mokytoja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</w:rPr>
              <w:t>Anna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</w:rPr>
              <w:t>Barbara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</w:rPr>
              <w:t>Tondrik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</w:rPr>
              <w:t>Vilniaus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</w:rPr>
              <w:t>rajono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</w:rPr>
              <w:t>mokykloms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A465AD" w:rsidRPr="00A465AD" w:rsidRDefault="00A465AD" w:rsidP="00A46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65AD" w:rsidRPr="007C7212" w:rsidTr="00A465AD">
        <w:tc>
          <w:tcPr>
            <w:tcW w:w="534" w:type="dxa"/>
          </w:tcPr>
          <w:p w:rsidR="00A465AD" w:rsidRPr="00A465AD" w:rsidRDefault="00A465AD" w:rsidP="00A465AD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5.</w:t>
            </w:r>
          </w:p>
        </w:tc>
        <w:tc>
          <w:tcPr>
            <w:tcW w:w="1746" w:type="dxa"/>
          </w:tcPr>
          <w:p w:rsidR="00A465AD" w:rsidRPr="00A465AD" w:rsidRDefault="00A465AD" w:rsidP="00A465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lapkri</w:t>
            </w:r>
            <w:r w:rsidRPr="00A465AD">
              <w:rPr>
                <w:rFonts w:ascii="Times New Roman" w:eastAsia="Calibri" w:hAnsi="Times New Roman" w:cs="Times New Roman"/>
                <w:sz w:val="24"/>
                <w:szCs w:val="24"/>
              </w:rPr>
              <w:t>čio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11, 18, 25</w:t>
            </w: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3799" w:type="dxa"/>
          </w:tcPr>
          <w:p w:rsidR="00A465AD" w:rsidRPr="00A465AD" w:rsidRDefault="00A465AD" w:rsidP="00A465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Renginys  PU grupei,   „Graži šypsena“ </w:t>
            </w:r>
          </w:p>
        </w:tc>
        <w:tc>
          <w:tcPr>
            <w:tcW w:w="3492" w:type="dxa"/>
          </w:tcPr>
          <w:p w:rsidR="00A465AD" w:rsidRPr="00A465AD" w:rsidRDefault="00A465AD" w:rsidP="00A465AD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Vilniaus </w:t>
            </w:r>
            <w:proofErr w:type="spellStart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</w:t>
            </w:r>
            <w:proofErr w:type="spellEnd"/>
            <w:r w:rsidRPr="00A465A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 savivaldybės visuomenės sveikatos biuro lektorė</w:t>
            </w:r>
          </w:p>
        </w:tc>
      </w:tr>
      <w:tr w:rsidR="00A465AD" w:rsidRPr="007C7212" w:rsidTr="00A465AD">
        <w:tc>
          <w:tcPr>
            <w:tcW w:w="534" w:type="dxa"/>
          </w:tcPr>
          <w:p w:rsidR="00A465AD" w:rsidRPr="00A465AD" w:rsidRDefault="00A465AD" w:rsidP="00A465AD">
            <w:pPr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1746" w:type="dxa"/>
          </w:tcPr>
          <w:p w:rsidR="00A465AD" w:rsidRPr="00A465AD" w:rsidRDefault="00A465AD" w:rsidP="00A4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AD">
              <w:rPr>
                <w:rFonts w:ascii="Times New Roman" w:hAnsi="Times New Roman" w:cs="Times New Roman"/>
                <w:sz w:val="24"/>
                <w:szCs w:val="24"/>
              </w:rPr>
              <w:t>2019-03-25</w:t>
            </w:r>
          </w:p>
        </w:tc>
        <w:tc>
          <w:tcPr>
            <w:tcW w:w="3799" w:type="dxa"/>
          </w:tcPr>
          <w:p w:rsidR="00A465AD" w:rsidRPr="00A465AD" w:rsidRDefault="00BE65BD" w:rsidP="00A4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ABC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apie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TB.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tuberkulioze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seganči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 xml:space="preserve">ų dienos </w:t>
            </w:r>
            <w:r w:rsidR="00A465AD" w:rsidRPr="00A465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465AD" w:rsidRPr="00A465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minėjimas</w:t>
            </w:r>
            <w:proofErr w:type="spellEnd"/>
            <w:r w:rsidR="00A465AD" w:rsidRPr="00A465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92" w:type="dxa"/>
          </w:tcPr>
          <w:p w:rsidR="00A465AD" w:rsidRPr="00A465AD" w:rsidRDefault="00A465AD" w:rsidP="00A465AD">
            <w:pPr>
              <w:rPr>
                <w:rFonts w:ascii="Times New Roman" w:eastAsia="Batang" w:hAnsi="Times New Roman" w:cs="Times New Roman"/>
                <w:sz w:val="24"/>
                <w:szCs w:val="24"/>
                <w:lang w:val="pl-PL"/>
              </w:rPr>
            </w:pPr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pl-PL"/>
              </w:rPr>
              <w:t xml:space="preserve">5-10 kl.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pl-PL"/>
              </w:rPr>
              <w:t>mokiniai</w:t>
            </w:r>
            <w:proofErr w:type="spellEnd"/>
          </w:p>
          <w:p w:rsidR="00A465AD" w:rsidRPr="00A465AD" w:rsidRDefault="00A465AD" w:rsidP="00A465AD">
            <w:pPr>
              <w:rPr>
                <w:rFonts w:ascii="Times New Roman" w:eastAsia="Batang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pl-PL"/>
              </w:rPr>
              <w:t>Ats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pl-PL"/>
              </w:rPr>
              <w:t xml:space="preserve">.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pl-PL"/>
              </w:rPr>
              <w:t>mokytoja</w:t>
            </w:r>
            <w:proofErr w:type="spellEnd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pl-PL"/>
              </w:rPr>
              <w:t xml:space="preserve"> Anna Barbara </w:t>
            </w:r>
            <w:proofErr w:type="spellStart"/>
            <w:r w:rsidRPr="00A465AD">
              <w:rPr>
                <w:rFonts w:ascii="Times New Roman" w:eastAsia="Batang" w:hAnsi="Times New Roman" w:cs="Times New Roman"/>
                <w:sz w:val="24"/>
                <w:szCs w:val="24"/>
                <w:lang w:val="pl-PL"/>
              </w:rPr>
              <w:t>Tondrik</w:t>
            </w:r>
            <w:proofErr w:type="spellEnd"/>
          </w:p>
        </w:tc>
      </w:tr>
      <w:tr w:rsidR="00A465AD" w:rsidRPr="007C7212" w:rsidTr="00A465AD">
        <w:tc>
          <w:tcPr>
            <w:tcW w:w="9571" w:type="dxa"/>
            <w:gridSpan w:val="4"/>
          </w:tcPr>
          <w:p w:rsidR="00A465AD" w:rsidRPr="00A465AD" w:rsidRDefault="00A465AD" w:rsidP="00A465AD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465A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Sveikatos priežiūros  specialistas</w:t>
            </w:r>
            <w:r w:rsidRPr="00A465A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: </w:t>
            </w:r>
          </w:p>
          <w:p w:rsidR="00A465AD" w:rsidRPr="00A465AD" w:rsidRDefault="00A465AD" w:rsidP="00A465A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lt-LT"/>
              </w:rPr>
            </w:pPr>
            <w:r w:rsidRPr="00A465AD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 xml:space="preserve">Fizinė sveikata: „Gyvenk aktyviai, auk sveikas“.(1 </w:t>
            </w:r>
            <w:proofErr w:type="spellStart"/>
            <w:r w:rsidRPr="00A465AD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>val</w:t>
            </w:r>
            <w:proofErr w:type="spellEnd"/>
            <w:r w:rsidRPr="00A465AD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 xml:space="preserve">., 1-4 </w:t>
            </w:r>
            <w:proofErr w:type="spellStart"/>
            <w:r w:rsidRPr="00A465AD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>kl</w:t>
            </w:r>
            <w:proofErr w:type="spellEnd"/>
            <w:r w:rsidRPr="00A465AD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 xml:space="preserve">. ir 1 </w:t>
            </w:r>
            <w:proofErr w:type="spellStart"/>
            <w:r w:rsidRPr="00A465AD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>val</w:t>
            </w:r>
            <w:proofErr w:type="spellEnd"/>
            <w:r w:rsidRPr="00A465AD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 xml:space="preserve">. 5-8 </w:t>
            </w:r>
            <w:proofErr w:type="spellStart"/>
            <w:r w:rsidRPr="00A465AD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>kl</w:t>
            </w:r>
            <w:proofErr w:type="spellEnd"/>
            <w:r w:rsidRPr="00A465AD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>)</w:t>
            </w:r>
          </w:p>
          <w:p w:rsidR="00A465AD" w:rsidRPr="00A465AD" w:rsidRDefault="00A465AD" w:rsidP="00A465A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lt-LT"/>
              </w:rPr>
            </w:pPr>
            <w:r w:rsidRPr="00A465AD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 xml:space="preserve">Fizinis aktyvumas: „Mankšta – gera dienos pradžia“, „Apibėk mokyklą, ‘Taisyklinga laikysena“ (1 </w:t>
            </w:r>
            <w:proofErr w:type="spellStart"/>
            <w:r w:rsidRPr="00A465AD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>val</w:t>
            </w:r>
            <w:proofErr w:type="spellEnd"/>
            <w:r w:rsidRPr="00A465AD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 xml:space="preserve">., 1-4 </w:t>
            </w:r>
            <w:proofErr w:type="spellStart"/>
            <w:r w:rsidRPr="00A465AD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>kl</w:t>
            </w:r>
            <w:proofErr w:type="spellEnd"/>
            <w:r w:rsidRPr="00A465AD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 xml:space="preserve">. ir 1 </w:t>
            </w:r>
            <w:proofErr w:type="spellStart"/>
            <w:r w:rsidRPr="00A465AD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>val</w:t>
            </w:r>
            <w:proofErr w:type="spellEnd"/>
            <w:r w:rsidRPr="00A465AD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 xml:space="preserve">. 5-8 </w:t>
            </w:r>
            <w:proofErr w:type="spellStart"/>
            <w:r w:rsidRPr="00A465AD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>kl</w:t>
            </w:r>
            <w:proofErr w:type="spellEnd"/>
            <w:r w:rsidRPr="00A465AD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>. ).</w:t>
            </w:r>
          </w:p>
          <w:p w:rsidR="00A465AD" w:rsidRPr="00A465AD" w:rsidRDefault="00A465AD" w:rsidP="00A465A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lt-LT"/>
              </w:rPr>
            </w:pPr>
            <w:r w:rsidRPr="00A465AD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 xml:space="preserve">Sveika mityba: „Vaisių ir daržovių nauda sveikatai“, „Rakto skylutė – sveikesni maisto produktai“, „Cukraus poveikis žmogaus organizmui“ (1 </w:t>
            </w:r>
            <w:proofErr w:type="spellStart"/>
            <w:r w:rsidRPr="00A465AD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>val</w:t>
            </w:r>
            <w:proofErr w:type="spellEnd"/>
            <w:r w:rsidRPr="00A465AD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 xml:space="preserve">., 5-10 </w:t>
            </w:r>
            <w:proofErr w:type="spellStart"/>
            <w:r w:rsidRPr="00A465AD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>kl</w:t>
            </w:r>
            <w:proofErr w:type="spellEnd"/>
            <w:r w:rsidRPr="00A465AD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>.)</w:t>
            </w:r>
          </w:p>
          <w:p w:rsidR="00A465AD" w:rsidRPr="00A465AD" w:rsidRDefault="00A465AD" w:rsidP="00A465A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lt-LT"/>
              </w:rPr>
            </w:pPr>
            <w:r w:rsidRPr="00A465AD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 xml:space="preserve">Veikla ir poilsis: „Žiemos pavojai“, „Aš esu saugus“ (1 </w:t>
            </w:r>
            <w:proofErr w:type="spellStart"/>
            <w:r w:rsidRPr="00A465AD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>val</w:t>
            </w:r>
            <w:proofErr w:type="spellEnd"/>
            <w:r w:rsidRPr="00A465AD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 xml:space="preserve">., 5-8 </w:t>
            </w:r>
            <w:proofErr w:type="spellStart"/>
            <w:r w:rsidRPr="00A465AD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>kl</w:t>
            </w:r>
            <w:proofErr w:type="spellEnd"/>
            <w:r w:rsidRPr="00A465AD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>.)</w:t>
            </w:r>
          </w:p>
          <w:p w:rsidR="00A465AD" w:rsidRPr="00A465AD" w:rsidRDefault="00A465AD" w:rsidP="00A465A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lt-LT"/>
              </w:rPr>
            </w:pPr>
            <w:r w:rsidRPr="00A465AD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>Asmens ir aplinkos švara: „Švarios rankos“, „Asmens higiena“, „Spindinti šypsena“</w:t>
            </w:r>
          </w:p>
          <w:p w:rsidR="00A465AD" w:rsidRPr="00A465AD" w:rsidRDefault="00A465AD" w:rsidP="00A465AD">
            <w:pPr>
              <w:overflowPunct w:val="0"/>
              <w:textAlignment w:val="baseline"/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</w:pPr>
            <w:r w:rsidRPr="00A465AD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 xml:space="preserve">Lytinis brendimas: „Tarp mūsų mergaičių“, „Lytiškai plintančios ligos“, „Kontracepcijos priemonės paauglystėje“(1 </w:t>
            </w:r>
            <w:proofErr w:type="spellStart"/>
            <w:r w:rsidRPr="00A465AD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>val</w:t>
            </w:r>
            <w:proofErr w:type="spellEnd"/>
            <w:r w:rsidRPr="00A465AD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 xml:space="preserve">. 10 </w:t>
            </w:r>
            <w:proofErr w:type="spellStart"/>
            <w:r w:rsidRPr="00A465AD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>kl</w:t>
            </w:r>
            <w:proofErr w:type="spellEnd"/>
            <w:r w:rsidRPr="00A465AD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val="lt-LT"/>
              </w:rPr>
              <w:t>. mergaitėms)</w:t>
            </w:r>
          </w:p>
          <w:p w:rsidR="00A465AD" w:rsidRPr="00A465AD" w:rsidRDefault="00A465AD" w:rsidP="00A465AD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465AD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>Psichikos sveikata (</w:t>
            </w:r>
            <w:proofErr w:type="spellStart"/>
            <w:r w:rsidRPr="00A465AD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>savivertė</w:t>
            </w:r>
            <w:proofErr w:type="spellEnd"/>
            <w:r w:rsidRPr="00A465AD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 xml:space="preserve">, emocijos ir jausmai, savitvarda, pozityvus, konstruktyvus mąstymas ir saviraiška): „Kaip atpažinti patyčias“, „Patyčių formos“(1 </w:t>
            </w:r>
            <w:proofErr w:type="spellStart"/>
            <w:r w:rsidRPr="00A465AD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>val</w:t>
            </w:r>
            <w:proofErr w:type="spellEnd"/>
            <w:r w:rsidRPr="00A465AD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 xml:space="preserve">. 5-8 </w:t>
            </w:r>
            <w:proofErr w:type="spellStart"/>
            <w:r w:rsidRPr="00A465AD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>kl</w:t>
            </w:r>
            <w:proofErr w:type="spellEnd"/>
            <w:r w:rsidRPr="00A465AD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>.)</w:t>
            </w:r>
          </w:p>
          <w:p w:rsidR="00A465AD" w:rsidRPr="00A465AD" w:rsidRDefault="00A465AD" w:rsidP="00A465AD">
            <w:pPr>
              <w:rPr>
                <w:rFonts w:ascii="Times New Roman" w:eastAsia="Batang" w:hAnsi="Times New Roman" w:cs="Times New Roman"/>
                <w:sz w:val="24"/>
                <w:szCs w:val="24"/>
                <w:lang w:val="lt-LT"/>
              </w:rPr>
            </w:pPr>
          </w:p>
        </w:tc>
      </w:tr>
    </w:tbl>
    <w:p w:rsidR="00A465AD" w:rsidRDefault="00A465AD" w:rsidP="00A465AD">
      <w:pPr>
        <w:overflowPunct w:val="0"/>
        <w:textAlignment w:val="baseline"/>
        <w:rPr>
          <w:rFonts w:ascii="Times New Roman" w:hAnsi="Times New Roman" w:cs="Times New Roman"/>
          <w:sz w:val="24"/>
          <w:szCs w:val="24"/>
          <w:lang w:val="lt-LT" w:eastAsia="lt-LT"/>
        </w:rPr>
      </w:pPr>
    </w:p>
    <w:p w:rsidR="00D83540" w:rsidRPr="00D83540" w:rsidRDefault="00D83540" w:rsidP="00D835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D83540">
        <w:rPr>
          <w:rFonts w:ascii="Times New Roman" w:eastAsia="Batang" w:hAnsi="Times New Roman" w:cs="Times New Roman"/>
          <w:sz w:val="24"/>
          <w:szCs w:val="24"/>
          <w:lang w:val="lt-LT" w:eastAsia="lt-LT"/>
        </w:rPr>
        <w:t>MOKYKLOS PARTNERYSTĖS RYŠIAI:</w:t>
      </w:r>
    </w:p>
    <w:p w:rsidR="00D83540" w:rsidRPr="00D83540" w:rsidRDefault="00D83540" w:rsidP="00D83540">
      <w:pPr>
        <w:spacing w:after="0" w:line="240" w:lineRule="auto"/>
        <w:ind w:firstLine="360"/>
        <w:jc w:val="both"/>
        <w:rPr>
          <w:rFonts w:ascii="Times New Roman" w:eastAsia="Batang" w:hAnsi="Times New Roman" w:cs="Times New Roman"/>
          <w:b/>
          <w:sz w:val="24"/>
          <w:szCs w:val="24"/>
          <w:lang w:val="lt-LT" w:eastAsia="lt-LT"/>
        </w:rPr>
      </w:pPr>
    </w:p>
    <w:p w:rsidR="00D83540" w:rsidRPr="00D83540" w:rsidRDefault="00D83540" w:rsidP="00D83540">
      <w:pPr>
        <w:spacing w:after="0" w:line="240" w:lineRule="auto"/>
        <w:ind w:firstLine="360"/>
        <w:jc w:val="both"/>
        <w:rPr>
          <w:rFonts w:ascii="Times New Roman" w:eastAsia="Batang" w:hAnsi="Times New Roman" w:cs="Times New Roman"/>
          <w:b/>
          <w:sz w:val="24"/>
          <w:szCs w:val="24"/>
          <w:lang w:val="lt-LT" w:eastAsia="lt-LT"/>
        </w:rPr>
      </w:pPr>
      <w:r w:rsidRPr="00D83540">
        <w:rPr>
          <w:rFonts w:ascii="Times New Roman" w:eastAsia="Batang" w:hAnsi="Times New Roman" w:cs="Times New Roman"/>
          <w:b/>
          <w:sz w:val="24"/>
          <w:szCs w:val="24"/>
          <w:lang w:val="lt-LT" w:eastAsia="lt-LT"/>
        </w:rPr>
        <w:t>Mokykla bendradarbiauja su šalies partneriais:</w:t>
      </w:r>
    </w:p>
    <w:p w:rsidR="00D83540" w:rsidRPr="00D83540" w:rsidRDefault="00D83540" w:rsidP="00D8354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lt-LT" w:eastAsia="lt-LT"/>
        </w:rPr>
      </w:pPr>
      <w:r w:rsidRPr="00D83540">
        <w:rPr>
          <w:rFonts w:ascii="Times New Roman" w:eastAsia="Batang" w:hAnsi="Times New Roman" w:cs="Times New Roman"/>
          <w:sz w:val="24"/>
          <w:szCs w:val="24"/>
          <w:lang w:val="lt-LT" w:eastAsia="lt-LT"/>
        </w:rPr>
        <w:t>Vilniaus r. savivaldybės sporto mokykla</w:t>
      </w:r>
      <w:r w:rsidRPr="00D83540">
        <w:rPr>
          <w:rFonts w:ascii="Times New Roman" w:eastAsia="Batang" w:hAnsi="Times New Roman" w:cs="Times New Roman"/>
          <w:sz w:val="24"/>
          <w:szCs w:val="24"/>
          <w:lang w:val="en-US" w:eastAsia="lt-LT"/>
        </w:rPr>
        <w:t>;</w:t>
      </w:r>
      <w:r w:rsidRPr="00D83540">
        <w:rPr>
          <w:rFonts w:ascii="Times New Roman" w:eastAsia="Batang" w:hAnsi="Times New Roman" w:cs="Times New Roman"/>
          <w:sz w:val="24"/>
          <w:szCs w:val="24"/>
          <w:lang w:val="lt-LT" w:eastAsia="lt-LT"/>
        </w:rPr>
        <w:t xml:space="preserve"> </w:t>
      </w:r>
    </w:p>
    <w:p w:rsidR="00D83540" w:rsidRPr="00D83540" w:rsidRDefault="00D83540" w:rsidP="00D8354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lt-LT" w:eastAsia="lt-LT"/>
        </w:rPr>
      </w:pPr>
      <w:r w:rsidRPr="00D83540">
        <w:rPr>
          <w:rFonts w:ascii="Times New Roman" w:eastAsia="Batang" w:hAnsi="Times New Roman" w:cs="Times New Roman"/>
          <w:sz w:val="24"/>
          <w:szCs w:val="24"/>
          <w:lang w:val="lt-LT" w:eastAsia="lt-LT"/>
        </w:rPr>
        <w:t xml:space="preserve">Vilniaus r. Nemenčinės K. </w:t>
      </w:r>
      <w:proofErr w:type="spellStart"/>
      <w:r w:rsidRPr="00D83540">
        <w:rPr>
          <w:rFonts w:ascii="Times New Roman" w:eastAsia="Batang" w:hAnsi="Times New Roman" w:cs="Times New Roman"/>
          <w:sz w:val="24"/>
          <w:szCs w:val="24"/>
          <w:lang w:val="lt-LT" w:eastAsia="lt-LT"/>
        </w:rPr>
        <w:t>Parčevskio</w:t>
      </w:r>
      <w:proofErr w:type="spellEnd"/>
      <w:r w:rsidRPr="00D83540">
        <w:rPr>
          <w:rFonts w:ascii="Times New Roman" w:eastAsia="Batang" w:hAnsi="Times New Roman" w:cs="Times New Roman"/>
          <w:sz w:val="24"/>
          <w:szCs w:val="24"/>
          <w:lang w:val="lt-LT" w:eastAsia="lt-LT"/>
        </w:rPr>
        <w:t xml:space="preserve"> gimnazija; </w:t>
      </w:r>
    </w:p>
    <w:p w:rsidR="00D83540" w:rsidRPr="00D83540" w:rsidRDefault="00D83540" w:rsidP="00D8354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lt-LT" w:eastAsia="lt-LT"/>
        </w:rPr>
      </w:pPr>
      <w:r w:rsidRPr="00D83540">
        <w:rPr>
          <w:rFonts w:ascii="Times New Roman" w:eastAsia="Batang" w:hAnsi="Times New Roman" w:cs="Times New Roman"/>
          <w:sz w:val="24"/>
          <w:szCs w:val="24"/>
          <w:lang w:val="lt-LT" w:eastAsia="lt-LT"/>
        </w:rPr>
        <w:t xml:space="preserve">Vilniaus r. Paberžės </w:t>
      </w:r>
      <w:proofErr w:type="spellStart"/>
      <w:r w:rsidRPr="00D83540">
        <w:rPr>
          <w:rFonts w:ascii="Times New Roman" w:eastAsia="Batang" w:hAnsi="Times New Roman" w:cs="Times New Roman"/>
          <w:sz w:val="24"/>
          <w:szCs w:val="24"/>
          <w:lang w:val="lt-LT" w:eastAsia="lt-LT"/>
        </w:rPr>
        <w:t>St</w:t>
      </w:r>
      <w:proofErr w:type="spellEnd"/>
      <w:r w:rsidRPr="00D83540">
        <w:rPr>
          <w:rFonts w:ascii="Times New Roman" w:eastAsia="Batang" w:hAnsi="Times New Roman" w:cs="Times New Roman"/>
          <w:sz w:val="24"/>
          <w:szCs w:val="24"/>
          <w:lang w:val="lt-LT" w:eastAsia="lt-LT"/>
        </w:rPr>
        <w:t xml:space="preserve">. </w:t>
      </w:r>
      <w:proofErr w:type="spellStart"/>
      <w:r w:rsidRPr="00D83540">
        <w:rPr>
          <w:rFonts w:ascii="Times New Roman" w:eastAsia="Batang" w:hAnsi="Times New Roman" w:cs="Times New Roman"/>
          <w:sz w:val="24"/>
          <w:szCs w:val="24"/>
          <w:lang w:val="lt-LT" w:eastAsia="lt-LT"/>
        </w:rPr>
        <w:t>Kostkos</w:t>
      </w:r>
      <w:proofErr w:type="spellEnd"/>
      <w:r w:rsidRPr="00D83540">
        <w:rPr>
          <w:rFonts w:ascii="Times New Roman" w:eastAsia="Batang" w:hAnsi="Times New Roman" w:cs="Times New Roman"/>
          <w:sz w:val="24"/>
          <w:szCs w:val="24"/>
          <w:lang w:val="lt-LT" w:eastAsia="lt-LT"/>
        </w:rPr>
        <w:t xml:space="preserve"> gimnazija; </w:t>
      </w:r>
    </w:p>
    <w:p w:rsidR="00D83540" w:rsidRPr="00D83540" w:rsidRDefault="00D83540" w:rsidP="00D8354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lt-LT" w:eastAsia="lt-LT"/>
        </w:rPr>
      </w:pPr>
      <w:r w:rsidRPr="00D83540">
        <w:rPr>
          <w:rFonts w:ascii="Times New Roman" w:eastAsia="Batang" w:hAnsi="Times New Roman" w:cs="Times New Roman"/>
          <w:sz w:val="24"/>
          <w:szCs w:val="24"/>
          <w:lang w:val="lt-LT" w:eastAsia="lt-LT"/>
        </w:rPr>
        <w:t>Nemenčinės daugiafunkcinis kultūros centras;</w:t>
      </w:r>
    </w:p>
    <w:p w:rsidR="00D83540" w:rsidRPr="00D83540" w:rsidRDefault="00D83540" w:rsidP="00D8354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lt-LT" w:eastAsia="lt-LT"/>
        </w:rPr>
      </w:pPr>
      <w:r w:rsidRPr="00D83540">
        <w:rPr>
          <w:rFonts w:ascii="Times New Roman" w:eastAsia="Batang" w:hAnsi="Times New Roman" w:cs="Times New Roman"/>
          <w:sz w:val="24"/>
          <w:szCs w:val="24"/>
          <w:lang w:val="lt-LT" w:eastAsia="lt-LT"/>
        </w:rPr>
        <w:t>Vilniaus r. Eitminiškių kaimo biblioteka;</w:t>
      </w:r>
    </w:p>
    <w:p w:rsidR="00D83540" w:rsidRPr="00D83540" w:rsidRDefault="00D83540" w:rsidP="00D8354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lt-LT" w:eastAsia="lt-LT"/>
        </w:rPr>
      </w:pPr>
      <w:r w:rsidRPr="00D83540">
        <w:rPr>
          <w:rFonts w:ascii="Times New Roman" w:eastAsia="Times New Roman" w:hAnsi="Times New Roman" w:cs="Times New Roman"/>
          <w:sz w:val="24"/>
          <w:lang w:val="lt-LT" w:eastAsia="lt-LT"/>
        </w:rPr>
        <w:t>Vilniaus r. Nemenčinės seniūnija;</w:t>
      </w:r>
    </w:p>
    <w:p w:rsidR="00D83540" w:rsidRPr="00D83540" w:rsidRDefault="00D83540" w:rsidP="00D8354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lt-LT" w:eastAsia="lt-LT"/>
        </w:rPr>
      </w:pPr>
      <w:r w:rsidRPr="00D83540">
        <w:rPr>
          <w:rFonts w:ascii="Times New Roman" w:eastAsia="Times New Roman" w:hAnsi="Times New Roman" w:cs="Times New Roman"/>
          <w:sz w:val="24"/>
          <w:lang w:val="lt-LT" w:eastAsia="lt-LT"/>
        </w:rPr>
        <w:t>Eitminiškių parapijos bažnyčia;</w:t>
      </w:r>
    </w:p>
    <w:p w:rsidR="00D83540" w:rsidRPr="00D83540" w:rsidRDefault="00D83540" w:rsidP="00D8354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lt-LT" w:eastAsia="lt-LT"/>
        </w:rPr>
      </w:pPr>
      <w:r w:rsidRPr="00D83540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Vilniaus rajono Pedagoginė psichologinė tarnyba.</w:t>
      </w:r>
    </w:p>
    <w:p w:rsidR="00D83540" w:rsidRPr="00D83540" w:rsidRDefault="00D83540" w:rsidP="00D8354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lt-LT" w:eastAsia="lt-LT"/>
        </w:rPr>
      </w:pPr>
      <w:r w:rsidRPr="00D83540">
        <w:rPr>
          <w:rFonts w:ascii="Times New Roman" w:eastAsia="Batang" w:hAnsi="Times New Roman" w:cs="Times New Roman"/>
          <w:sz w:val="24"/>
          <w:szCs w:val="24"/>
          <w:lang w:val="lt-LT" w:eastAsia="lt-LT"/>
        </w:rPr>
        <w:t>Vilniaus miesto savivaldybės visuomenės sveikatos biuras.</w:t>
      </w:r>
    </w:p>
    <w:p w:rsidR="00D83540" w:rsidRPr="00D83540" w:rsidRDefault="00D83540" w:rsidP="00D83540">
      <w:pPr>
        <w:spacing w:after="0" w:line="240" w:lineRule="auto"/>
        <w:ind w:firstLine="360"/>
        <w:jc w:val="both"/>
        <w:rPr>
          <w:rFonts w:ascii="Times New Roman" w:eastAsia="Batang" w:hAnsi="Times New Roman" w:cs="Times New Roman"/>
          <w:b/>
          <w:sz w:val="24"/>
          <w:szCs w:val="24"/>
          <w:lang w:val="lt-LT" w:eastAsia="lt-LT"/>
        </w:rPr>
      </w:pPr>
    </w:p>
    <w:p w:rsidR="00D83540" w:rsidRPr="00D83540" w:rsidRDefault="00D83540" w:rsidP="00D83540">
      <w:pPr>
        <w:spacing w:after="0" w:line="240" w:lineRule="auto"/>
        <w:ind w:firstLine="360"/>
        <w:jc w:val="both"/>
        <w:rPr>
          <w:rFonts w:ascii="Times New Roman" w:eastAsia="Batang" w:hAnsi="Times New Roman" w:cs="Times New Roman"/>
          <w:b/>
          <w:sz w:val="24"/>
          <w:szCs w:val="24"/>
          <w:lang w:val="lt-LT" w:eastAsia="lt-LT"/>
        </w:rPr>
      </w:pPr>
      <w:r w:rsidRPr="00D83540">
        <w:rPr>
          <w:rFonts w:ascii="Times New Roman" w:eastAsia="Batang" w:hAnsi="Times New Roman" w:cs="Times New Roman"/>
          <w:b/>
          <w:sz w:val="24"/>
          <w:szCs w:val="24"/>
          <w:lang w:val="lt-LT" w:eastAsia="lt-LT"/>
        </w:rPr>
        <w:lastRenderedPageBreak/>
        <w:t>Mokykla bendradarbiauja su užsienio šalių partneriais:</w:t>
      </w:r>
    </w:p>
    <w:p w:rsidR="00D83540" w:rsidRPr="00D83540" w:rsidRDefault="00D83540" w:rsidP="00D8354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D83540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Lenkijos </w:t>
      </w:r>
      <w:proofErr w:type="spellStart"/>
      <w:r w:rsidRPr="00D83540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Bydgoščo</w:t>
      </w:r>
      <w:proofErr w:type="spellEnd"/>
      <w:r w:rsidRPr="00D83540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mokykla nr.9;</w:t>
      </w:r>
    </w:p>
    <w:p w:rsidR="00D83540" w:rsidRDefault="00D83540" w:rsidP="00D8354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D83540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Bendruomenė Traugutt.org (Lenkijos Respublika).</w:t>
      </w:r>
    </w:p>
    <w:p w:rsidR="00C33F8E" w:rsidRPr="00D83540" w:rsidRDefault="00C33F8E" w:rsidP="00C33F8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:rsidR="00D83540" w:rsidRPr="00D83540" w:rsidRDefault="00D83540" w:rsidP="00DD30E2">
      <w:pPr>
        <w:spacing w:after="0" w:line="240" w:lineRule="auto"/>
        <w:ind w:left="720"/>
        <w:contextualSpacing/>
        <w:jc w:val="both"/>
        <w:rPr>
          <w:rFonts w:ascii="Calibri" w:eastAsia="Times New Roman" w:hAnsi="Calibri" w:cs="Times New Roman"/>
          <w:lang w:val="lt-LT" w:eastAsia="lt-LT"/>
        </w:rPr>
      </w:pPr>
      <w:r w:rsidRPr="00D83540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</w:t>
      </w:r>
    </w:p>
    <w:p w:rsidR="00D83540" w:rsidRPr="00D83540" w:rsidRDefault="00D83540" w:rsidP="00D83540">
      <w:pPr>
        <w:spacing w:after="0" w:line="240" w:lineRule="auto"/>
        <w:contextualSpacing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val="lt-LT" w:eastAsia="lt-LT"/>
        </w:rPr>
      </w:pPr>
      <w:r w:rsidRPr="00D83540">
        <w:rPr>
          <w:rFonts w:ascii="Times New Roman" w:eastAsia="Batang" w:hAnsi="Times New Roman" w:cs="Times New Roman"/>
          <w:sz w:val="24"/>
          <w:szCs w:val="24"/>
          <w:lang w:val="lt-LT" w:eastAsia="lt-LT"/>
        </w:rPr>
        <w:t>PROBLEMOS, REIKALINGA PAGALBA.</w:t>
      </w:r>
    </w:p>
    <w:p w:rsidR="00D83540" w:rsidRPr="00D83540" w:rsidRDefault="00D83540" w:rsidP="00D83540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lt-LT" w:eastAsia="lt-LT"/>
        </w:rPr>
      </w:pPr>
      <w:r w:rsidRPr="00D83540">
        <w:rPr>
          <w:rFonts w:ascii="Times New Roman" w:eastAsia="Batang" w:hAnsi="Times New Roman" w:cs="Times New Roman"/>
          <w:sz w:val="24"/>
          <w:szCs w:val="24"/>
          <w:lang w:val="lt-LT" w:eastAsia="lt-LT"/>
        </w:rPr>
        <w:t>Reikalingas mokyklos sporto salės  kapitalinis remontas (elektros instaliacijos,  stogo ir langų keitimas, pastato išorinių sienų apšiltinimas)</w:t>
      </w:r>
    </w:p>
    <w:p w:rsidR="00CC606D" w:rsidRDefault="00CC606D" w:rsidP="00D94EF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val="lt-LT"/>
        </w:rPr>
      </w:pPr>
    </w:p>
    <w:p w:rsidR="002B4DC7" w:rsidRPr="002B4DC7" w:rsidRDefault="00D94EFC" w:rsidP="002B4DC7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b/>
          <w:sz w:val="24"/>
          <w:szCs w:val="24"/>
          <w:lang w:val="lt-LT"/>
        </w:rPr>
        <w:t>SSGG ANALIZĖ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6"/>
        <w:gridCol w:w="4795"/>
      </w:tblGrid>
      <w:tr w:rsidR="002B4DC7" w:rsidRPr="007C7212" w:rsidTr="00CC606D">
        <w:tc>
          <w:tcPr>
            <w:tcW w:w="4927" w:type="dxa"/>
            <w:shd w:val="clear" w:color="auto" w:fill="auto"/>
          </w:tcPr>
          <w:p w:rsidR="002B4DC7" w:rsidRPr="002B4DC7" w:rsidRDefault="002B4DC7" w:rsidP="002B4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</w:p>
          <w:p w:rsidR="002B4DC7" w:rsidRPr="002B4DC7" w:rsidRDefault="002B4DC7" w:rsidP="002B4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>STIPRYBĖS</w:t>
            </w:r>
          </w:p>
          <w:p w:rsidR="002B4DC7" w:rsidRPr="002B4DC7" w:rsidRDefault="002B4DC7" w:rsidP="002B4D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Mokyklai pakanka mokinio krepšelio lėšų ugdymo procesui organizuoti.</w:t>
            </w:r>
          </w:p>
          <w:p w:rsidR="002B4DC7" w:rsidRPr="002B4DC7" w:rsidRDefault="002B4DC7" w:rsidP="002B4D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Dirba kompetentingi, aukštos kvalifikacijos mokytojai, nuolat tobulinantys profesinę kvalifikaciją.</w:t>
            </w:r>
          </w:p>
          <w:p w:rsidR="002B4DC7" w:rsidRPr="002B4DC7" w:rsidRDefault="002B4DC7" w:rsidP="002B4D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Glaudus bendradarbiavimas tarp mokyklos ir kitų institucijų besirūpinančių vaikų socializacija.</w:t>
            </w:r>
          </w:p>
          <w:p w:rsidR="002B4DC7" w:rsidRPr="002B4DC7" w:rsidRDefault="002B4DC7" w:rsidP="002B4D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Tinkamai organizuotas mokinių pavėžėjimas ir maitinimas.</w:t>
            </w:r>
          </w:p>
          <w:p w:rsidR="002B4DC7" w:rsidRPr="002B4DC7" w:rsidRDefault="002B4DC7" w:rsidP="002B4D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Geras mikroklimatas.</w:t>
            </w:r>
          </w:p>
          <w:p w:rsidR="002B4DC7" w:rsidRPr="002B4DC7" w:rsidRDefault="002B4DC7" w:rsidP="002B4D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Renovuotas pagrindinis mokyklos pastatas.</w:t>
            </w:r>
          </w:p>
          <w:p w:rsidR="002B4DC7" w:rsidRPr="002B4DC7" w:rsidRDefault="002B4DC7" w:rsidP="002B4D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Jauki ir šilta mokyklos aplinka.</w:t>
            </w:r>
          </w:p>
          <w:p w:rsidR="002B4DC7" w:rsidRPr="002B4DC7" w:rsidRDefault="002B4DC7" w:rsidP="002B4D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Teikiama kvalifikuota logopedo pagalba.</w:t>
            </w:r>
          </w:p>
          <w:p w:rsidR="002B4DC7" w:rsidRPr="002B4DC7" w:rsidRDefault="002B4DC7" w:rsidP="002B4D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Įvestas elektroninis dienynas. </w:t>
            </w:r>
          </w:p>
          <w:p w:rsidR="002B4DC7" w:rsidRPr="002B4DC7" w:rsidRDefault="002B4DC7" w:rsidP="002B4D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Mokykla turi mokyklinį autobusiuką.</w:t>
            </w:r>
          </w:p>
          <w:p w:rsidR="002B4DC7" w:rsidRPr="002B4DC7" w:rsidRDefault="002B4DC7" w:rsidP="002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927" w:type="dxa"/>
            <w:shd w:val="clear" w:color="auto" w:fill="auto"/>
          </w:tcPr>
          <w:p w:rsidR="002B4DC7" w:rsidRPr="002B4DC7" w:rsidRDefault="002B4DC7" w:rsidP="002B4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</w:p>
          <w:p w:rsidR="002B4DC7" w:rsidRPr="002B4DC7" w:rsidRDefault="002B4DC7" w:rsidP="002B4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>SILPNYBĖS</w:t>
            </w:r>
          </w:p>
          <w:p w:rsidR="002B4DC7" w:rsidRPr="002B4DC7" w:rsidRDefault="002B4DC7" w:rsidP="002B4D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Mokytojams trūksta patirties dirbant su mokiniais, turinčiais specialiųjų ugdymosi poreikių. </w:t>
            </w:r>
          </w:p>
          <w:p w:rsidR="002B4DC7" w:rsidRPr="002B4DC7" w:rsidRDefault="002B4DC7" w:rsidP="002B4D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Dalis mokytojų nepakankamai diferencijuoja ir individualizuoja ugdymo turinį.</w:t>
            </w:r>
          </w:p>
          <w:p w:rsidR="002B4DC7" w:rsidRPr="002B4DC7" w:rsidRDefault="002B4DC7" w:rsidP="002B4D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Daliai mokinių trūksta mokymosi motyvacijos, yra  lankomumo problema.</w:t>
            </w:r>
          </w:p>
          <w:p w:rsidR="002B4DC7" w:rsidRPr="002B4DC7" w:rsidRDefault="002B4DC7" w:rsidP="002B4D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Menkas dalies tėvų aktyvumas mokyklos gyvenime.</w:t>
            </w:r>
          </w:p>
          <w:p w:rsidR="002B4DC7" w:rsidRPr="002B4DC7" w:rsidRDefault="002B4DC7" w:rsidP="002B4D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Mokykla neturi sporto ir aktų salės..</w:t>
            </w:r>
          </w:p>
          <w:p w:rsidR="002B4DC7" w:rsidRPr="002B4DC7" w:rsidRDefault="002B4DC7" w:rsidP="002B4D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Dalies mokinių žema elgesio ir bendravimo kultūra. </w:t>
            </w:r>
          </w:p>
          <w:p w:rsidR="002B4DC7" w:rsidRPr="002B4DC7" w:rsidRDefault="002B4DC7" w:rsidP="002B4D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Nepakankamai efektyviai veikia gabių vaikų ugdymo sistema</w:t>
            </w:r>
          </w:p>
        </w:tc>
      </w:tr>
      <w:tr w:rsidR="002B4DC7" w:rsidRPr="007C7212" w:rsidTr="00CC606D">
        <w:tc>
          <w:tcPr>
            <w:tcW w:w="4927" w:type="dxa"/>
            <w:shd w:val="clear" w:color="auto" w:fill="auto"/>
          </w:tcPr>
          <w:p w:rsidR="002B4DC7" w:rsidRPr="002B4DC7" w:rsidRDefault="002B4DC7" w:rsidP="002B4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>GALIMYBĖS</w:t>
            </w:r>
          </w:p>
          <w:p w:rsidR="002B4DC7" w:rsidRPr="002B4DC7" w:rsidRDefault="002B4DC7" w:rsidP="002B4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  <w:p w:rsidR="002B4DC7" w:rsidRPr="002B4DC7" w:rsidRDefault="002B4DC7" w:rsidP="002B4DC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Pagerinti mokyklos materialinę bazę.</w:t>
            </w:r>
          </w:p>
          <w:p w:rsidR="002B4DC7" w:rsidRPr="002B4DC7" w:rsidRDefault="002B4DC7" w:rsidP="002B4DC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Kelti mokytojų, vadovų kvalifikaciją.</w:t>
            </w:r>
          </w:p>
          <w:p w:rsidR="002B4DC7" w:rsidRPr="002B4DC7" w:rsidRDefault="002B4DC7" w:rsidP="002B4DC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Gerinti tėvų švietimą.</w:t>
            </w:r>
          </w:p>
          <w:p w:rsidR="002B4DC7" w:rsidRPr="002B4DC7" w:rsidRDefault="002B4DC7" w:rsidP="002B4DC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Įtraukti mokinių tėvus (globėjus) į mokyklos organizuojamas veiklas.</w:t>
            </w:r>
          </w:p>
          <w:p w:rsidR="002B4DC7" w:rsidRPr="002B4DC7" w:rsidRDefault="002B4DC7" w:rsidP="002B4DC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Renovuoti mokyklos sporto salę.</w:t>
            </w:r>
          </w:p>
          <w:p w:rsidR="002B4DC7" w:rsidRPr="002B4DC7" w:rsidRDefault="002B4DC7" w:rsidP="002B4DC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Ieškoti mokyklos rėmėjų.</w:t>
            </w:r>
          </w:p>
          <w:p w:rsidR="002B4DC7" w:rsidRPr="002B4DC7" w:rsidRDefault="002B4DC7" w:rsidP="002B4DC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Aktyviau dalyvauti projektuose ir olimpiadose.</w:t>
            </w:r>
          </w:p>
          <w:p w:rsidR="002B4DC7" w:rsidRPr="002B4DC7" w:rsidRDefault="002B4DC7" w:rsidP="002B4DC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Nuolat atnaujinti mokyklos internetinį puslapį.</w:t>
            </w:r>
          </w:p>
          <w:p w:rsidR="002B4DC7" w:rsidRPr="002B4DC7" w:rsidRDefault="002B4DC7" w:rsidP="002B4DC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Stiprinti mokinių savivaldos veiklą  saugios mokyklos kūrimo aspektu.</w:t>
            </w:r>
          </w:p>
          <w:p w:rsidR="002B4DC7" w:rsidRPr="002B4DC7" w:rsidRDefault="002B4DC7" w:rsidP="00005416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927" w:type="dxa"/>
            <w:shd w:val="clear" w:color="auto" w:fill="auto"/>
          </w:tcPr>
          <w:p w:rsidR="002B4DC7" w:rsidRPr="002B4DC7" w:rsidRDefault="002B4DC7" w:rsidP="002B4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>GRĖSMĖS</w:t>
            </w:r>
          </w:p>
          <w:p w:rsidR="002B4DC7" w:rsidRPr="002B4DC7" w:rsidRDefault="002B4DC7" w:rsidP="002B4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  <w:p w:rsidR="002B4DC7" w:rsidRPr="002B4DC7" w:rsidRDefault="002B4DC7" w:rsidP="002B4DC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Mažėja mokinių skaičius.</w:t>
            </w:r>
          </w:p>
          <w:p w:rsidR="002B4DC7" w:rsidRPr="002B4DC7" w:rsidRDefault="002B4DC7" w:rsidP="002B4DC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Prastėja elgesio kultūra.</w:t>
            </w:r>
          </w:p>
          <w:p w:rsidR="002B4DC7" w:rsidRPr="002B4DC7" w:rsidRDefault="002B4DC7" w:rsidP="002B4DC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Mažėja tėvų įtaka ir atsakomybė už vaiko mokymąsi ir elgesį (ypač vyresnėse klasėse).</w:t>
            </w:r>
          </w:p>
          <w:p w:rsidR="002B4DC7" w:rsidRPr="002B4DC7" w:rsidRDefault="002B4DC7" w:rsidP="002B4DC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Silpnėja mokinių mokymosi motyvacija.</w:t>
            </w:r>
          </w:p>
          <w:p w:rsidR="002B4DC7" w:rsidRPr="002B4DC7" w:rsidRDefault="002B4DC7" w:rsidP="002B4DC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Silpnėja mokinių sveikata</w:t>
            </w:r>
            <w:r w:rsidRPr="002B4DC7">
              <w:rPr>
                <w:rFonts w:ascii="Times New Roman" w:eastAsia="Calibri" w:hAnsi="Times New Roman" w:cs="Times New Roman"/>
                <w:i/>
                <w:sz w:val="24"/>
                <w:szCs w:val="24"/>
                <w:lang w:val="lt-LT"/>
              </w:rPr>
              <w:t>.</w:t>
            </w:r>
          </w:p>
          <w:p w:rsidR="002B4DC7" w:rsidRPr="002B4DC7" w:rsidRDefault="002B4DC7" w:rsidP="002B4DC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Didėja tėvų abejingumas vaikų mokymosi rezultatams, pasiekimams.</w:t>
            </w:r>
          </w:p>
          <w:p w:rsidR="002B4DC7" w:rsidRPr="002B4DC7" w:rsidRDefault="002B4DC7" w:rsidP="002B4DC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lt-LT"/>
              </w:rPr>
            </w:pPr>
            <w:r w:rsidRPr="002B4D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Mažėja  mokytojų ir mokinių aktyvumas,  abejingumas ir nenoras reikšti iniciatyvą, dalyvauti mokyklos gyvenime.</w:t>
            </w:r>
          </w:p>
          <w:p w:rsidR="002B4DC7" w:rsidRPr="002B4DC7" w:rsidRDefault="002B4DC7" w:rsidP="002B4DC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</w:tr>
    </w:tbl>
    <w:p w:rsidR="00D94EFC" w:rsidRPr="00D94EFC" w:rsidRDefault="00D94EFC" w:rsidP="00D94E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t-LT"/>
        </w:rPr>
      </w:pPr>
    </w:p>
    <w:p w:rsidR="00EE286C" w:rsidRDefault="00EE286C" w:rsidP="00D94E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t-LT"/>
        </w:rPr>
      </w:pPr>
    </w:p>
    <w:p w:rsidR="00CE402F" w:rsidRDefault="00CE402F" w:rsidP="00D94E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t-LT"/>
        </w:rPr>
      </w:pPr>
    </w:p>
    <w:p w:rsidR="00D94EFC" w:rsidRPr="00D94EFC" w:rsidRDefault="00D94EFC" w:rsidP="00D94E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b/>
          <w:sz w:val="24"/>
          <w:szCs w:val="24"/>
          <w:lang w:val="lt-LT"/>
        </w:rPr>
        <w:lastRenderedPageBreak/>
        <w:t>MOKYKLOS STRATEGINIAI PRIORITETAI</w:t>
      </w:r>
      <w:r w:rsidR="006131BE">
        <w:rPr>
          <w:rFonts w:ascii="Times New Roman" w:eastAsia="Calibri" w:hAnsi="Times New Roman" w:cs="Times New Roman"/>
          <w:b/>
          <w:sz w:val="24"/>
          <w:szCs w:val="24"/>
          <w:lang w:val="lt-LT"/>
        </w:rPr>
        <w:t xml:space="preserve"> 201</w:t>
      </w:r>
      <w:r w:rsidR="002B4DC7">
        <w:rPr>
          <w:rFonts w:ascii="Times New Roman" w:eastAsia="Calibri" w:hAnsi="Times New Roman" w:cs="Times New Roman"/>
          <w:b/>
          <w:sz w:val="24"/>
          <w:szCs w:val="24"/>
          <w:lang w:val="lt-LT"/>
        </w:rPr>
        <w:t>9</w:t>
      </w:r>
      <w:r w:rsidR="006131BE">
        <w:rPr>
          <w:rFonts w:ascii="Times New Roman" w:eastAsia="Calibri" w:hAnsi="Times New Roman" w:cs="Times New Roman"/>
          <w:b/>
          <w:sz w:val="24"/>
          <w:szCs w:val="24"/>
          <w:lang w:val="lt-LT"/>
        </w:rPr>
        <w:t>M.</w:t>
      </w:r>
    </w:p>
    <w:p w:rsidR="00D94EFC" w:rsidRPr="00D94EFC" w:rsidRDefault="00D94EFC" w:rsidP="00D94E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:rsidR="001A197F" w:rsidRPr="001A197F" w:rsidRDefault="001A197F" w:rsidP="001A197F">
      <w:pPr>
        <w:pStyle w:val="a5"/>
        <w:numPr>
          <w:ilvl w:val="1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1A197F">
        <w:rPr>
          <w:rFonts w:ascii="Times New Roman" w:hAnsi="Times New Roman"/>
          <w:sz w:val="24"/>
          <w:szCs w:val="24"/>
          <w:lang w:val="lt-LT"/>
        </w:rPr>
        <w:t xml:space="preserve">Telkiant mokyklos bendruomenę, gerinti </w:t>
      </w:r>
      <w:proofErr w:type="spellStart"/>
      <w:r w:rsidRPr="001A197F">
        <w:rPr>
          <w:rFonts w:ascii="Times New Roman" w:hAnsi="Times New Roman"/>
          <w:sz w:val="24"/>
          <w:szCs w:val="24"/>
          <w:lang w:val="lt-LT"/>
        </w:rPr>
        <w:t>ugdymo(si</w:t>
      </w:r>
      <w:proofErr w:type="spellEnd"/>
      <w:r w:rsidRPr="001A197F">
        <w:rPr>
          <w:rFonts w:ascii="Times New Roman" w:hAnsi="Times New Roman"/>
          <w:sz w:val="24"/>
          <w:szCs w:val="24"/>
          <w:lang w:val="lt-LT"/>
        </w:rPr>
        <w:t>) kokybę.</w:t>
      </w:r>
    </w:p>
    <w:p w:rsidR="001A197F" w:rsidRPr="001A197F" w:rsidRDefault="001A197F" w:rsidP="001A197F">
      <w:pPr>
        <w:pStyle w:val="a5"/>
        <w:numPr>
          <w:ilvl w:val="1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Formuoti mokyklos kultūrą, saugią ir palankią mokymosi aplinką.</w:t>
      </w:r>
    </w:p>
    <w:p w:rsidR="001A197F" w:rsidRDefault="001A197F" w:rsidP="001A197F">
      <w:pPr>
        <w:pStyle w:val="a5"/>
        <w:numPr>
          <w:ilvl w:val="1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>Mokyklos prestižo kėlimas</w:t>
      </w:r>
      <w:r>
        <w:rPr>
          <w:rFonts w:ascii="Times New Roman" w:eastAsia="Calibri" w:hAnsi="Times New Roman" w:cs="Times New Roman"/>
          <w:sz w:val="24"/>
          <w:szCs w:val="24"/>
          <w:lang w:val="lt-LT"/>
        </w:rPr>
        <w:t>.</w:t>
      </w:r>
    </w:p>
    <w:p w:rsidR="001A197F" w:rsidRPr="001A197F" w:rsidRDefault="001A197F" w:rsidP="00F64413">
      <w:pPr>
        <w:pStyle w:val="a5"/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:rsidR="00D94EFC" w:rsidRPr="00D94EFC" w:rsidRDefault="00D94EFC" w:rsidP="00D94EFC">
      <w:pPr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:rsidR="00D94EFC" w:rsidRPr="00D94EFC" w:rsidRDefault="00D94EFC" w:rsidP="00D94EFC">
      <w:pPr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:rsidR="00DB6736" w:rsidRPr="00D94EFC" w:rsidRDefault="00DB6736" w:rsidP="00DB67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b/>
          <w:sz w:val="24"/>
          <w:szCs w:val="24"/>
          <w:lang w:val="lt-LT"/>
        </w:rPr>
        <w:t>MOKYKLOS STRATEGINIAI PRIORITETAI</w:t>
      </w:r>
      <w:r>
        <w:rPr>
          <w:rFonts w:ascii="Times New Roman" w:eastAsia="Calibri" w:hAnsi="Times New Roman" w:cs="Times New Roman"/>
          <w:b/>
          <w:sz w:val="24"/>
          <w:szCs w:val="24"/>
          <w:lang w:val="lt-LT"/>
        </w:rPr>
        <w:t xml:space="preserve"> 2020 M.</w:t>
      </w:r>
    </w:p>
    <w:p w:rsidR="00D94EFC" w:rsidRDefault="00D94EFC" w:rsidP="00D94EFC">
      <w:pPr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:rsidR="00DB6736" w:rsidRDefault="00005416" w:rsidP="00DB6736">
      <w:pPr>
        <w:pStyle w:val="a5"/>
        <w:numPr>
          <w:ilvl w:val="0"/>
          <w:numId w:val="26"/>
        </w:numPr>
        <w:rPr>
          <w:rFonts w:ascii="Times New Roman" w:eastAsia="Calibri" w:hAnsi="Times New Roman" w:cs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G</w:t>
      </w:r>
      <w:r w:rsidRPr="001A197F">
        <w:rPr>
          <w:rFonts w:ascii="Times New Roman" w:hAnsi="Times New Roman"/>
          <w:sz w:val="24"/>
          <w:szCs w:val="24"/>
          <w:lang w:val="lt-LT"/>
        </w:rPr>
        <w:t xml:space="preserve">erinti </w:t>
      </w:r>
      <w:proofErr w:type="spellStart"/>
      <w:r w:rsidRPr="001A197F">
        <w:rPr>
          <w:rFonts w:ascii="Times New Roman" w:hAnsi="Times New Roman"/>
          <w:sz w:val="24"/>
          <w:szCs w:val="24"/>
          <w:lang w:val="lt-LT"/>
        </w:rPr>
        <w:t>ugdymo(si</w:t>
      </w:r>
      <w:proofErr w:type="spellEnd"/>
      <w:r w:rsidRPr="001A197F">
        <w:rPr>
          <w:rFonts w:ascii="Times New Roman" w:hAnsi="Times New Roman"/>
          <w:sz w:val="24"/>
          <w:szCs w:val="24"/>
          <w:lang w:val="lt-LT"/>
        </w:rPr>
        <w:t>) kokybę</w:t>
      </w:r>
      <w:r>
        <w:rPr>
          <w:rFonts w:ascii="Times New Roman" w:hAnsi="Times New Roman"/>
          <w:sz w:val="24"/>
          <w:szCs w:val="24"/>
          <w:lang w:val="lt-LT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</w:t>
      </w:r>
    </w:p>
    <w:p w:rsidR="00DB6736" w:rsidRDefault="00DB6736" w:rsidP="00DB6736">
      <w:pPr>
        <w:pStyle w:val="a5"/>
        <w:numPr>
          <w:ilvl w:val="0"/>
          <w:numId w:val="26"/>
        </w:numPr>
        <w:rPr>
          <w:rFonts w:ascii="Times New Roman" w:eastAsia="Calibri" w:hAnsi="Times New Roman" w:cs="Times New Roman"/>
          <w:sz w:val="24"/>
          <w:szCs w:val="24"/>
          <w:lang w:val="lt-LT"/>
        </w:rPr>
      </w:pPr>
      <w:r>
        <w:rPr>
          <w:rFonts w:ascii="Times New Roman" w:eastAsia="Calibri" w:hAnsi="Times New Roman" w:cs="Times New Roman"/>
          <w:sz w:val="24"/>
          <w:szCs w:val="24"/>
          <w:lang w:val="lt-LT"/>
        </w:rPr>
        <w:t>Bendruomeniškumo ir pilietiškumo ugdymas.</w:t>
      </w:r>
    </w:p>
    <w:p w:rsidR="00DB6736" w:rsidRDefault="00DB6736" w:rsidP="00DB6736">
      <w:pPr>
        <w:pStyle w:val="a5"/>
        <w:numPr>
          <w:ilvl w:val="0"/>
          <w:numId w:val="26"/>
        </w:numPr>
        <w:rPr>
          <w:rFonts w:ascii="Times New Roman" w:eastAsia="Calibri" w:hAnsi="Times New Roman" w:cs="Times New Roman"/>
          <w:sz w:val="24"/>
          <w:szCs w:val="24"/>
          <w:lang w:val="lt-LT"/>
        </w:rPr>
      </w:pPr>
      <w:r>
        <w:rPr>
          <w:rFonts w:ascii="Times New Roman" w:eastAsia="Calibri" w:hAnsi="Times New Roman" w:cs="Times New Roman"/>
          <w:sz w:val="24"/>
          <w:szCs w:val="24"/>
          <w:lang w:val="lt-LT"/>
        </w:rPr>
        <w:t>Formuoti mokyklos kultūrą, saugią ir palankią mokymosi aplinką.</w:t>
      </w:r>
    </w:p>
    <w:p w:rsidR="00DB6736" w:rsidRDefault="00DB6736" w:rsidP="00DB6736">
      <w:pPr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:rsidR="00DB6736" w:rsidRPr="00DB6736" w:rsidRDefault="00DB6736" w:rsidP="00DB6736">
      <w:pPr>
        <w:rPr>
          <w:rFonts w:ascii="Times New Roman" w:eastAsia="Calibri" w:hAnsi="Times New Roman" w:cs="Times New Roman"/>
          <w:sz w:val="24"/>
          <w:szCs w:val="24"/>
          <w:lang w:val="lt-LT"/>
        </w:rPr>
        <w:sectPr w:rsidR="00DB6736" w:rsidRPr="00DB6736" w:rsidSect="004A01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0226" w:rsidRPr="009A0226" w:rsidRDefault="009A0226" w:rsidP="009A022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05416">
        <w:rPr>
          <w:rFonts w:ascii="Times New Roman" w:hAnsi="Times New Roman" w:cs="Times New Roman"/>
          <w:b/>
          <w:sz w:val="24"/>
          <w:szCs w:val="24"/>
          <w:lang w:val="lt-LT"/>
        </w:rPr>
        <w:lastRenderedPageBreak/>
        <w:t>20</w:t>
      </w:r>
      <w:r w:rsidR="008873C6" w:rsidRPr="00005416">
        <w:rPr>
          <w:rFonts w:ascii="Times New Roman" w:hAnsi="Times New Roman" w:cs="Times New Roman"/>
          <w:b/>
          <w:sz w:val="24"/>
          <w:szCs w:val="24"/>
          <w:lang w:val="lt-LT"/>
        </w:rPr>
        <w:t>20</w:t>
      </w:r>
      <w:r w:rsidRPr="00005416">
        <w:rPr>
          <w:rFonts w:ascii="Times New Roman" w:hAnsi="Times New Roman" w:cs="Times New Roman"/>
          <w:b/>
          <w:sz w:val="24"/>
          <w:szCs w:val="24"/>
          <w:lang w:val="lt-LT"/>
        </w:rPr>
        <w:t xml:space="preserve"> M. VEIKLOS PRO</w:t>
      </w:r>
      <w:r w:rsidRPr="009A0226">
        <w:rPr>
          <w:rFonts w:ascii="Times New Roman" w:hAnsi="Times New Roman" w:cs="Times New Roman"/>
          <w:b/>
          <w:sz w:val="24"/>
          <w:szCs w:val="24"/>
          <w:lang w:val="en-US"/>
        </w:rPr>
        <w:t>GRAMOS TIKSLŲ ĮGYVENDINIMO PRIEMONĖS</w:t>
      </w:r>
    </w:p>
    <w:tbl>
      <w:tblPr>
        <w:tblStyle w:val="2"/>
        <w:tblW w:w="14992" w:type="dxa"/>
        <w:tblLook w:val="04A0" w:firstRow="1" w:lastRow="0" w:firstColumn="1" w:lastColumn="0" w:noHBand="0" w:noVBand="1"/>
      </w:tblPr>
      <w:tblGrid>
        <w:gridCol w:w="2324"/>
        <w:gridCol w:w="2493"/>
        <w:gridCol w:w="2498"/>
        <w:gridCol w:w="1807"/>
        <w:gridCol w:w="1587"/>
        <w:gridCol w:w="4283"/>
      </w:tblGrid>
      <w:tr w:rsidR="00565CD8" w:rsidRPr="007C7212" w:rsidTr="008246DC">
        <w:tc>
          <w:tcPr>
            <w:tcW w:w="14992" w:type="dxa"/>
            <w:gridSpan w:val="6"/>
          </w:tcPr>
          <w:p w:rsidR="00B01ECE" w:rsidRPr="00B01ECE" w:rsidRDefault="00565CD8" w:rsidP="00B01ECE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B01ECE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PRIORITETAS: </w:t>
            </w:r>
            <w:r w:rsidR="00B01ECE" w:rsidRPr="00B01ECE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Gerinti </w:t>
            </w:r>
            <w:proofErr w:type="spellStart"/>
            <w:r w:rsidR="00B01ECE" w:rsidRPr="00B01ECE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ugdymo(si</w:t>
            </w:r>
            <w:proofErr w:type="spellEnd"/>
            <w:r w:rsidR="00B01ECE" w:rsidRPr="00B01ECE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) kokybę.</w:t>
            </w:r>
            <w:r w:rsidR="00B01ECE" w:rsidRPr="00B01ECE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:rsidR="008246DC" w:rsidRPr="00B01ECE" w:rsidRDefault="008246DC" w:rsidP="00B01ECE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565CD8" w:rsidRPr="009A0226" w:rsidTr="00AA5177">
        <w:tc>
          <w:tcPr>
            <w:tcW w:w="2324" w:type="dxa"/>
          </w:tcPr>
          <w:p w:rsidR="00565CD8" w:rsidRPr="008873C6" w:rsidRDefault="00565CD8" w:rsidP="008246DC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8873C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Tikslai</w:t>
            </w:r>
          </w:p>
        </w:tc>
        <w:tc>
          <w:tcPr>
            <w:tcW w:w="2493" w:type="dxa"/>
          </w:tcPr>
          <w:p w:rsidR="00565CD8" w:rsidRPr="008873C6" w:rsidRDefault="00565CD8" w:rsidP="008246DC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8873C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Uždaviniai</w:t>
            </w:r>
          </w:p>
        </w:tc>
        <w:tc>
          <w:tcPr>
            <w:tcW w:w="2498" w:type="dxa"/>
          </w:tcPr>
          <w:p w:rsidR="00565CD8" w:rsidRPr="008873C6" w:rsidRDefault="00565CD8" w:rsidP="008246DC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8873C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Priemonės</w:t>
            </w:r>
          </w:p>
        </w:tc>
        <w:tc>
          <w:tcPr>
            <w:tcW w:w="1807" w:type="dxa"/>
          </w:tcPr>
          <w:p w:rsidR="00565CD8" w:rsidRPr="008873C6" w:rsidRDefault="00565CD8" w:rsidP="008246DC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8873C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Atsakingi</w:t>
            </w:r>
          </w:p>
        </w:tc>
        <w:tc>
          <w:tcPr>
            <w:tcW w:w="1587" w:type="dxa"/>
          </w:tcPr>
          <w:p w:rsidR="00565CD8" w:rsidRPr="008873C6" w:rsidRDefault="00565CD8" w:rsidP="008246DC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8873C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Vykdymo data</w:t>
            </w:r>
          </w:p>
        </w:tc>
        <w:tc>
          <w:tcPr>
            <w:tcW w:w="4283" w:type="dxa"/>
          </w:tcPr>
          <w:p w:rsidR="00565CD8" w:rsidRPr="008873C6" w:rsidRDefault="00565CD8" w:rsidP="008246DC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8873C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Laukiami rezultatai</w:t>
            </w:r>
          </w:p>
        </w:tc>
      </w:tr>
      <w:tr w:rsidR="00A079CB" w:rsidRPr="0097786B" w:rsidTr="00AA5177">
        <w:tc>
          <w:tcPr>
            <w:tcW w:w="2324" w:type="dxa"/>
            <w:vMerge w:val="restart"/>
          </w:tcPr>
          <w:p w:rsidR="00A079CB" w:rsidRPr="00F92553" w:rsidRDefault="00A079CB" w:rsidP="008246DC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F9255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Gerinti </w:t>
            </w:r>
            <w:proofErr w:type="spellStart"/>
            <w:r w:rsidRPr="00F9255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ugdymo(si</w:t>
            </w:r>
            <w:proofErr w:type="spellEnd"/>
            <w:r w:rsidRPr="00F9255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) kokybę</w:t>
            </w:r>
          </w:p>
          <w:p w:rsidR="00A079CB" w:rsidRPr="008873C6" w:rsidRDefault="00A079CB" w:rsidP="008246DC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</w:tcPr>
          <w:p w:rsidR="00A079CB" w:rsidRPr="00F92553" w:rsidRDefault="00A079CB" w:rsidP="008246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925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Gimtosios ir valstybinės kalbų ugdymo kokybės gerinimas.</w:t>
            </w:r>
          </w:p>
          <w:p w:rsidR="00A079CB" w:rsidRPr="008873C6" w:rsidRDefault="00A079CB" w:rsidP="008246DC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Pagerinti mokinių rašymo įgūdžius.</w:t>
            </w:r>
          </w:p>
        </w:tc>
        <w:tc>
          <w:tcPr>
            <w:tcW w:w="2498" w:type="dxa"/>
          </w:tcPr>
          <w:p w:rsidR="00A079CB" w:rsidRPr="008873C6" w:rsidRDefault="00A079CB" w:rsidP="008246DC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Numatomos konkrečios veiklos raštingumui tobulinti,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pvz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konkursai, diktantai, rašybos lentelės.</w:t>
            </w:r>
          </w:p>
        </w:tc>
        <w:tc>
          <w:tcPr>
            <w:tcW w:w="1807" w:type="dxa"/>
          </w:tcPr>
          <w:p w:rsidR="00A079CB" w:rsidRDefault="00A079CB" w:rsidP="0097786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Administracija,</w:t>
            </w:r>
          </w:p>
          <w:p w:rsidR="00A079CB" w:rsidRPr="008873C6" w:rsidRDefault="00A079CB" w:rsidP="0097786B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mokytojai, neformaliojo ugdymo vadovai.</w:t>
            </w:r>
          </w:p>
        </w:tc>
        <w:tc>
          <w:tcPr>
            <w:tcW w:w="1587" w:type="dxa"/>
          </w:tcPr>
          <w:p w:rsidR="00A079CB" w:rsidRPr="0097786B" w:rsidRDefault="00A079CB" w:rsidP="008246D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Mokslo metų eigoje</w:t>
            </w:r>
          </w:p>
        </w:tc>
        <w:tc>
          <w:tcPr>
            <w:tcW w:w="4283" w:type="dxa"/>
          </w:tcPr>
          <w:p w:rsidR="00A079CB" w:rsidRPr="00476278" w:rsidRDefault="00A079CB" w:rsidP="0097786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Tobulinama ir sėkmingai įgyvendinama mokinių raštingumo gerinimo sistema. Gerės mokinių rašymo įgūdžiai, mokymosi motyvacija.</w:t>
            </w:r>
          </w:p>
          <w:p w:rsidR="00A079CB" w:rsidRPr="008873C6" w:rsidRDefault="00A079CB" w:rsidP="008246DC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A079CB" w:rsidRPr="007C7212" w:rsidTr="00AA5177">
        <w:tc>
          <w:tcPr>
            <w:tcW w:w="2324" w:type="dxa"/>
            <w:vMerge/>
          </w:tcPr>
          <w:p w:rsidR="00A079CB" w:rsidRPr="008873C6" w:rsidRDefault="00A079CB" w:rsidP="008246DC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</w:tcPr>
          <w:p w:rsidR="00A079CB" w:rsidRDefault="00A079CB" w:rsidP="00351D7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Užtikrinti lietuvių ir gimtosios kalbos funkcionalumą visose viešojo  gyvenimo srityse.</w:t>
            </w:r>
          </w:p>
        </w:tc>
        <w:tc>
          <w:tcPr>
            <w:tcW w:w="2498" w:type="dxa"/>
          </w:tcPr>
          <w:p w:rsidR="00A079CB" w:rsidRPr="00476278" w:rsidRDefault="00A079CB" w:rsidP="000703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Gimtosios ir lietuvių kalbos  pamokų integravimas.</w:t>
            </w:r>
          </w:p>
        </w:tc>
        <w:tc>
          <w:tcPr>
            <w:tcW w:w="1807" w:type="dxa"/>
          </w:tcPr>
          <w:p w:rsidR="00A079CB" w:rsidRPr="00476278" w:rsidRDefault="00A079CB" w:rsidP="000703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ir lenkų kalbos mokytojai.</w:t>
            </w:r>
          </w:p>
        </w:tc>
        <w:tc>
          <w:tcPr>
            <w:tcW w:w="1587" w:type="dxa"/>
          </w:tcPr>
          <w:p w:rsidR="00A079CB" w:rsidRPr="00476278" w:rsidRDefault="00A079CB" w:rsidP="00070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Mokslo metų eigoje</w:t>
            </w:r>
          </w:p>
        </w:tc>
        <w:tc>
          <w:tcPr>
            <w:tcW w:w="4283" w:type="dxa"/>
          </w:tcPr>
          <w:p w:rsidR="00A079CB" w:rsidRPr="00FF3598" w:rsidRDefault="00A079CB" w:rsidP="000703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Skatinti  puoselėti ir plėtoti savo gimtąją ir valstybinę kalbą.</w:t>
            </w:r>
          </w:p>
        </w:tc>
      </w:tr>
      <w:tr w:rsidR="00A079CB" w:rsidRPr="007C7212" w:rsidTr="00AA5177">
        <w:tc>
          <w:tcPr>
            <w:tcW w:w="2324" w:type="dxa"/>
            <w:vMerge/>
          </w:tcPr>
          <w:p w:rsidR="00A079CB" w:rsidRPr="008873C6" w:rsidRDefault="00A079CB" w:rsidP="008246DC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</w:tcPr>
          <w:p w:rsidR="00A079CB" w:rsidRDefault="00A079CB" w:rsidP="0097786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Įvairių metodų bei priemonių diegimas ir taikymas naujoje aplinkoje.</w:t>
            </w:r>
          </w:p>
        </w:tc>
        <w:tc>
          <w:tcPr>
            <w:tcW w:w="2498" w:type="dxa"/>
          </w:tcPr>
          <w:p w:rsidR="00A079CB" w:rsidRPr="00476278" w:rsidRDefault="00A079CB" w:rsidP="000703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Vykdoma įvairi veikla netradicinėje aplinkoje (bibliotekoje, muziejuje, teatre, edukacinėse išvykose). Mokinių dalyvavimas nuosekliose, ilgalaikėse  rašymo, kalbėjimo, skaitymo įgūdžius  ugdančiose programose.</w:t>
            </w:r>
          </w:p>
        </w:tc>
        <w:tc>
          <w:tcPr>
            <w:tcW w:w="1807" w:type="dxa"/>
          </w:tcPr>
          <w:p w:rsidR="00A079CB" w:rsidRPr="00476278" w:rsidRDefault="00A079CB" w:rsidP="00AA517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Direktorius, klasių vadovai, mokytojai.</w:t>
            </w:r>
          </w:p>
        </w:tc>
        <w:tc>
          <w:tcPr>
            <w:tcW w:w="1587" w:type="dxa"/>
          </w:tcPr>
          <w:p w:rsidR="00A079CB" w:rsidRPr="00476278" w:rsidRDefault="00A079CB" w:rsidP="00070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Mokslo metų eigoje</w:t>
            </w:r>
          </w:p>
        </w:tc>
        <w:tc>
          <w:tcPr>
            <w:tcW w:w="4283" w:type="dxa"/>
          </w:tcPr>
          <w:p w:rsidR="00A079CB" w:rsidRDefault="00A079CB" w:rsidP="000703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Pagerės kalbiniai,  rašymo bei socialiniai įgūdžiai.</w:t>
            </w:r>
          </w:p>
          <w:p w:rsidR="00A079CB" w:rsidRPr="00476278" w:rsidRDefault="00A079CB" w:rsidP="000703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Stiprės mokinių mokymosi motyvacija, </w:t>
            </w:r>
            <w:r w:rsidR="00BE65B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plėsis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akiratis, žinios ir galimybės.</w:t>
            </w:r>
          </w:p>
        </w:tc>
      </w:tr>
      <w:tr w:rsidR="00A079CB" w:rsidRPr="007C7212" w:rsidTr="00A05A28">
        <w:trPr>
          <w:trHeight w:val="1691"/>
        </w:trPr>
        <w:tc>
          <w:tcPr>
            <w:tcW w:w="2324" w:type="dxa"/>
            <w:vMerge/>
          </w:tcPr>
          <w:p w:rsidR="00A079CB" w:rsidRPr="008873C6" w:rsidRDefault="00A079CB" w:rsidP="008246DC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  <w:vMerge w:val="restart"/>
          </w:tcPr>
          <w:p w:rsidR="00A079CB" w:rsidRDefault="00A079CB" w:rsidP="000703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C015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Tobulinti mokinių individualios pažangos stebėjimo sistemą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:rsidR="00A079CB" w:rsidRDefault="00A079CB" w:rsidP="000703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8" w:type="dxa"/>
          </w:tcPr>
          <w:p w:rsidR="00A079CB" w:rsidRDefault="00A079CB" w:rsidP="0047005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Patobulintas</w:t>
            </w:r>
            <w:r w:rsidRPr="00AA517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Mokinių  asmeninės  pažangos  stebėjimo, fiksavimo,  pagalbos mokiniui teikimo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AA517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tvarkos aprašas</w:t>
            </w:r>
          </w:p>
        </w:tc>
        <w:tc>
          <w:tcPr>
            <w:tcW w:w="1807" w:type="dxa"/>
          </w:tcPr>
          <w:p w:rsidR="00A079CB" w:rsidRPr="00476278" w:rsidRDefault="00A079CB" w:rsidP="002A0F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Metodinė taryba</w:t>
            </w:r>
          </w:p>
        </w:tc>
        <w:tc>
          <w:tcPr>
            <w:tcW w:w="1587" w:type="dxa"/>
          </w:tcPr>
          <w:p w:rsidR="00A079CB" w:rsidRDefault="00A079CB" w:rsidP="00070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283" w:type="dxa"/>
          </w:tcPr>
          <w:p w:rsidR="00A079CB" w:rsidRDefault="00A079CB" w:rsidP="004521C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21C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Pažangos stebėjimo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4521C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sistemos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4521C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taikymas ugdyme.</w:t>
            </w:r>
          </w:p>
          <w:p w:rsidR="00A079CB" w:rsidRDefault="00A079CB" w:rsidP="003C4AF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079CB" w:rsidRPr="007C7212" w:rsidTr="00AA5177">
        <w:trPr>
          <w:trHeight w:val="2070"/>
        </w:trPr>
        <w:tc>
          <w:tcPr>
            <w:tcW w:w="2324" w:type="dxa"/>
            <w:vMerge/>
          </w:tcPr>
          <w:p w:rsidR="00A079CB" w:rsidRPr="008873C6" w:rsidRDefault="00A079CB" w:rsidP="008246DC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  <w:vMerge/>
          </w:tcPr>
          <w:p w:rsidR="00A079CB" w:rsidRPr="006C0155" w:rsidRDefault="00A079CB" w:rsidP="000703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8" w:type="dxa"/>
          </w:tcPr>
          <w:p w:rsidR="00A079CB" w:rsidRPr="00BB2BB1" w:rsidRDefault="00A079CB" w:rsidP="002A0F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B2BB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Nuoseklus ir kryptingas </w:t>
            </w:r>
          </w:p>
          <w:p w:rsidR="00A079CB" w:rsidRDefault="00A079CB" w:rsidP="002A0F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B2BB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individualios pažangos matavimas ir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BB2BB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vertinimas visų dalykų pamokose. Mokinių individualios pažangos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BB2BB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aptarimas klasės valandėlių metu, po pusmečių.</w:t>
            </w:r>
          </w:p>
        </w:tc>
        <w:tc>
          <w:tcPr>
            <w:tcW w:w="1807" w:type="dxa"/>
          </w:tcPr>
          <w:p w:rsidR="00A079CB" w:rsidRDefault="00A079CB" w:rsidP="002A0F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Administracija, dalykų mokytojai </w:t>
            </w:r>
          </w:p>
        </w:tc>
        <w:tc>
          <w:tcPr>
            <w:tcW w:w="1587" w:type="dxa"/>
          </w:tcPr>
          <w:p w:rsidR="00A079CB" w:rsidRDefault="00A079CB" w:rsidP="00070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Mokslo metu eigoje</w:t>
            </w:r>
          </w:p>
        </w:tc>
        <w:tc>
          <w:tcPr>
            <w:tcW w:w="4283" w:type="dxa"/>
          </w:tcPr>
          <w:p w:rsidR="00A079CB" w:rsidRPr="003C4AF8" w:rsidRDefault="00A079CB" w:rsidP="00A05A2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C4A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Sudar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ytos</w:t>
            </w:r>
            <w:r w:rsidRPr="003C4A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galimybės  kiekvienam  mokiniui  žinias  įsivertinti,  kiek  pamokoje  išmoko,  kas  pasisekė,  kas </w:t>
            </w:r>
          </w:p>
          <w:p w:rsidR="00A079CB" w:rsidRPr="004521CA" w:rsidRDefault="00A079CB" w:rsidP="00A05A2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C4A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nepasisekė,  ką  reikėtų  dar  pasimokyti.  Kiekvienas  dalyko  mokytojas  taik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ys</w:t>
            </w:r>
            <w:r w:rsidRPr="003C4A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jam  priimtinus pažangos stebėjimo įrankius (diagramas, individualios pažangos grafikus,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asmeninės pažangos įsivertinimo </w:t>
            </w:r>
            <w:r w:rsidRPr="003C4A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lenteles bei kitus įsivertinimo metodus).</w:t>
            </w:r>
          </w:p>
        </w:tc>
      </w:tr>
      <w:tr w:rsidR="00A079CB" w:rsidRPr="002348F9" w:rsidTr="00AA5177">
        <w:tc>
          <w:tcPr>
            <w:tcW w:w="2324" w:type="dxa"/>
            <w:vMerge/>
          </w:tcPr>
          <w:p w:rsidR="00A079CB" w:rsidRPr="008873C6" w:rsidRDefault="00A079CB" w:rsidP="008246DC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</w:tcPr>
          <w:p w:rsidR="00A079CB" w:rsidRDefault="00A079CB" w:rsidP="000703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A517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Gerinti pamokos organizavimą, siekiant kiekvieno mokinio pažangos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498" w:type="dxa"/>
          </w:tcPr>
          <w:p w:rsidR="00A079CB" w:rsidRPr="004521CA" w:rsidRDefault="00A079CB" w:rsidP="004521C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21C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poreikių ir pasiekimų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4521C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tyrimas, apibendrinimas, analizė </w:t>
            </w:r>
          </w:p>
          <w:p w:rsidR="00A079CB" w:rsidRDefault="00A079CB" w:rsidP="00A05A2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</w:t>
            </w:r>
            <w:r w:rsidRPr="004521C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asibaigus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trimestrui,</w:t>
            </w:r>
            <w:r w:rsidRPr="004521C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mokslo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4521C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metams.</w:t>
            </w:r>
          </w:p>
        </w:tc>
        <w:tc>
          <w:tcPr>
            <w:tcW w:w="1807" w:type="dxa"/>
          </w:tcPr>
          <w:p w:rsidR="00A079CB" w:rsidRDefault="00A079CB" w:rsidP="004C4A5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Metodinė taryba, dalykų mokytojai</w:t>
            </w:r>
          </w:p>
        </w:tc>
        <w:tc>
          <w:tcPr>
            <w:tcW w:w="1587" w:type="dxa"/>
          </w:tcPr>
          <w:p w:rsidR="00A079CB" w:rsidRDefault="00A079CB" w:rsidP="00070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Mokslo metu eigoje</w:t>
            </w:r>
          </w:p>
        </w:tc>
        <w:tc>
          <w:tcPr>
            <w:tcW w:w="4283" w:type="dxa"/>
          </w:tcPr>
          <w:p w:rsidR="00A079CB" w:rsidRPr="00A05A28" w:rsidRDefault="00A079CB" w:rsidP="00A05A2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A05A2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Ugdymo(si</w:t>
            </w:r>
            <w:proofErr w:type="spellEnd"/>
            <w:r w:rsidRPr="00A05A2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) sąlygos atitinka mokinių </w:t>
            </w:r>
          </w:p>
          <w:p w:rsidR="00A079CB" w:rsidRDefault="00A079CB" w:rsidP="00A05A2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05A2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poreikius. Didėja mokinių motyvacija.</w:t>
            </w:r>
          </w:p>
        </w:tc>
      </w:tr>
      <w:tr w:rsidR="00A079CB" w:rsidRPr="007C7212" w:rsidTr="00AA5177">
        <w:tc>
          <w:tcPr>
            <w:tcW w:w="2324" w:type="dxa"/>
            <w:vMerge/>
          </w:tcPr>
          <w:p w:rsidR="00A079CB" w:rsidRPr="008873C6" w:rsidRDefault="00A079CB" w:rsidP="008246DC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</w:tcPr>
          <w:p w:rsidR="00A079CB" w:rsidRPr="00380D6C" w:rsidRDefault="00A079CB" w:rsidP="00380D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80D6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Teikti kvalifikuotą </w:t>
            </w:r>
          </w:p>
          <w:p w:rsidR="00A079CB" w:rsidRPr="00380D6C" w:rsidRDefault="00A079CB" w:rsidP="00380D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80D6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pagalbą specialiųjų</w:t>
            </w:r>
          </w:p>
          <w:p w:rsidR="00A079CB" w:rsidRPr="00380D6C" w:rsidRDefault="00A079CB" w:rsidP="00380D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80D6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poreikių turintiems </w:t>
            </w:r>
          </w:p>
          <w:p w:rsidR="00A079CB" w:rsidRPr="00AA5177" w:rsidRDefault="00A079CB" w:rsidP="00380D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80D6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mokiniams.</w:t>
            </w:r>
          </w:p>
        </w:tc>
        <w:tc>
          <w:tcPr>
            <w:tcW w:w="2498" w:type="dxa"/>
          </w:tcPr>
          <w:p w:rsidR="00A079CB" w:rsidRPr="00380D6C" w:rsidRDefault="00A079CB" w:rsidP="00380D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80D6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Kuo įdomesnių ir įvairesnių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380D6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metodų taikymas dirbant su </w:t>
            </w:r>
          </w:p>
          <w:p w:rsidR="00A079CB" w:rsidRPr="00380D6C" w:rsidRDefault="00A079CB" w:rsidP="00380D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80D6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specialiųjų poreikių turinčiais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380D6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mokiniais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bei jų visapusiškas užimtumas pratybų metu.</w:t>
            </w:r>
          </w:p>
          <w:p w:rsidR="00A079CB" w:rsidRPr="004521CA" w:rsidRDefault="00A079CB" w:rsidP="00380D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07" w:type="dxa"/>
          </w:tcPr>
          <w:p w:rsidR="00A079CB" w:rsidRDefault="00A079CB" w:rsidP="004C4A5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Vaiko gerovės komisija, dalykų mokytojai</w:t>
            </w:r>
          </w:p>
        </w:tc>
        <w:tc>
          <w:tcPr>
            <w:tcW w:w="1587" w:type="dxa"/>
          </w:tcPr>
          <w:p w:rsidR="00A079CB" w:rsidRDefault="00A079CB" w:rsidP="00070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Mokslo metu eigoje</w:t>
            </w:r>
          </w:p>
        </w:tc>
        <w:tc>
          <w:tcPr>
            <w:tcW w:w="4283" w:type="dxa"/>
          </w:tcPr>
          <w:p w:rsidR="00A079CB" w:rsidRPr="00017B23" w:rsidRDefault="00A079CB" w:rsidP="00017B2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Individualus d</w:t>
            </w:r>
            <w:r w:rsidRPr="00017B2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arbo būdai, metodai bei </w:t>
            </w:r>
          </w:p>
          <w:p w:rsidR="00A079CB" w:rsidRPr="00017B23" w:rsidRDefault="00A079CB" w:rsidP="00017B2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7B2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pasiekimų analizavimas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017B2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padės specialiųjų </w:t>
            </w:r>
          </w:p>
          <w:p w:rsidR="00A079CB" w:rsidRPr="00017B23" w:rsidRDefault="00A079CB" w:rsidP="00017B2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7B2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poreikių turin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čius </w:t>
            </w:r>
            <w:r w:rsidRPr="00017B2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us</w:t>
            </w:r>
            <w:r w:rsidRPr="00017B2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paruošti </w:t>
            </w:r>
          </w:p>
          <w:p w:rsidR="00A079CB" w:rsidRPr="00017B23" w:rsidRDefault="00A079CB" w:rsidP="00017B2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7B2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visaverčiam asmeniniam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017B2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gyvenimui,</w:t>
            </w:r>
          </w:p>
          <w:p w:rsidR="00A079CB" w:rsidRPr="00A05A28" w:rsidRDefault="00A079CB" w:rsidP="00017B2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7B2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visuomeninei ir būsimai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017B2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profesinei veiklai.</w:t>
            </w:r>
          </w:p>
        </w:tc>
      </w:tr>
      <w:tr w:rsidR="00A079CB" w:rsidRPr="007C7212" w:rsidTr="00AA5177">
        <w:tc>
          <w:tcPr>
            <w:tcW w:w="2324" w:type="dxa"/>
            <w:vMerge/>
          </w:tcPr>
          <w:p w:rsidR="00A079CB" w:rsidRPr="008873C6" w:rsidRDefault="00A079CB" w:rsidP="008246DC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</w:tcPr>
          <w:p w:rsidR="00A079CB" w:rsidRDefault="00A079CB" w:rsidP="00FA78F7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Siekti mokytojų profesinio tobulėjimo.</w:t>
            </w:r>
          </w:p>
          <w:p w:rsidR="00A079CB" w:rsidRDefault="00A079CB" w:rsidP="00FA78F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8" w:type="dxa"/>
          </w:tcPr>
          <w:p w:rsidR="00A079CB" w:rsidRDefault="00A079CB" w:rsidP="00FA78F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Mokytojų  kvalifikacijos tobulinimas.</w:t>
            </w:r>
          </w:p>
        </w:tc>
        <w:tc>
          <w:tcPr>
            <w:tcW w:w="1807" w:type="dxa"/>
          </w:tcPr>
          <w:p w:rsidR="00A079CB" w:rsidRDefault="00A079CB" w:rsidP="00FA78F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Administracija, mokytojai.</w:t>
            </w:r>
          </w:p>
        </w:tc>
        <w:tc>
          <w:tcPr>
            <w:tcW w:w="1587" w:type="dxa"/>
          </w:tcPr>
          <w:p w:rsidR="00A079CB" w:rsidRDefault="00A079CB" w:rsidP="00FA7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Mokslo metų eigoje</w:t>
            </w:r>
          </w:p>
        </w:tc>
        <w:tc>
          <w:tcPr>
            <w:tcW w:w="4283" w:type="dxa"/>
          </w:tcPr>
          <w:p w:rsidR="00A079CB" w:rsidRDefault="00A079CB" w:rsidP="00FA78F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F359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Suteikiama efektyvi pagalba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mokytojui ir </w:t>
            </w:r>
            <w:r w:rsidRPr="00FF359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mokiniui.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Mokytojai taikys įvairesnius mokymo metodus.</w:t>
            </w:r>
          </w:p>
        </w:tc>
      </w:tr>
      <w:tr w:rsidR="00AA5177" w:rsidRPr="007C7212" w:rsidTr="008246DC">
        <w:tc>
          <w:tcPr>
            <w:tcW w:w="14992" w:type="dxa"/>
            <w:gridSpan w:val="6"/>
          </w:tcPr>
          <w:p w:rsidR="00AA5177" w:rsidRDefault="00AA5177" w:rsidP="008246DC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6F6127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PRIORITETAS: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Pr="006F612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Formuoti mokyklos kultūrą, saugią ir palankią mokymosi aplinką.</w:t>
            </w:r>
          </w:p>
          <w:p w:rsidR="00AA5177" w:rsidRPr="009A0226" w:rsidRDefault="00AA5177" w:rsidP="008246D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A5177" w:rsidRPr="009A0226" w:rsidTr="00AA5177">
        <w:tc>
          <w:tcPr>
            <w:tcW w:w="2324" w:type="dxa"/>
          </w:tcPr>
          <w:p w:rsidR="00AA5177" w:rsidRPr="00057190" w:rsidRDefault="00AA5177" w:rsidP="008246DC">
            <w:pPr>
              <w:rPr>
                <w:rFonts w:ascii="Times New Roman" w:hAnsi="Times New Roman"/>
                <w:b/>
                <w:lang w:val="lt-LT"/>
              </w:rPr>
            </w:pPr>
            <w:r w:rsidRPr="00057190">
              <w:rPr>
                <w:rFonts w:ascii="Times New Roman" w:hAnsi="Times New Roman"/>
                <w:b/>
                <w:lang w:val="lt-LT"/>
              </w:rPr>
              <w:t>Tikslai</w:t>
            </w:r>
          </w:p>
        </w:tc>
        <w:tc>
          <w:tcPr>
            <w:tcW w:w="2493" w:type="dxa"/>
          </w:tcPr>
          <w:p w:rsidR="00AA5177" w:rsidRPr="00057190" w:rsidRDefault="00AA5177" w:rsidP="008246DC">
            <w:pPr>
              <w:rPr>
                <w:rFonts w:ascii="Times New Roman" w:hAnsi="Times New Roman"/>
                <w:b/>
                <w:lang w:val="lt-LT"/>
              </w:rPr>
            </w:pPr>
            <w:r w:rsidRPr="00057190">
              <w:rPr>
                <w:rFonts w:ascii="Times New Roman" w:hAnsi="Times New Roman"/>
                <w:b/>
                <w:lang w:val="lt-LT"/>
              </w:rPr>
              <w:t>Uždaviniai</w:t>
            </w:r>
          </w:p>
        </w:tc>
        <w:tc>
          <w:tcPr>
            <w:tcW w:w="2498" w:type="dxa"/>
          </w:tcPr>
          <w:p w:rsidR="00AA5177" w:rsidRPr="00057190" w:rsidRDefault="00AA5177" w:rsidP="008246DC">
            <w:pPr>
              <w:rPr>
                <w:rFonts w:ascii="Times New Roman" w:hAnsi="Times New Roman"/>
                <w:b/>
                <w:lang w:val="lt-LT"/>
              </w:rPr>
            </w:pPr>
            <w:r w:rsidRPr="00057190">
              <w:rPr>
                <w:rFonts w:ascii="Times New Roman" w:hAnsi="Times New Roman"/>
                <w:b/>
                <w:lang w:val="lt-LT"/>
              </w:rPr>
              <w:t>Priemonės</w:t>
            </w:r>
          </w:p>
        </w:tc>
        <w:tc>
          <w:tcPr>
            <w:tcW w:w="1807" w:type="dxa"/>
          </w:tcPr>
          <w:p w:rsidR="00AA5177" w:rsidRPr="00057190" w:rsidRDefault="00AA5177" w:rsidP="008246DC">
            <w:pPr>
              <w:rPr>
                <w:rFonts w:ascii="Times New Roman" w:hAnsi="Times New Roman"/>
                <w:b/>
                <w:lang w:val="lt-LT"/>
              </w:rPr>
            </w:pPr>
            <w:r w:rsidRPr="00057190">
              <w:rPr>
                <w:rFonts w:ascii="Times New Roman" w:hAnsi="Times New Roman"/>
                <w:b/>
                <w:lang w:val="lt-LT"/>
              </w:rPr>
              <w:t>Atsakingi</w:t>
            </w:r>
          </w:p>
        </w:tc>
        <w:tc>
          <w:tcPr>
            <w:tcW w:w="1587" w:type="dxa"/>
          </w:tcPr>
          <w:p w:rsidR="00AA5177" w:rsidRPr="00057190" w:rsidRDefault="00AA5177" w:rsidP="008246DC">
            <w:pPr>
              <w:rPr>
                <w:rFonts w:ascii="Times New Roman" w:hAnsi="Times New Roman"/>
                <w:b/>
                <w:lang w:val="lt-LT"/>
              </w:rPr>
            </w:pPr>
            <w:r w:rsidRPr="00057190">
              <w:rPr>
                <w:rFonts w:ascii="Times New Roman" w:hAnsi="Times New Roman"/>
                <w:b/>
                <w:lang w:val="lt-LT"/>
              </w:rPr>
              <w:t>Vykdymo data</w:t>
            </w:r>
          </w:p>
        </w:tc>
        <w:tc>
          <w:tcPr>
            <w:tcW w:w="4283" w:type="dxa"/>
          </w:tcPr>
          <w:p w:rsidR="00AA5177" w:rsidRPr="00057190" w:rsidRDefault="00AA5177" w:rsidP="008246D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lang w:val="lt-LT"/>
              </w:rPr>
            </w:pPr>
            <w:r w:rsidRPr="00057190">
              <w:rPr>
                <w:rFonts w:ascii="Times New Roman" w:eastAsia="Times New Roman" w:hAnsi="Times New Roman"/>
                <w:b/>
                <w:lang w:val="lt-LT"/>
              </w:rPr>
              <w:t>Laukiami rezultatai</w:t>
            </w:r>
          </w:p>
          <w:p w:rsidR="00AA5177" w:rsidRPr="00057190" w:rsidRDefault="00AA5177" w:rsidP="008246DC">
            <w:pPr>
              <w:rPr>
                <w:rFonts w:ascii="Times New Roman" w:hAnsi="Times New Roman"/>
                <w:b/>
                <w:lang w:val="lt-LT"/>
              </w:rPr>
            </w:pPr>
          </w:p>
        </w:tc>
      </w:tr>
      <w:tr w:rsidR="00AA5177" w:rsidRPr="00242E9B" w:rsidTr="00AA5177">
        <w:tc>
          <w:tcPr>
            <w:tcW w:w="2324" w:type="dxa"/>
            <w:vMerge w:val="restart"/>
          </w:tcPr>
          <w:p w:rsidR="00AA5177" w:rsidRPr="00A53715" w:rsidRDefault="00AA5177" w:rsidP="00A53715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A5371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A537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 w:eastAsia="ar-SA"/>
              </w:rPr>
              <w:t>Saugios  aplinkos mokykloje kūrimas.</w:t>
            </w:r>
          </w:p>
          <w:p w:rsidR="00AA5177" w:rsidRPr="006F6127" w:rsidRDefault="00AA5177" w:rsidP="008246D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  <w:vMerge w:val="restart"/>
          </w:tcPr>
          <w:p w:rsidR="00AA5177" w:rsidRPr="006F6127" w:rsidRDefault="00AA5177" w:rsidP="008246D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F6127">
              <w:rPr>
                <w:rFonts w:ascii="Times New Roman" w:hAnsi="Times New Roman"/>
                <w:sz w:val="24"/>
                <w:szCs w:val="24"/>
                <w:lang w:val="lt-LT"/>
              </w:rPr>
              <w:t>Ugdyti sąmoningą požiūrį į mokyklos tvarką, gerinti bendruomenės mikroklimatą</w:t>
            </w:r>
          </w:p>
        </w:tc>
        <w:tc>
          <w:tcPr>
            <w:tcW w:w="2498" w:type="dxa"/>
          </w:tcPr>
          <w:p w:rsidR="00AA5177" w:rsidRDefault="00AA5177" w:rsidP="00BA4C4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elgesio skatinimo ir drausminimo sistemos tobulinimas.</w:t>
            </w:r>
          </w:p>
          <w:p w:rsidR="00AA5177" w:rsidRPr="00E61EB6" w:rsidRDefault="00AA5177" w:rsidP="00E61EB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savivaldos stiprinimas (mokinių budėjimo organizavimas, jo vertinimas ir tobulinimas).</w:t>
            </w:r>
          </w:p>
        </w:tc>
        <w:tc>
          <w:tcPr>
            <w:tcW w:w="1807" w:type="dxa"/>
          </w:tcPr>
          <w:p w:rsidR="00AA5177" w:rsidRDefault="00AA5177" w:rsidP="00BA4C4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Administracija,</w:t>
            </w:r>
          </w:p>
          <w:p w:rsidR="00AA5177" w:rsidRPr="006F6127" w:rsidRDefault="00AA5177" w:rsidP="00BA4C4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savivalda.</w:t>
            </w:r>
          </w:p>
        </w:tc>
        <w:tc>
          <w:tcPr>
            <w:tcW w:w="1587" w:type="dxa"/>
          </w:tcPr>
          <w:p w:rsidR="00AA5177" w:rsidRPr="006F6127" w:rsidRDefault="00AA5177" w:rsidP="00242E9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2020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4283" w:type="dxa"/>
          </w:tcPr>
          <w:p w:rsidR="00AA5177" w:rsidRPr="006F6127" w:rsidRDefault="00AA5177" w:rsidP="00A079C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Tobulinama ir sėkmingai įgyvendinama mokinių elgesio skatinimo ir drausminimo sistema. Gerės mokinių savijauta, klasių mikroklimatas. Augs mokinių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savivertė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tr w:rsidR="00AA5177" w:rsidRPr="007C7212" w:rsidTr="00AA5177">
        <w:tc>
          <w:tcPr>
            <w:tcW w:w="2324" w:type="dxa"/>
            <w:vMerge/>
          </w:tcPr>
          <w:p w:rsidR="00AA5177" w:rsidRPr="00A53715" w:rsidRDefault="00AA5177" w:rsidP="00A53715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  <w:vMerge/>
          </w:tcPr>
          <w:p w:rsidR="00AA5177" w:rsidRPr="00476278" w:rsidRDefault="00AA5177" w:rsidP="000703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8" w:type="dxa"/>
          </w:tcPr>
          <w:p w:rsidR="00AA5177" w:rsidRPr="00476278" w:rsidRDefault="00AA5177" w:rsidP="000703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Klasių vadovų, administracijos ir pagalbos mokiniui specialistų darbas su elgesio ir mokymosi problemų turinčiais mokiniais, Vaiko gerovės komisijos posėdžiai.</w:t>
            </w:r>
          </w:p>
        </w:tc>
        <w:tc>
          <w:tcPr>
            <w:tcW w:w="1807" w:type="dxa"/>
          </w:tcPr>
          <w:p w:rsidR="00AA5177" w:rsidRPr="00476278" w:rsidRDefault="00AA5177" w:rsidP="000703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Vaiko gerovės komisija, klasių vadovai, logopedas.</w:t>
            </w:r>
          </w:p>
        </w:tc>
        <w:tc>
          <w:tcPr>
            <w:tcW w:w="1587" w:type="dxa"/>
          </w:tcPr>
          <w:p w:rsidR="00AA5177" w:rsidRPr="00476278" w:rsidRDefault="00AA5177" w:rsidP="00070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Nuolat</w:t>
            </w:r>
          </w:p>
        </w:tc>
        <w:tc>
          <w:tcPr>
            <w:tcW w:w="4283" w:type="dxa"/>
          </w:tcPr>
          <w:p w:rsidR="00AA5177" w:rsidRPr="00FF3598" w:rsidRDefault="00AA5177" w:rsidP="000703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F359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Suteikiama efektyvi pagalba mokiniui. Organizuoti metodinius užsiėmimus orientuotus į pagalbos teikimą įvairių gebėjimų mokiniams.</w:t>
            </w:r>
          </w:p>
        </w:tc>
      </w:tr>
      <w:tr w:rsidR="00AA5177" w:rsidRPr="007C7212" w:rsidTr="00AA5177">
        <w:tc>
          <w:tcPr>
            <w:tcW w:w="2324" w:type="dxa"/>
            <w:vMerge/>
          </w:tcPr>
          <w:p w:rsidR="00AA5177" w:rsidRPr="00A53715" w:rsidRDefault="00AA5177" w:rsidP="00A53715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</w:tcPr>
          <w:p w:rsidR="00AA5177" w:rsidRDefault="00AA5177" w:rsidP="000703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Skelbti medžiagą apie smurto ir patyčių prevenciją, sveikos gyvensenos ir ligos prevencijos klausimais.</w:t>
            </w:r>
          </w:p>
        </w:tc>
        <w:tc>
          <w:tcPr>
            <w:tcW w:w="2498" w:type="dxa"/>
          </w:tcPr>
          <w:p w:rsidR="00AA5177" w:rsidRPr="00476278" w:rsidRDefault="00AA5177" w:rsidP="000703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Vykdoma įvairi prevencinė veikla. Mokinių dalyvavimas nuosekliose, ilgalaikėse ir emocines kompetencijas ugdančiose prevencinėse programose kaip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Zippio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draugai“,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 xml:space="preserve">„Obuolio draugai“, „Įveikiame kartu“, „Olimpinis mėnuo“. Programos temos </w:t>
            </w:r>
            <w:r w:rsidR="00CE402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yra integruotos į pamokų temas.</w:t>
            </w:r>
          </w:p>
        </w:tc>
        <w:tc>
          <w:tcPr>
            <w:tcW w:w="1807" w:type="dxa"/>
          </w:tcPr>
          <w:p w:rsidR="00AA5177" w:rsidRPr="00476278" w:rsidRDefault="00AA5177" w:rsidP="000703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 xml:space="preserve">Direktorius, klasių vadovai, projekto „Įveikiame kartu“ vadovė 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Makevič</w:t>
            </w:r>
            <w:proofErr w:type="spellEnd"/>
          </w:p>
        </w:tc>
        <w:tc>
          <w:tcPr>
            <w:tcW w:w="1587" w:type="dxa"/>
          </w:tcPr>
          <w:p w:rsidR="00AA5177" w:rsidRPr="00476278" w:rsidRDefault="00AA5177" w:rsidP="00070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2020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4283" w:type="dxa"/>
          </w:tcPr>
          <w:p w:rsidR="00AA5177" w:rsidRPr="00476278" w:rsidRDefault="00AA5177" w:rsidP="000703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Pagerės emocinė aplinka tarp bendraklasių, mokiniai spręs konfliktus, mažės patyčių atvejų.</w:t>
            </w:r>
          </w:p>
        </w:tc>
      </w:tr>
      <w:tr w:rsidR="00AA5177" w:rsidRPr="00545926" w:rsidTr="00AA5177">
        <w:tc>
          <w:tcPr>
            <w:tcW w:w="2324" w:type="dxa"/>
            <w:vMerge/>
          </w:tcPr>
          <w:p w:rsidR="00AA5177" w:rsidRPr="00A53715" w:rsidRDefault="00AA5177" w:rsidP="00A53715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  <w:vMerge w:val="restart"/>
          </w:tcPr>
          <w:p w:rsidR="00AA5177" w:rsidRPr="006F6127" w:rsidRDefault="00AA5177" w:rsidP="008246DC">
            <w:pPr>
              <w:shd w:val="clear" w:color="auto" w:fill="FFFFFF"/>
              <w:rPr>
                <w:rFonts w:ascii="Times New Roman" w:eastAsia="SimSu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Organizuoti įvairius renginius įtraukiančius mokinių šeimas ir vietos bendruomenę.</w:t>
            </w:r>
          </w:p>
        </w:tc>
        <w:tc>
          <w:tcPr>
            <w:tcW w:w="2498" w:type="dxa"/>
          </w:tcPr>
          <w:p w:rsidR="00AA5177" w:rsidRPr="00B01ECE" w:rsidRDefault="00AA5177" w:rsidP="000703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01EC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 tradicijų puoselėjimas.</w:t>
            </w:r>
          </w:p>
        </w:tc>
        <w:tc>
          <w:tcPr>
            <w:tcW w:w="1807" w:type="dxa"/>
          </w:tcPr>
          <w:p w:rsidR="00AA5177" w:rsidRPr="00B01ECE" w:rsidRDefault="00AA5177" w:rsidP="000703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01EC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Klasių vadovai.</w:t>
            </w:r>
          </w:p>
        </w:tc>
        <w:tc>
          <w:tcPr>
            <w:tcW w:w="1587" w:type="dxa"/>
          </w:tcPr>
          <w:p w:rsidR="00AA5177" w:rsidRPr="00B01ECE" w:rsidRDefault="00AA5177" w:rsidP="00070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01EC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Visus mokslo metus</w:t>
            </w:r>
          </w:p>
        </w:tc>
        <w:tc>
          <w:tcPr>
            <w:tcW w:w="4283" w:type="dxa"/>
          </w:tcPr>
          <w:p w:rsidR="00AA5177" w:rsidRPr="00B01ECE" w:rsidRDefault="00AA5177" w:rsidP="000703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01EC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Skatinti mokinius ir tėvus teikti ir įgyvendinti racionalius sprendimus kuriant ir tobulinant mokyklos veiklą.</w:t>
            </w:r>
          </w:p>
          <w:p w:rsidR="00AA5177" w:rsidRPr="00B01ECE" w:rsidRDefault="00AA5177" w:rsidP="000703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01EC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Informacijos apie renginius viešinimas.</w:t>
            </w:r>
          </w:p>
        </w:tc>
      </w:tr>
      <w:tr w:rsidR="00AA5177" w:rsidRPr="00545926" w:rsidTr="00AA5177">
        <w:tc>
          <w:tcPr>
            <w:tcW w:w="2324" w:type="dxa"/>
            <w:vMerge/>
          </w:tcPr>
          <w:p w:rsidR="00AA5177" w:rsidRPr="00A53715" w:rsidRDefault="00AA5177" w:rsidP="00A53715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  <w:vMerge/>
          </w:tcPr>
          <w:p w:rsidR="00AA5177" w:rsidRDefault="00AA5177" w:rsidP="008246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8" w:type="dxa"/>
          </w:tcPr>
          <w:p w:rsidR="00AA5177" w:rsidRDefault="00AA5177" w:rsidP="000703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Naujų mokyklos tradicijų kūrimas. Edukacinių pamokų, išvykų, ekskursijų įvairiose Lietuvos vietose organizavimas.</w:t>
            </w:r>
          </w:p>
        </w:tc>
        <w:tc>
          <w:tcPr>
            <w:tcW w:w="1807" w:type="dxa"/>
          </w:tcPr>
          <w:p w:rsidR="00AA5177" w:rsidRDefault="00AA5177" w:rsidP="000703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Darbo grupės, Mokinių taryba</w:t>
            </w:r>
          </w:p>
        </w:tc>
        <w:tc>
          <w:tcPr>
            <w:tcW w:w="1587" w:type="dxa"/>
          </w:tcPr>
          <w:p w:rsidR="00AA5177" w:rsidRDefault="00AA5177" w:rsidP="00070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2020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4283" w:type="dxa"/>
          </w:tcPr>
          <w:p w:rsidR="00AA5177" w:rsidRDefault="00AA5177" w:rsidP="000703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Naujų renginių idėjų, formų ieškojimas, išbandymas ir analizavimas. Stiprės mokinių mokymosi motyvacija, akiratis, žinios ir galimybės.</w:t>
            </w:r>
          </w:p>
        </w:tc>
      </w:tr>
      <w:tr w:rsidR="00AA5177" w:rsidRPr="007C7212" w:rsidTr="00AA5177">
        <w:tc>
          <w:tcPr>
            <w:tcW w:w="2324" w:type="dxa"/>
            <w:vMerge/>
          </w:tcPr>
          <w:p w:rsidR="00AA5177" w:rsidRPr="00A53715" w:rsidRDefault="00AA5177" w:rsidP="00A53715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</w:tcPr>
          <w:p w:rsidR="00AA5177" w:rsidRPr="00476278" w:rsidRDefault="00AA5177" w:rsidP="000703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Stiprinti žalingų įpročių, mokyklos nelankymo prevencinę veiklą. Stiprinama atsakomybė ir pareigingumas.</w:t>
            </w:r>
          </w:p>
        </w:tc>
        <w:tc>
          <w:tcPr>
            <w:tcW w:w="2498" w:type="dxa"/>
          </w:tcPr>
          <w:p w:rsidR="00CE402F" w:rsidRDefault="00AA5177" w:rsidP="000703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Sistemingai informuojami tėvai (globėjai) apie netinkamą vaiko elgesį, ieškoma bendrų sprendimų, užkertant kelią neigiamoms pasekmėms.</w:t>
            </w:r>
          </w:p>
        </w:tc>
        <w:tc>
          <w:tcPr>
            <w:tcW w:w="1807" w:type="dxa"/>
          </w:tcPr>
          <w:p w:rsidR="00AA5177" w:rsidRDefault="00AA5177" w:rsidP="000703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 VGK, klasių vadovai, visuomenės sveikatos priežiūros specialistas.</w:t>
            </w:r>
          </w:p>
        </w:tc>
        <w:tc>
          <w:tcPr>
            <w:tcW w:w="1587" w:type="dxa"/>
          </w:tcPr>
          <w:p w:rsidR="00AA5177" w:rsidRDefault="00AA5177" w:rsidP="00070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Nuolat</w:t>
            </w:r>
          </w:p>
        </w:tc>
        <w:tc>
          <w:tcPr>
            <w:tcW w:w="4283" w:type="dxa"/>
          </w:tcPr>
          <w:p w:rsidR="00AA5177" w:rsidRDefault="00AA5177" w:rsidP="000703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Vesti temines pamokas mokiniams apie žalingus įpročius, sveiką gyvenseną bei socialinę kultūrą.</w:t>
            </w:r>
          </w:p>
          <w:p w:rsidR="00AA5177" w:rsidRDefault="00AA5177" w:rsidP="000703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Organizuoti pozityvios tėvystės įgūdžius</w:t>
            </w:r>
            <w:r w:rsidR="0009384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formuojančias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programas tėvams.</w:t>
            </w:r>
          </w:p>
        </w:tc>
      </w:tr>
      <w:tr w:rsidR="00AA5177" w:rsidRPr="007C7212" w:rsidTr="00AA5177">
        <w:tc>
          <w:tcPr>
            <w:tcW w:w="2324" w:type="dxa"/>
            <w:vMerge/>
          </w:tcPr>
          <w:p w:rsidR="00AA5177" w:rsidRPr="00A53715" w:rsidRDefault="00AA5177" w:rsidP="00A53715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</w:tcPr>
          <w:p w:rsidR="00AA5177" w:rsidRDefault="00AA5177" w:rsidP="000703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Ieškoti galimybių renovuoti mokyklos sporto salę.</w:t>
            </w:r>
          </w:p>
        </w:tc>
        <w:tc>
          <w:tcPr>
            <w:tcW w:w="2498" w:type="dxa"/>
          </w:tcPr>
          <w:p w:rsidR="00AA5177" w:rsidRDefault="00AA5177" w:rsidP="000703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Ieškoti lėšų uždavinio įgyvendinimui.</w:t>
            </w:r>
          </w:p>
        </w:tc>
        <w:tc>
          <w:tcPr>
            <w:tcW w:w="1807" w:type="dxa"/>
          </w:tcPr>
          <w:p w:rsidR="00AA5177" w:rsidRDefault="00AA5177" w:rsidP="000703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Direktorius, ūkio vedėjas.</w:t>
            </w:r>
          </w:p>
        </w:tc>
        <w:tc>
          <w:tcPr>
            <w:tcW w:w="1587" w:type="dxa"/>
          </w:tcPr>
          <w:p w:rsidR="00AA5177" w:rsidRDefault="00AA5177" w:rsidP="00070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2020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4283" w:type="dxa"/>
          </w:tcPr>
          <w:p w:rsidR="00AA5177" w:rsidRDefault="00AA5177" w:rsidP="000703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Renovuota salė atitiks higienos normų reikalavimus.</w:t>
            </w:r>
          </w:p>
        </w:tc>
      </w:tr>
      <w:tr w:rsidR="00AA5177" w:rsidRPr="007C7212" w:rsidTr="008246DC">
        <w:tc>
          <w:tcPr>
            <w:tcW w:w="14992" w:type="dxa"/>
            <w:gridSpan w:val="6"/>
          </w:tcPr>
          <w:p w:rsidR="00AA5177" w:rsidRPr="006F6127" w:rsidRDefault="00AA5177" w:rsidP="007D2BF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6F612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PRIORITETAS.  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Bendruomeniškumo ir pilietiškumo ugdymas.</w:t>
            </w:r>
          </w:p>
        </w:tc>
      </w:tr>
      <w:tr w:rsidR="00AA5177" w:rsidRPr="009A0226" w:rsidTr="00AA5177">
        <w:tc>
          <w:tcPr>
            <w:tcW w:w="2324" w:type="dxa"/>
          </w:tcPr>
          <w:p w:rsidR="00AA5177" w:rsidRPr="00D94EFC" w:rsidRDefault="00AA5177" w:rsidP="008246DC">
            <w:pPr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D94EFC">
              <w:rPr>
                <w:rFonts w:ascii="Times New Roman" w:hAnsi="Times New Roman"/>
                <w:b/>
                <w:lang w:val="en-US"/>
              </w:rPr>
              <w:t>Tikslai</w:t>
            </w:r>
            <w:proofErr w:type="spellEnd"/>
          </w:p>
        </w:tc>
        <w:tc>
          <w:tcPr>
            <w:tcW w:w="2493" w:type="dxa"/>
          </w:tcPr>
          <w:p w:rsidR="00AA5177" w:rsidRPr="00D94EFC" w:rsidRDefault="00AA5177" w:rsidP="008246DC">
            <w:pPr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D94EFC">
              <w:rPr>
                <w:rFonts w:ascii="Times New Roman" w:hAnsi="Times New Roman"/>
                <w:b/>
                <w:lang w:val="en-US"/>
              </w:rPr>
              <w:t>Uždaviniai</w:t>
            </w:r>
            <w:proofErr w:type="spellEnd"/>
          </w:p>
        </w:tc>
        <w:tc>
          <w:tcPr>
            <w:tcW w:w="2498" w:type="dxa"/>
          </w:tcPr>
          <w:p w:rsidR="00AA5177" w:rsidRPr="00D94EFC" w:rsidRDefault="00AA5177" w:rsidP="008246DC">
            <w:pPr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D94EFC">
              <w:rPr>
                <w:rFonts w:ascii="Times New Roman" w:hAnsi="Times New Roman"/>
                <w:b/>
                <w:lang w:val="en-US"/>
              </w:rPr>
              <w:t>Priemonės</w:t>
            </w:r>
            <w:proofErr w:type="spellEnd"/>
          </w:p>
        </w:tc>
        <w:tc>
          <w:tcPr>
            <w:tcW w:w="1807" w:type="dxa"/>
          </w:tcPr>
          <w:p w:rsidR="00AA5177" w:rsidRPr="00D94EFC" w:rsidRDefault="00AA5177" w:rsidP="008246DC">
            <w:pPr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D94EFC">
              <w:rPr>
                <w:rFonts w:ascii="Times New Roman" w:hAnsi="Times New Roman"/>
                <w:b/>
                <w:lang w:val="en-US"/>
              </w:rPr>
              <w:t>Atsakingi</w:t>
            </w:r>
            <w:proofErr w:type="spellEnd"/>
          </w:p>
        </w:tc>
        <w:tc>
          <w:tcPr>
            <w:tcW w:w="1587" w:type="dxa"/>
          </w:tcPr>
          <w:p w:rsidR="00AA5177" w:rsidRPr="00D94EFC" w:rsidRDefault="00AA5177" w:rsidP="008246DC">
            <w:pPr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D94EFC">
              <w:rPr>
                <w:rFonts w:ascii="Times New Roman" w:hAnsi="Times New Roman"/>
                <w:b/>
                <w:lang w:val="en-US"/>
              </w:rPr>
              <w:t>Vykdymo</w:t>
            </w:r>
            <w:proofErr w:type="spellEnd"/>
            <w:r w:rsidRPr="00D94EFC">
              <w:rPr>
                <w:rFonts w:ascii="Times New Roman" w:hAnsi="Times New Roman"/>
                <w:b/>
                <w:lang w:val="en-US"/>
              </w:rPr>
              <w:t xml:space="preserve"> data</w:t>
            </w:r>
          </w:p>
        </w:tc>
        <w:tc>
          <w:tcPr>
            <w:tcW w:w="4283" w:type="dxa"/>
          </w:tcPr>
          <w:p w:rsidR="00AA5177" w:rsidRPr="00D94EFC" w:rsidRDefault="00AA5177" w:rsidP="008246D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lang w:val="lt-LT"/>
              </w:rPr>
            </w:pPr>
            <w:r w:rsidRPr="00D94EFC">
              <w:rPr>
                <w:rFonts w:ascii="Times New Roman" w:eastAsia="Times New Roman" w:hAnsi="Times New Roman"/>
                <w:b/>
                <w:lang w:val="lt-LT"/>
              </w:rPr>
              <w:t>Laukiami rezultatai</w:t>
            </w:r>
          </w:p>
          <w:p w:rsidR="00AA5177" w:rsidRPr="00D94EFC" w:rsidRDefault="00AA5177" w:rsidP="008246DC">
            <w:pPr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AA5177" w:rsidRPr="007C7212" w:rsidTr="00AA5177">
        <w:tc>
          <w:tcPr>
            <w:tcW w:w="2324" w:type="dxa"/>
            <w:vMerge w:val="restart"/>
          </w:tcPr>
          <w:p w:rsidR="00AA5177" w:rsidRPr="007D2BFE" w:rsidRDefault="00AA5177" w:rsidP="007D2BFE">
            <w:pPr>
              <w:rPr>
                <w:rFonts w:ascii="Times New Roman" w:hAnsi="Times New Roman"/>
                <w:b/>
              </w:rPr>
            </w:pPr>
            <w:r w:rsidRPr="006F612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Sukurti sąlygas mokinių pilietiškumo ir 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t>bendruomeniškumo ugdymui.</w:t>
            </w:r>
          </w:p>
        </w:tc>
        <w:tc>
          <w:tcPr>
            <w:tcW w:w="2493" w:type="dxa"/>
            <w:vMerge w:val="restart"/>
          </w:tcPr>
          <w:p w:rsidR="00AA5177" w:rsidRPr="00F13804" w:rsidRDefault="00AA5177" w:rsidP="00F13804">
            <w:pPr>
              <w:rPr>
                <w:rFonts w:ascii="Times New Roman" w:hAnsi="Times New Roman"/>
                <w:lang w:val="lt-LT"/>
              </w:rPr>
            </w:pPr>
            <w:r w:rsidRPr="00F13804">
              <w:rPr>
                <w:rFonts w:ascii="Times New Roman" w:hAnsi="Times New Roman"/>
                <w:lang w:val="lt-LT"/>
              </w:rPr>
              <w:lastRenderedPageBreak/>
              <w:t xml:space="preserve">Planuoti ir organizuoti veiklas, padedančias mokiniams formuotis </w:t>
            </w:r>
            <w:r w:rsidRPr="00F13804">
              <w:rPr>
                <w:rFonts w:ascii="Times New Roman" w:hAnsi="Times New Roman"/>
                <w:lang w:val="lt-LT"/>
              </w:rPr>
              <w:lastRenderedPageBreak/>
              <w:t>pasitikėjimą savo jėgomis, savigarbą, mokymosi sėkmę.</w:t>
            </w:r>
          </w:p>
        </w:tc>
        <w:tc>
          <w:tcPr>
            <w:tcW w:w="2498" w:type="dxa"/>
          </w:tcPr>
          <w:p w:rsidR="00AA5177" w:rsidRPr="00F13804" w:rsidRDefault="00AA5177" w:rsidP="008246DC">
            <w:pPr>
              <w:rPr>
                <w:rFonts w:ascii="Times New Roman" w:hAnsi="Times New Roman"/>
                <w:lang w:val="lt-LT"/>
              </w:rPr>
            </w:pPr>
            <w:r w:rsidRPr="00F13804">
              <w:rPr>
                <w:rFonts w:ascii="Times New Roman" w:hAnsi="Times New Roman"/>
                <w:lang w:val="lt-LT"/>
              </w:rPr>
              <w:lastRenderedPageBreak/>
              <w:t xml:space="preserve">Aktyvus mokinių dalyvavimas </w:t>
            </w:r>
            <w:proofErr w:type="spellStart"/>
            <w:r w:rsidRPr="00F13804">
              <w:rPr>
                <w:rFonts w:ascii="Times New Roman" w:hAnsi="Times New Roman"/>
                <w:lang w:val="lt-LT"/>
              </w:rPr>
              <w:t>popamokinės</w:t>
            </w:r>
            <w:proofErr w:type="spellEnd"/>
            <w:r w:rsidRPr="00F13804">
              <w:rPr>
                <w:rFonts w:ascii="Times New Roman" w:hAnsi="Times New Roman"/>
                <w:lang w:val="lt-LT"/>
              </w:rPr>
              <w:t xml:space="preserve"> veiklos </w:t>
            </w:r>
            <w:r w:rsidRPr="00F13804">
              <w:rPr>
                <w:rFonts w:ascii="Times New Roman" w:hAnsi="Times New Roman"/>
                <w:lang w:val="lt-LT"/>
              </w:rPr>
              <w:lastRenderedPageBreak/>
              <w:t>renginiuose, akcijose, projektuose.</w:t>
            </w:r>
          </w:p>
        </w:tc>
        <w:tc>
          <w:tcPr>
            <w:tcW w:w="1807" w:type="dxa"/>
          </w:tcPr>
          <w:p w:rsidR="00AA5177" w:rsidRPr="000F62CB" w:rsidRDefault="00AA5177" w:rsidP="008246DC">
            <w:pPr>
              <w:rPr>
                <w:rFonts w:ascii="Times New Roman" w:hAnsi="Times New Roman"/>
                <w:lang w:val="lt-LT"/>
              </w:rPr>
            </w:pPr>
            <w:r w:rsidRPr="000F62CB">
              <w:rPr>
                <w:rFonts w:ascii="Times New Roman" w:hAnsi="Times New Roman"/>
                <w:lang w:val="lt-LT"/>
              </w:rPr>
              <w:lastRenderedPageBreak/>
              <w:t xml:space="preserve">Dalykų mokytojai, būrelių vadovai, </w:t>
            </w:r>
            <w:r w:rsidRPr="000F62CB">
              <w:rPr>
                <w:rFonts w:ascii="Times New Roman" w:hAnsi="Times New Roman"/>
                <w:lang w:val="lt-LT"/>
              </w:rPr>
              <w:lastRenderedPageBreak/>
              <w:t>klasių vadovai</w:t>
            </w:r>
          </w:p>
        </w:tc>
        <w:tc>
          <w:tcPr>
            <w:tcW w:w="1587" w:type="dxa"/>
          </w:tcPr>
          <w:p w:rsidR="00AA5177" w:rsidRPr="00F13804" w:rsidRDefault="00AA5177" w:rsidP="000F62CB">
            <w:pPr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lastRenderedPageBreak/>
              <w:t>Mokslo metų eigoje</w:t>
            </w:r>
          </w:p>
        </w:tc>
        <w:tc>
          <w:tcPr>
            <w:tcW w:w="4283" w:type="dxa"/>
          </w:tcPr>
          <w:p w:rsidR="00AA5177" w:rsidRPr="000F62CB" w:rsidRDefault="00AA5177" w:rsidP="000F62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F62C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Mokiniai ugdysis socialines, komunikavimo, asmenines, pažinimo kompetencijas.</w:t>
            </w:r>
          </w:p>
        </w:tc>
      </w:tr>
      <w:tr w:rsidR="00AA5177" w:rsidRPr="007C7212" w:rsidTr="00AA5177">
        <w:tc>
          <w:tcPr>
            <w:tcW w:w="2324" w:type="dxa"/>
            <w:vMerge/>
          </w:tcPr>
          <w:p w:rsidR="00AA5177" w:rsidRPr="006F6127" w:rsidRDefault="00AA5177" w:rsidP="008246DC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  <w:vMerge/>
          </w:tcPr>
          <w:p w:rsidR="00AA5177" w:rsidRPr="000F62CB" w:rsidRDefault="00AA5177" w:rsidP="008246D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498" w:type="dxa"/>
          </w:tcPr>
          <w:p w:rsidR="00AA5177" w:rsidRPr="006F6127" w:rsidRDefault="00AA5177" w:rsidP="004F18B2">
            <w:pPr>
              <w:rPr>
                <w:rFonts w:ascii="Times New Roman" w:hAnsi="Times New Roman"/>
                <w:iCs/>
                <w:sz w:val="24"/>
                <w:szCs w:val="24"/>
                <w:lang w:val="lt-LT"/>
              </w:rPr>
            </w:pPr>
            <w:r w:rsidRPr="000F62CB">
              <w:rPr>
                <w:rFonts w:ascii="Times New Roman" w:hAnsi="Times New Roman"/>
                <w:sz w:val="24"/>
                <w:szCs w:val="24"/>
                <w:lang w:val="lt-LT"/>
              </w:rPr>
              <w:t>Formaliojo ir neformaliojo švietimo dermė.</w:t>
            </w:r>
          </w:p>
        </w:tc>
        <w:tc>
          <w:tcPr>
            <w:tcW w:w="1807" w:type="dxa"/>
          </w:tcPr>
          <w:p w:rsidR="00AA5177" w:rsidRPr="0018171A" w:rsidRDefault="00AA5177" w:rsidP="008246DC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0F62CB">
              <w:rPr>
                <w:rFonts w:ascii="Times New Roman" w:hAnsi="Times New Roman"/>
                <w:lang w:val="lt-LT"/>
              </w:rPr>
              <w:t>Dalykų mokytojai, būrelių vadovai, klasių vadovai</w:t>
            </w:r>
          </w:p>
        </w:tc>
        <w:tc>
          <w:tcPr>
            <w:tcW w:w="1587" w:type="dxa"/>
          </w:tcPr>
          <w:p w:rsidR="00AA5177" w:rsidRPr="00E36CF4" w:rsidRDefault="00AA5177" w:rsidP="008246DC">
            <w:pPr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Mokslo metų eigoje</w:t>
            </w:r>
          </w:p>
        </w:tc>
        <w:tc>
          <w:tcPr>
            <w:tcW w:w="4283" w:type="dxa"/>
          </w:tcPr>
          <w:p w:rsidR="00AA5177" w:rsidRDefault="00AA5177" w:rsidP="004F18B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F62C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Sudarytos galimybės </w:t>
            </w:r>
            <w:proofErr w:type="spellStart"/>
            <w:r w:rsidRPr="000F62C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ugdyti(s</w:t>
            </w:r>
            <w:proofErr w:type="spellEnd"/>
            <w:r w:rsidRPr="000F62C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 individualius mokinių gebėjimus tikslingai panaudojant neformaliojo švietimo valandas, įgyvendinat projektus, dalyvaujant konkursuose, olimpiadose, varžybose.</w:t>
            </w:r>
          </w:p>
          <w:p w:rsidR="00CE402F" w:rsidRPr="000F62CB" w:rsidRDefault="00CE402F" w:rsidP="004F18B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A5177" w:rsidRPr="007C7212" w:rsidTr="00AA5177">
        <w:tc>
          <w:tcPr>
            <w:tcW w:w="2324" w:type="dxa"/>
            <w:vMerge/>
          </w:tcPr>
          <w:p w:rsidR="00AA5177" w:rsidRPr="006F6127" w:rsidRDefault="00AA5177" w:rsidP="008246DC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  <w:vMerge/>
          </w:tcPr>
          <w:p w:rsidR="00AA5177" w:rsidRPr="00BD05BF" w:rsidRDefault="00AA5177" w:rsidP="008246D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498" w:type="dxa"/>
          </w:tcPr>
          <w:p w:rsidR="00AA5177" w:rsidRDefault="00AA5177" w:rsidP="0007031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D05BF">
              <w:rPr>
                <w:rFonts w:ascii="Times New Roman" w:hAnsi="Times New Roman"/>
                <w:sz w:val="24"/>
                <w:szCs w:val="24"/>
                <w:lang w:val="lt-LT"/>
              </w:rPr>
              <w:t>Vaikų užimtumo ir edukacijos tobulinimas atostogų metu, organizuojant stovyklas, išvykas, užsiėmimus.</w:t>
            </w:r>
          </w:p>
          <w:p w:rsidR="00CE402F" w:rsidRPr="00BD05BF" w:rsidRDefault="00CE402F" w:rsidP="0007031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807" w:type="dxa"/>
          </w:tcPr>
          <w:p w:rsidR="00AA5177" w:rsidRPr="000F62CB" w:rsidRDefault="00AA5177" w:rsidP="008246DC">
            <w:pPr>
              <w:rPr>
                <w:rFonts w:ascii="Times New Roman" w:hAnsi="Times New Roman"/>
                <w:lang w:val="lt-LT"/>
              </w:rPr>
            </w:pPr>
            <w:r w:rsidRPr="000F62CB">
              <w:rPr>
                <w:rFonts w:ascii="Times New Roman" w:hAnsi="Times New Roman"/>
                <w:lang w:val="lt-LT"/>
              </w:rPr>
              <w:t>Dalykų mokytojai, būrelių vadovai, klasių vadovai</w:t>
            </w:r>
          </w:p>
        </w:tc>
        <w:tc>
          <w:tcPr>
            <w:tcW w:w="1587" w:type="dxa"/>
          </w:tcPr>
          <w:p w:rsidR="00AA5177" w:rsidRDefault="00AA5177" w:rsidP="008246DC">
            <w:pPr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Metų eigoje</w:t>
            </w:r>
          </w:p>
        </w:tc>
        <w:tc>
          <w:tcPr>
            <w:tcW w:w="4283" w:type="dxa"/>
          </w:tcPr>
          <w:p w:rsidR="00AA5177" w:rsidRPr="00BD05BF" w:rsidRDefault="00AA5177" w:rsidP="004F18B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D05B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Stiprės mokinių bendruomeniškumas, kultūros įgūdžiai.</w:t>
            </w:r>
          </w:p>
        </w:tc>
      </w:tr>
      <w:tr w:rsidR="00AA5177" w:rsidRPr="007C7212" w:rsidTr="00AA5177">
        <w:tc>
          <w:tcPr>
            <w:tcW w:w="2324" w:type="dxa"/>
            <w:vMerge/>
          </w:tcPr>
          <w:p w:rsidR="00AA5177" w:rsidRPr="006F6127" w:rsidRDefault="00AA5177" w:rsidP="008246DC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  <w:vMerge/>
          </w:tcPr>
          <w:p w:rsidR="00AA5177" w:rsidRPr="00BD05BF" w:rsidRDefault="00AA5177" w:rsidP="008246D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498" w:type="dxa"/>
          </w:tcPr>
          <w:p w:rsidR="00AA5177" w:rsidRDefault="00AA5177" w:rsidP="0007031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D05BF">
              <w:rPr>
                <w:rFonts w:ascii="Times New Roman" w:hAnsi="Times New Roman"/>
                <w:sz w:val="24"/>
                <w:szCs w:val="24"/>
                <w:lang w:val="lt-LT"/>
              </w:rPr>
              <w:t>Prasmingas socialinių pilietinių ugdymo veiklų plėtojimas bendradarbiaujant su socialiniais partneriais, mokinių savanoriškos veiklos inicijavimas.</w:t>
            </w:r>
          </w:p>
          <w:p w:rsidR="00CE402F" w:rsidRPr="00BD05BF" w:rsidRDefault="00CE402F" w:rsidP="0007031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807" w:type="dxa"/>
          </w:tcPr>
          <w:p w:rsidR="00AA5177" w:rsidRPr="000F62CB" w:rsidRDefault="00AA5177" w:rsidP="008246DC">
            <w:pPr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 xml:space="preserve">Administracija, </w:t>
            </w:r>
            <w:r w:rsidRPr="000F62CB">
              <w:rPr>
                <w:rFonts w:ascii="Times New Roman" w:hAnsi="Times New Roman"/>
                <w:lang w:val="lt-LT"/>
              </w:rPr>
              <w:t>Dalykų mokytojai, būrelių vadovai, klasių vadovai</w:t>
            </w:r>
          </w:p>
        </w:tc>
        <w:tc>
          <w:tcPr>
            <w:tcW w:w="1587" w:type="dxa"/>
          </w:tcPr>
          <w:p w:rsidR="00AA5177" w:rsidRDefault="00AA5177" w:rsidP="008246DC">
            <w:pPr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Metų eigoje</w:t>
            </w:r>
          </w:p>
        </w:tc>
        <w:tc>
          <w:tcPr>
            <w:tcW w:w="4283" w:type="dxa"/>
          </w:tcPr>
          <w:p w:rsidR="00AA5177" w:rsidRPr="00BD05BF" w:rsidRDefault="00AA5177" w:rsidP="004F18B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D05B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Mokiniams bus suprantama vertybių išraiškos funkcija – pagalba kitam ir tarnauti bendruomenei yra svarbiausios vertybės.</w:t>
            </w:r>
          </w:p>
        </w:tc>
      </w:tr>
      <w:tr w:rsidR="004521CA" w:rsidRPr="007C7212" w:rsidTr="00AA5177">
        <w:trPr>
          <w:trHeight w:val="2484"/>
        </w:trPr>
        <w:tc>
          <w:tcPr>
            <w:tcW w:w="2324" w:type="dxa"/>
            <w:vMerge/>
          </w:tcPr>
          <w:p w:rsidR="00AA5177" w:rsidRPr="006F6127" w:rsidRDefault="00AA5177" w:rsidP="008246DC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  <w:vMerge/>
          </w:tcPr>
          <w:p w:rsidR="00AA5177" w:rsidRPr="00BD05BF" w:rsidRDefault="00AA5177" w:rsidP="008246D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498" w:type="dxa"/>
          </w:tcPr>
          <w:p w:rsidR="00AA5177" w:rsidRPr="00F366D1" w:rsidRDefault="00AA5177" w:rsidP="00070315">
            <w:pPr>
              <w:rPr>
                <w:rFonts w:ascii="Times New Roman" w:hAnsi="Times New Roman"/>
                <w:color w:val="FF0000"/>
                <w:sz w:val="24"/>
                <w:szCs w:val="24"/>
                <w:lang w:val="lt-LT"/>
              </w:rPr>
            </w:pPr>
            <w:r w:rsidRPr="00445D57">
              <w:rPr>
                <w:rFonts w:ascii="Times New Roman" w:hAnsi="Times New Roman"/>
                <w:sz w:val="24"/>
                <w:szCs w:val="24"/>
                <w:lang w:val="lt-LT"/>
              </w:rPr>
              <w:t>Mokinių apdovanojimas už puikius ugdymosi ir kitos veiklos pasiekimus mokyklos Padėkos Raštais, pirmūnų nuotraukos Garbės lentoje mokslo metų pabaigoje.</w:t>
            </w:r>
          </w:p>
        </w:tc>
        <w:tc>
          <w:tcPr>
            <w:tcW w:w="1807" w:type="dxa"/>
          </w:tcPr>
          <w:p w:rsidR="00AA5177" w:rsidRPr="00CE402F" w:rsidRDefault="00AA5177" w:rsidP="008246DC">
            <w:pPr>
              <w:rPr>
                <w:rFonts w:ascii="Times New Roman" w:hAnsi="Times New Roman"/>
                <w:color w:val="FF0000"/>
                <w:lang w:val="lt-LT"/>
              </w:rPr>
            </w:pPr>
            <w:r w:rsidRPr="00CE402F"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Mokyklos administracija</w:t>
            </w:r>
          </w:p>
        </w:tc>
        <w:tc>
          <w:tcPr>
            <w:tcW w:w="1587" w:type="dxa"/>
          </w:tcPr>
          <w:p w:rsidR="00AA5177" w:rsidRPr="00CE402F" w:rsidRDefault="00AA5177" w:rsidP="008246DC">
            <w:pPr>
              <w:rPr>
                <w:rFonts w:ascii="Times New Roman" w:hAnsi="Times New Roman"/>
                <w:color w:val="FF0000"/>
                <w:lang w:val="lt-LT"/>
              </w:rPr>
            </w:pPr>
            <w:r w:rsidRPr="00CE402F"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Gegužės-birželio </w:t>
            </w:r>
            <w:proofErr w:type="spellStart"/>
            <w:r w:rsidRPr="00CE402F"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mėn</w:t>
            </w:r>
            <w:proofErr w:type="spellEnd"/>
            <w:r w:rsidRPr="00CE402F"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.</w:t>
            </w:r>
          </w:p>
        </w:tc>
        <w:tc>
          <w:tcPr>
            <w:tcW w:w="4283" w:type="dxa"/>
          </w:tcPr>
          <w:p w:rsidR="00AA5177" w:rsidRPr="00CE402F" w:rsidRDefault="00AA5177" w:rsidP="004F18B2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CE402F"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 xml:space="preserve">Geras mokymasis didelei daliai mokinių taps prioritetu. Puikiai, gerai ir labai gerai besimokančių mokinių skaičius padidės 5-10 </w:t>
            </w:r>
            <w:proofErr w:type="spellStart"/>
            <w:r w:rsidRPr="00CE402F"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proc</w:t>
            </w:r>
            <w:proofErr w:type="spellEnd"/>
            <w:r w:rsidRPr="00CE402F"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.</w:t>
            </w:r>
          </w:p>
        </w:tc>
      </w:tr>
      <w:tr w:rsidR="00AA5177" w:rsidRPr="007C7212" w:rsidTr="00AA5177">
        <w:tc>
          <w:tcPr>
            <w:tcW w:w="2324" w:type="dxa"/>
            <w:vMerge/>
          </w:tcPr>
          <w:p w:rsidR="00AA5177" w:rsidRPr="006F6127" w:rsidRDefault="00AA5177" w:rsidP="008246DC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  <w:vMerge/>
          </w:tcPr>
          <w:p w:rsidR="00AA5177" w:rsidRPr="00BD05BF" w:rsidRDefault="00AA5177" w:rsidP="008246D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498" w:type="dxa"/>
          </w:tcPr>
          <w:p w:rsidR="00AA5177" w:rsidRDefault="00AA5177" w:rsidP="0007031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01ECE">
              <w:rPr>
                <w:rFonts w:ascii="Times New Roman" w:hAnsi="Times New Roman"/>
                <w:sz w:val="24"/>
                <w:szCs w:val="24"/>
                <w:lang w:val="lt-LT"/>
              </w:rPr>
              <w:t>Plėtoti mokinių, mokytojų ir tėvų partnerystę organizuojant mokyklos renginius.</w:t>
            </w:r>
          </w:p>
          <w:p w:rsidR="00CE402F" w:rsidRPr="00B01ECE" w:rsidRDefault="00CE402F" w:rsidP="0007031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807" w:type="dxa"/>
          </w:tcPr>
          <w:p w:rsidR="00AA5177" w:rsidRPr="00B01ECE" w:rsidRDefault="00AA5177" w:rsidP="008246DC">
            <w:pPr>
              <w:rPr>
                <w:rFonts w:ascii="Times New Roman" w:hAnsi="Times New Roman" w:cs="Times New Roman"/>
                <w:sz w:val="24"/>
                <w:szCs w:val="24"/>
                <w:lang w:val="lt-LT" w:eastAsia="ru-RU"/>
              </w:rPr>
            </w:pPr>
            <w:r w:rsidRPr="00B01ECE">
              <w:rPr>
                <w:rFonts w:ascii="Times New Roman" w:hAnsi="Times New Roman" w:cs="Times New Roman"/>
                <w:sz w:val="24"/>
                <w:szCs w:val="24"/>
                <w:lang w:val="lt-LT" w:eastAsia="ru-RU"/>
              </w:rPr>
              <w:t>Administracija, klasių vadovai</w:t>
            </w:r>
          </w:p>
        </w:tc>
        <w:tc>
          <w:tcPr>
            <w:tcW w:w="1587" w:type="dxa"/>
          </w:tcPr>
          <w:p w:rsidR="00AA5177" w:rsidRPr="00B01ECE" w:rsidRDefault="00AA5177" w:rsidP="008246DC">
            <w:pPr>
              <w:rPr>
                <w:rFonts w:ascii="Times New Roman" w:hAnsi="Times New Roman" w:cs="Times New Roman"/>
                <w:sz w:val="24"/>
                <w:szCs w:val="24"/>
                <w:lang w:val="lt-LT" w:eastAsia="ru-RU"/>
              </w:rPr>
            </w:pPr>
            <w:r w:rsidRPr="00B01ECE">
              <w:rPr>
                <w:rFonts w:ascii="Times New Roman" w:hAnsi="Times New Roman" w:cs="Times New Roman"/>
                <w:sz w:val="24"/>
                <w:szCs w:val="24"/>
                <w:lang w:val="lt-LT" w:eastAsia="ru-RU"/>
              </w:rPr>
              <w:t>Metų eigoje</w:t>
            </w:r>
          </w:p>
        </w:tc>
        <w:tc>
          <w:tcPr>
            <w:tcW w:w="4283" w:type="dxa"/>
          </w:tcPr>
          <w:p w:rsidR="00AA5177" w:rsidRPr="00B01ECE" w:rsidRDefault="00AA5177" w:rsidP="004F18B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 w:eastAsia="ru-RU"/>
              </w:rPr>
            </w:pPr>
            <w:r w:rsidRPr="00B01ECE">
              <w:rPr>
                <w:rFonts w:ascii="Times New Roman" w:hAnsi="Times New Roman" w:cs="Times New Roman"/>
                <w:sz w:val="24"/>
                <w:szCs w:val="24"/>
                <w:lang w:val="lt-LT" w:eastAsia="ru-RU"/>
              </w:rPr>
              <w:t>Vis daugiau tėvų jaus tapatumą su mokykla, lankysis renginiuose. Atsiras tėvų inicijuotų veiklų mokykloje. Tėvai gaunamą informaciją aktualiais ugdymo ir auklėjimo klausimais vertins pozityviai.</w:t>
            </w:r>
          </w:p>
        </w:tc>
      </w:tr>
      <w:tr w:rsidR="00AA5177" w:rsidRPr="007C7212" w:rsidTr="00AA5177">
        <w:tc>
          <w:tcPr>
            <w:tcW w:w="2324" w:type="dxa"/>
            <w:vMerge/>
          </w:tcPr>
          <w:p w:rsidR="00AA5177" w:rsidRPr="006F6127" w:rsidRDefault="00AA5177" w:rsidP="008246DC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  <w:vMerge w:val="restart"/>
          </w:tcPr>
          <w:p w:rsidR="00AA5177" w:rsidRPr="00BD05BF" w:rsidRDefault="00AA5177" w:rsidP="008246D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106AB">
              <w:rPr>
                <w:rFonts w:ascii="Times New Roman" w:hAnsi="Times New Roman"/>
                <w:sz w:val="24"/>
                <w:szCs w:val="24"/>
                <w:lang w:val="lt-LT"/>
              </w:rPr>
              <w:t>Tobulinti bendruomenės narių ir visuomenės informavimo kultūrą, pristatant mokyklos veiklą bei pasiekimus.</w:t>
            </w:r>
          </w:p>
        </w:tc>
        <w:tc>
          <w:tcPr>
            <w:tcW w:w="2498" w:type="dxa"/>
          </w:tcPr>
          <w:p w:rsidR="00AA5177" w:rsidRPr="00773F03" w:rsidRDefault="00AA5177" w:rsidP="0007031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51029">
              <w:rPr>
                <w:rFonts w:ascii="Times New Roman" w:hAnsi="Times New Roman"/>
                <w:sz w:val="24"/>
                <w:szCs w:val="24"/>
                <w:lang w:val="lt-LT"/>
              </w:rPr>
              <w:t>E-dienyno galimybių panaudojimas teikiant su ugdymu susijusią informaciją.</w:t>
            </w:r>
          </w:p>
        </w:tc>
        <w:tc>
          <w:tcPr>
            <w:tcW w:w="1807" w:type="dxa"/>
          </w:tcPr>
          <w:p w:rsidR="00AA5177" w:rsidRDefault="00AA5177" w:rsidP="008246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ru-RU"/>
              </w:rPr>
            </w:pPr>
            <w:r>
              <w:rPr>
                <w:rFonts w:ascii="Times New Roman" w:hAnsi="Times New Roman"/>
                <w:lang w:val="lt-LT"/>
              </w:rPr>
              <w:t xml:space="preserve">Administracija, </w:t>
            </w:r>
            <w:r w:rsidRPr="000F62CB">
              <w:rPr>
                <w:rFonts w:ascii="Times New Roman" w:hAnsi="Times New Roman"/>
                <w:lang w:val="lt-LT"/>
              </w:rPr>
              <w:t>Dalykų mokytojai, būrelių vadovai, klasių vadovai</w:t>
            </w:r>
          </w:p>
        </w:tc>
        <w:tc>
          <w:tcPr>
            <w:tcW w:w="1587" w:type="dxa"/>
          </w:tcPr>
          <w:p w:rsidR="00AA5177" w:rsidRDefault="00AA5177" w:rsidP="008246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Mokslo metų eigoje</w:t>
            </w:r>
          </w:p>
        </w:tc>
        <w:tc>
          <w:tcPr>
            <w:tcW w:w="4283" w:type="dxa"/>
          </w:tcPr>
          <w:p w:rsidR="00AA5177" w:rsidRPr="00F366D1" w:rsidRDefault="00AA5177" w:rsidP="004F18B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ru-RU"/>
              </w:rPr>
            </w:pPr>
            <w:r w:rsidRPr="00F366D1"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 xml:space="preserve">Ne mažiau nei 85 </w:t>
            </w:r>
            <w:proofErr w:type="spellStart"/>
            <w:r w:rsidRPr="00F366D1"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proc</w:t>
            </w:r>
            <w:proofErr w:type="spellEnd"/>
            <w:r w:rsidRPr="00F366D1"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. tėvų palankiai vertins informacijos apie mokyklą pateikimą</w:t>
            </w:r>
          </w:p>
        </w:tc>
      </w:tr>
      <w:tr w:rsidR="00AA5177" w:rsidRPr="007C7212" w:rsidTr="00AA5177">
        <w:tc>
          <w:tcPr>
            <w:tcW w:w="2324" w:type="dxa"/>
            <w:vMerge/>
          </w:tcPr>
          <w:p w:rsidR="00AA5177" w:rsidRPr="006F6127" w:rsidRDefault="00AA5177" w:rsidP="008246DC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  <w:vMerge/>
          </w:tcPr>
          <w:p w:rsidR="00AA5177" w:rsidRPr="00F106AB" w:rsidRDefault="00AA5177" w:rsidP="008246D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498" w:type="dxa"/>
          </w:tcPr>
          <w:p w:rsidR="00AA5177" w:rsidRDefault="00AA5177" w:rsidP="0007031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51029">
              <w:rPr>
                <w:rFonts w:ascii="Times New Roman" w:hAnsi="Times New Roman"/>
                <w:sz w:val="24"/>
                <w:szCs w:val="24"/>
                <w:lang w:val="lt-LT"/>
              </w:rPr>
              <w:t>Savalaikis informacijos teikimas visuomenei panaudojant mokyklos internetinės svetainės galimybes.</w:t>
            </w:r>
          </w:p>
          <w:p w:rsidR="00CE402F" w:rsidRPr="00551029" w:rsidRDefault="00CE402F" w:rsidP="0007031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807" w:type="dxa"/>
          </w:tcPr>
          <w:p w:rsidR="00AA5177" w:rsidRDefault="00AA5177" w:rsidP="008246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ru-RU"/>
              </w:rPr>
            </w:pPr>
            <w:r>
              <w:rPr>
                <w:rFonts w:ascii="Times New Roman" w:hAnsi="Times New Roman"/>
                <w:lang w:val="lt-LT"/>
              </w:rPr>
              <w:t xml:space="preserve">Administracija, </w:t>
            </w:r>
            <w:r w:rsidRPr="000F62CB">
              <w:rPr>
                <w:rFonts w:ascii="Times New Roman" w:hAnsi="Times New Roman"/>
                <w:lang w:val="lt-LT"/>
              </w:rPr>
              <w:t>Dalykų mokytojai, būrelių vadovai, klasių vadovai</w:t>
            </w:r>
          </w:p>
        </w:tc>
        <w:tc>
          <w:tcPr>
            <w:tcW w:w="1587" w:type="dxa"/>
          </w:tcPr>
          <w:p w:rsidR="00AA5177" w:rsidRDefault="00AA5177" w:rsidP="008246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Mokslo metų eigoje</w:t>
            </w:r>
          </w:p>
        </w:tc>
        <w:tc>
          <w:tcPr>
            <w:tcW w:w="4283" w:type="dxa"/>
          </w:tcPr>
          <w:p w:rsidR="00AA5177" w:rsidRPr="00551029" w:rsidRDefault="00AA5177" w:rsidP="004F18B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ru-RU"/>
              </w:rPr>
            </w:pPr>
            <w:r w:rsidRPr="00551029"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 xml:space="preserve">Ne mažiau nei 85 </w:t>
            </w:r>
            <w:proofErr w:type="spellStart"/>
            <w:r w:rsidRPr="00551029"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proc</w:t>
            </w:r>
            <w:proofErr w:type="spellEnd"/>
            <w:r w:rsidRPr="00551029"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. tėvų palankiai vertins informacijos apie mokyklą pateikimą</w:t>
            </w:r>
          </w:p>
        </w:tc>
      </w:tr>
      <w:tr w:rsidR="00AA5177" w:rsidRPr="007C7212" w:rsidTr="00AA5177">
        <w:tc>
          <w:tcPr>
            <w:tcW w:w="2324" w:type="dxa"/>
            <w:vMerge/>
          </w:tcPr>
          <w:p w:rsidR="00AA5177" w:rsidRPr="006F6127" w:rsidRDefault="00AA5177" w:rsidP="008246DC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  <w:vMerge/>
          </w:tcPr>
          <w:p w:rsidR="00AA5177" w:rsidRPr="00F106AB" w:rsidRDefault="00AA5177" w:rsidP="008246D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498" w:type="dxa"/>
          </w:tcPr>
          <w:p w:rsidR="00AA5177" w:rsidRPr="00FE6A72" w:rsidRDefault="00AA5177" w:rsidP="0007031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E6A72">
              <w:rPr>
                <w:rFonts w:ascii="Times New Roman" w:hAnsi="Times New Roman"/>
                <w:sz w:val="24"/>
                <w:szCs w:val="24"/>
                <w:lang w:val="lt-LT"/>
              </w:rPr>
              <w:t>Mokinių darbų ekspozicijos mokyklos erdvėse.</w:t>
            </w:r>
          </w:p>
        </w:tc>
        <w:tc>
          <w:tcPr>
            <w:tcW w:w="1807" w:type="dxa"/>
          </w:tcPr>
          <w:p w:rsidR="00AA5177" w:rsidRDefault="00AA5177" w:rsidP="008246DC">
            <w:pPr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 xml:space="preserve">Administracija, </w:t>
            </w:r>
            <w:r w:rsidRPr="000F62CB">
              <w:rPr>
                <w:rFonts w:ascii="Times New Roman" w:hAnsi="Times New Roman"/>
                <w:lang w:val="lt-LT"/>
              </w:rPr>
              <w:t>Dalykų mokytojai, būrelių vadovai, klasių vadovai</w:t>
            </w:r>
          </w:p>
        </w:tc>
        <w:tc>
          <w:tcPr>
            <w:tcW w:w="1587" w:type="dxa"/>
          </w:tcPr>
          <w:p w:rsidR="00AA5177" w:rsidRDefault="00AA5177" w:rsidP="008246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Mokslo metų eigoje</w:t>
            </w:r>
          </w:p>
        </w:tc>
        <w:tc>
          <w:tcPr>
            <w:tcW w:w="4283" w:type="dxa"/>
          </w:tcPr>
          <w:p w:rsidR="00AA5177" w:rsidRPr="00FE6A72" w:rsidRDefault="00AA5177" w:rsidP="004F18B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ru-RU"/>
              </w:rPr>
            </w:pPr>
            <w:r w:rsidRPr="00FE6A72"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Mokiniai įgis naujų įgūdžių ir gebės tinkamai atstovauti mokyklai.</w:t>
            </w:r>
          </w:p>
        </w:tc>
      </w:tr>
      <w:tr w:rsidR="00AA5177" w:rsidRPr="007C7212" w:rsidTr="00AA5177">
        <w:tc>
          <w:tcPr>
            <w:tcW w:w="2324" w:type="dxa"/>
            <w:vMerge/>
          </w:tcPr>
          <w:p w:rsidR="00AA5177" w:rsidRPr="006F6127" w:rsidRDefault="00AA5177" w:rsidP="008246DC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  <w:vMerge/>
          </w:tcPr>
          <w:p w:rsidR="00AA5177" w:rsidRPr="00F106AB" w:rsidRDefault="00AA5177" w:rsidP="008246D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498" w:type="dxa"/>
          </w:tcPr>
          <w:p w:rsidR="00AA5177" w:rsidRDefault="00AA5177" w:rsidP="0007031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E6A72">
              <w:rPr>
                <w:rFonts w:ascii="Times New Roman" w:hAnsi="Times New Roman"/>
                <w:sz w:val="24"/>
                <w:szCs w:val="24"/>
                <w:lang w:val="lt-LT"/>
              </w:rPr>
              <w:t>Bendradarbiavimas su kitomis ugdymo įstaigomis (mokinių darbų parodos ir saviveiklos  pasirodymai mokyklose ir darželiuose).</w:t>
            </w:r>
          </w:p>
          <w:p w:rsidR="00CE402F" w:rsidRPr="00FE6A72" w:rsidRDefault="00CE402F" w:rsidP="0007031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807" w:type="dxa"/>
          </w:tcPr>
          <w:p w:rsidR="00AA5177" w:rsidRDefault="00AA5177" w:rsidP="008246DC">
            <w:pPr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 xml:space="preserve">Administracija, </w:t>
            </w:r>
            <w:r w:rsidRPr="000F62CB">
              <w:rPr>
                <w:rFonts w:ascii="Times New Roman" w:hAnsi="Times New Roman"/>
                <w:lang w:val="lt-LT"/>
              </w:rPr>
              <w:t>Dalykų mokytojai, būrelių vadovai, klasių vadovai</w:t>
            </w:r>
          </w:p>
        </w:tc>
        <w:tc>
          <w:tcPr>
            <w:tcW w:w="1587" w:type="dxa"/>
          </w:tcPr>
          <w:p w:rsidR="00AA5177" w:rsidRDefault="00AA5177" w:rsidP="008246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Metų eigoje</w:t>
            </w:r>
          </w:p>
        </w:tc>
        <w:tc>
          <w:tcPr>
            <w:tcW w:w="4283" w:type="dxa"/>
          </w:tcPr>
          <w:p w:rsidR="00AA5177" w:rsidRPr="00FE6A72" w:rsidRDefault="00AA5177" w:rsidP="004F18B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ru-RU"/>
              </w:rPr>
            </w:pPr>
            <w:r w:rsidRPr="00FE6A72"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Mokiniai įgis naujų įgūdžių ir gebės tinkamai atstovauti mokyklai.</w:t>
            </w:r>
          </w:p>
        </w:tc>
      </w:tr>
    </w:tbl>
    <w:p w:rsidR="009A0226" w:rsidRDefault="009A0226" w:rsidP="00D94EFC">
      <w:pPr>
        <w:jc w:val="center"/>
        <w:rPr>
          <w:rFonts w:ascii="Times New Roman" w:eastAsia="Calibri" w:hAnsi="Times New Roman" w:cs="Times New Roman"/>
          <w:b/>
          <w:lang w:val="lt-LT"/>
        </w:rPr>
      </w:pPr>
    </w:p>
    <w:p w:rsidR="00D94EFC" w:rsidRPr="00D94EFC" w:rsidRDefault="00D94EFC" w:rsidP="00D94E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lang w:val="lt-LT" w:eastAsia="lt-LT"/>
        </w:rPr>
      </w:pPr>
    </w:p>
    <w:p w:rsidR="00D94EFC" w:rsidRPr="00D94EFC" w:rsidRDefault="00D94EFC" w:rsidP="00D94EF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</w:pPr>
      <w:r w:rsidRPr="00D94EF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lt-LT" w:eastAsia="lt-LT"/>
        </w:rPr>
        <w:lastRenderedPageBreak/>
        <w:t>veiklos programos įgyvendinimo įvertinimO ir atsakomybėS FORMOS</w:t>
      </w:r>
      <w:r w:rsidRPr="00D94EFC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 xml:space="preserve"> </w:t>
      </w:r>
    </w:p>
    <w:p w:rsidR="00D94EFC" w:rsidRPr="00D94EFC" w:rsidRDefault="00D94EFC" w:rsidP="00D94E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t-LT" w:eastAsia="lt-LT"/>
        </w:rPr>
      </w:pPr>
      <w:r w:rsidRPr="00D94EFC">
        <w:rPr>
          <w:rFonts w:ascii="Times New Roman" w:eastAsia="Calibri" w:hAnsi="Times New Roman" w:cs="Times New Roman"/>
          <w:sz w:val="24"/>
          <w:szCs w:val="24"/>
          <w:lang w:val="lt-LT" w:eastAsia="lt-LT"/>
        </w:rPr>
        <w:t xml:space="preserve">1. Mokyklos iškeltų tikslų veikla konkretinama </w:t>
      </w:r>
      <w:r w:rsidR="00660550">
        <w:rPr>
          <w:rFonts w:ascii="Times New Roman" w:eastAsia="Calibri" w:hAnsi="Times New Roman" w:cs="Times New Roman"/>
          <w:sz w:val="24"/>
          <w:szCs w:val="24"/>
          <w:lang w:val="lt-LT" w:eastAsia="lt-LT"/>
        </w:rPr>
        <w:t>M</w:t>
      </w:r>
      <w:r w:rsidRPr="00D94EFC">
        <w:rPr>
          <w:rFonts w:ascii="Times New Roman" w:eastAsia="Calibri" w:hAnsi="Times New Roman" w:cs="Times New Roman"/>
          <w:sz w:val="24"/>
          <w:szCs w:val="24"/>
          <w:lang w:val="lt-LT" w:eastAsia="lt-LT"/>
        </w:rPr>
        <w:t xml:space="preserve">okyklos </w:t>
      </w:r>
      <w:r w:rsidR="00660550">
        <w:rPr>
          <w:rFonts w:ascii="Times New Roman" w:eastAsia="Calibri" w:hAnsi="Times New Roman" w:cs="Times New Roman"/>
          <w:sz w:val="24"/>
          <w:szCs w:val="24"/>
          <w:lang w:val="lt-LT" w:eastAsia="lt-LT"/>
        </w:rPr>
        <w:t xml:space="preserve">metodinės tarybos, </w:t>
      </w:r>
      <w:r w:rsidRPr="00D94EFC">
        <w:rPr>
          <w:rFonts w:ascii="Times New Roman" w:eastAsia="Calibri" w:hAnsi="Times New Roman" w:cs="Times New Roman"/>
          <w:sz w:val="24"/>
          <w:szCs w:val="24"/>
          <w:lang w:val="lt-LT" w:eastAsia="lt-LT"/>
        </w:rPr>
        <w:t>metodinių grupių</w:t>
      </w:r>
      <w:r w:rsidR="00660550">
        <w:rPr>
          <w:rFonts w:ascii="Times New Roman" w:eastAsia="Calibri" w:hAnsi="Times New Roman" w:cs="Times New Roman"/>
          <w:sz w:val="24"/>
          <w:szCs w:val="24"/>
          <w:lang w:val="lt-LT" w:eastAsia="lt-LT"/>
        </w:rPr>
        <w:t xml:space="preserve"> bei</w:t>
      </w:r>
      <w:r w:rsidRPr="00D94EFC">
        <w:rPr>
          <w:rFonts w:ascii="Times New Roman" w:eastAsia="Calibri" w:hAnsi="Times New Roman" w:cs="Times New Roman"/>
          <w:sz w:val="24"/>
          <w:szCs w:val="24"/>
          <w:lang w:val="lt-LT" w:eastAsia="lt-LT"/>
        </w:rPr>
        <w:t xml:space="preserve"> Vaiko gerovės komisijos planuose, programose.</w:t>
      </w:r>
    </w:p>
    <w:p w:rsidR="00D94EFC" w:rsidRPr="00D94EFC" w:rsidRDefault="00660550" w:rsidP="00D94EF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lt-LT"/>
        </w:rPr>
      </w:pPr>
      <w:r>
        <w:rPr>
          <w:rFonts w:ascii="Times New Roman" w:eastAsia="Calibri" w:hAnsi="Times New Roman" w:cs="Times New Roman"/>
          <w:sz w:val="24"/>
          <w:szCs w:val="24"/>
          <w:lang w:val="lt-LT" w:eastAsia="lt-LT"/>
        </w:rPr>
        <w:t>2</w:t>
      </w:r>
      <w:r w:rsidR="00D94EFC" w:rsidRPr="00D94EFC">
        <w:rPr>
          <w:rFonts w:ascii="Times New Roman" w:eastAsia="Calibri" w:hAnsi="Times New Roman" w:cs="Times New Roman"/>
          <w:sz w:val="24"/>
          <w:szCs w:val="24"/>
          <w:lang w:val="lt-LT" w:eastAsia="lt-LT"/>
        </w:rPr>
        <w:t>. Tikslų įgyvendinimo įsivertinimas vyks mokytojų tarybos, metodinės tarybos, metodinių grupių  posėdžiuose.</w:t>
      </w:r>
    </w:p>
    <w:p w:rsidR="00D94EFC" w:rsidRPr="00D94EFC" w:rsidRDefault="00660550" w:rsidP="00D94E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val="lt-LT" w:eastAsia="lt-LT"/>
        </w:rPr>
        <w:t>3</w:t>
      </w:r>
      <w:r w:rsidR="00D94EFC" w:rsidRPr="00D94EFC">
        <w:rPr>
          <w:rFonts w:ascii="Times New Roman" w:eastAsia="Calibri" w:hAnsi="Times New Roman" w:cs="Times New Roman"/>
          <w:sz w:val="24"/>
          <w:szCs w:val="24"/>
          <w:lang w:val="lt-LT" w:eastAsia="lt-LT"/>
        </w:rPr>
        <w:t>. Už individualių planų bei programų</w:t>
      </w:r>
      <w:r w:rsidR="00D94EFC" w:rsidRPr="00D94EFC">
        <w:rPr>
          <w:rFonts w:ascii="Times New Roman" w:eastAsia="Calibri" w:hAnsi="Times New Roman" w:cs="Times New Roman"/>
          <w:b/>
          <w:bCs/>
          <w:sz w:val="24"/>
          <w:szCs w:val="24"/>
          <w:lang w:val="lt-LT" w:eastAsia="lt-LT"/>
        </w:rPr>
        <w:t xml:space="preserve"> </w:t>
      </w:r>
      <w:r w:rsidR="00D94EFC" w:rsidRPr="00D94EFC">
        <w:rPr>
          <w:rFonts w:ascii="Times New Roman" w:eastAsia="Calibri" w:hAnsi="Times New Roman" w:cs="Times New Roman"/>
          <w:sz w:val="24"/>
          <w:szCs w:val="24"/>
          <w:lang w:val="lt-LT" w:eastAsia="lt-LT"/>
        </w:rPr>
        <w:t>kokybišką  įgyvendinimą laiku atsakingi  mokyklos administracija ir metodinių grupių pirmininkai.</w:t>
      </w:r>
    </w:p>
    <w:p w:rsidR="00D94EFC" w:rsidRDefault="00660550" w:rsidP="00D94E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val="lt-LT" w:eastAsia="lt-LT"/>
        </w:rPr>
        <w:t>4</w:t>
      </w:r>
      <w:r w:rsidR="00D94EFC" w:rsidRPr="00D94EFC">
        <w:rPr>
          <w:rFonts w:ascii="Times New Roman" w:eastAsia="Calibri" w:hAnsi="Times New Roman" w:cs="Times New Roman"/>
          <w:sz w:val="24"/>
          <w:szCs w:val="24"/>
          <w:lang w:val="lt-LT" w:eastAsia="lt-LT"/>
        </w:rPr>
        <w:t>. Už mokyklos veiklos programos kokybišką įgyvendinimą laiku atsakingas  mokyklos direktorius.</w:t>
      </w:r>
    </w:p>
    <w:p w:rsidR="00660550" w:rsidRPr="00D94EFC" w:rsidRDefault="00660550" w:rsidP="006605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val="lt-LT" w:eastAsia="lt-LT"/>
        </w:rPr>
        <w:t xml:space="preserve">5. </w:t>
      </w:r>
      <w:r w:rsidRPr="007C7212">
        <w:rPr>
          <w:rFonts w:ascii="Times New Roman" w:eastAsia="Calibri" w:hAnsi="Times New Roman" w:cs="Times New Roman"/>
          <w:sz w:val="24"/>
          <w:szCs w:val="24"/>
          <w:lang w:val="lt-LT" w:eastAsia="lt-LT"/>
        </w:rPr>
        <w:t>Veiklos ataskaitos pateikiamos mokyklos bendruomenei</w:t>
      </w:r>
      <w:r w:rsidRPr="00D94EFC">
        <w:rPr>
          <w:rFonts w:ascii="Times New Roman" w:eastAsia="Calibri" w:hAnsi="Times New Roman" w:cs="Times New Roman"/>
          <w:sz w:val="24"/>
          <w:szCs w:val="24"/>
          <w:lang w:val="en-US" w:eastAsia="lt-LT"/>
        </w:rPr>
        <w:t>.</w:t>
      </w:r>
    </w:p>
    <w:p w:rsidR="00660550" w:rsidRPr="00D94EFC" w:rsidRDefault="00660550" w:rsidP="00D94E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t-LT" w:eastAsia="lt-LT"/>
        </w:rPr>
      </w:pPr>
    </w:p>
    <w:p w:rsidR="00D94EFC" w:rsidRPr="00D94EFC" w:rsidRDefault="00D94EFC" w:rsidP="00D94EFC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lt-LT" w:eastAsia="lt-LT"/>
        </w:rPr>
      </w:pPr>
    </w:p>
    <w:p w:rsidR="00D94EFC" w:rsidRPr="00D94EFC" w:rsidRDefault="00D94EFC" w:rsidP="00D94EFC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lt-LT" w:eastAsia="lt-LT"/>
        </w:rPr>
      </w:pPr>
    </w:p>
    <w:p w:rsidR="00D94EFC" w:rsidRPr="00D94EFC" w:rsidRDefault="00D94EFC" w:rsidP="00D94E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:rsidR="00D94EFC" w:rsidRPr="00D94EFC" w:rsidRDefault="00D94EFC" w:rsidP="00D94E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:rsidR="00D94EFC" w:rsidRPr="007C7212" w:rsidRDefault="00D94EFC" w:rsidP="00D94E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D94EFC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PRITARTA  Mokyklos </w:t>
      </w:r>
      <w:r w:rsidRPr="007C7212">
        <w:rPr>
          <w:rFonts w:ascii="Times New Roman" w:eastAsia="Calibri" w:hAnsi="Times New Roman" w:cs="Times New Roman"/>
          <w:sz w:val="24"/>
          <w:szCs w:val="24"/>
          <w:lang w:val="lt-LT"/>
        </w:rPr>
        <w:t>tarybos 20</w:t>
      </w:r>
      <w:r w:rsidR="00E239CC" w:rsidRPr="007C7212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19 </w:t>
      </w:r>
      <w:proofErr w:type="spellStart"/>
      <w:r w:rsidRPr="007C7212">
        <w:rPr>
          <w:rFonts w:ascii="Times New Roman" w:eastAsia="Calibri" w:hAnsi="Times New Roman" w:cs="Times New Roman"/>
          <w:sz w:val="24"/>
          <w:szCs w:val="24"/>
          <w:lang w:val="lt-LT"/>
        </w:rPr>
        <w:t>m</w:t>
      </w:r>
      <w:proofErr w:type="spellEnd"/>
      <w:r w:rsidRPr="007C7212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. </w:t>
      </w:r>
      <w:r w:rsidR="00E239CC" w:rsidRPr="007C7212">
        <w:rPr>
          <w:rFonts w:ascii="Times New Roman" w:eastAsia="Calibri" w:hAnsi="Times New Roman" w:cs="Times New Roman"/>
          <w:sz w:val="24"/>
          <w:szCs w:val="24"/>
          <w:lang w:val="lt-LT"/>
        </w:rPr>
        <w:t>gruodžio</w:t>
      </w:r>
      <w:r w:rsidRPr="007C7212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mėn.</w:t>
      </w:r>
      <w:r w:rsidR="00E239CC" w:rsidRPr="007C7212">
        <w:rPr>
          <w:rFonts w:ascii="Times New Roman" w:eastAsia="Calibri" w:hAnsi="Times New Roman" w:cs="Times New Roman"/>
          <w:sz w:val="24"/>
          <w:szCs w:val="24"/>
          <w:lang w:val="lt-LT"/>
        </w:rPr>
        <w:t>27</w:t>
      </w:r>
      <w:r w:rsidRPr="007C7212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7C7212">
        <w:rPr>
          <w:rFonts w:ascii="Times New Roman" w:eastAsia="Calibri" w:hAnsi="Times New Roman" w:cs="Times New Roman"/>
          <w:sz w:val="24"/>
          <w:szCs w:val="24"/>
          <w:lang w:val="lt-LT"/>
        </w:rPr>
        <w:t>d</w:t>
      </w:r>
      <w:proofErr w:type="spellEnd"/>
      <w:r w:rsidRPr="007C7212">
        <w:rPr>
          <w:rFonts w:ascii="Times New Roman" w:eastAsia="Calibri" w:hAnsi="Times New Roman" w:cs="Times New Roman"/>
          <w:sz w:val="24"/>
          <w:szCs w:val="24"/>
          <w:lang w:val="lt-LT"/>
        </w:rPr>
        <w:t>. nutarimu protokolo Nr.</w:t>
      </w:r>
      <w:r w:rsidR="00E239CC" w:rsidRPr="007C7212">
        <w:rPr>
          <w:rFonts w:ascii="Times New Roman" w:eastAsia="Calibri" w:hAnsi="Times New Roman" w:cs="Times New Roman"/>
          <w:sz w:val="24"/>
          <w:szCs w:val="24"/>
          <w:lang w:val="lt-LT"/>
        </w:rPr>
        <w:t>7</w:t>
      </w:r>
    </w:p>
    <w:p w:rsidR="00D94EFC" w:rsidRPr="00F366D1" w:rsidRDefault="00D94EFC" w:rsidP="00D94EFC">
      <w:pPr>
        <w:rPr>
          <w:rFonts w:ascii="Calibri" w:eastAsia="Calibri" w:hAnsi="Calibri" w:cs="Times New Roman"/>
          <w:color w:val="FF0000"/>
          <w:lang w:val="pl-PL"/>
        </w:rPr>
      </w:pPr>
    </w:p>
    <w:p w:rsidR="00AB55E6" w:rsidRPr="00826B7F" w:rsidRDefault="00AB55E6">
      <w:pPr>
        <w:rPr>
          <w:lang w:val="pl-PL"/>
        </w:rPr>
      </w:pPr>
      <w:bookmarkStart w:id="0" w:name="_GoBack"/>
      <w:bookmarkEnd w:id="0"/>
    </w:p>
    <w:sectPr w:rsidR="00AB55E6" w:rsidRPr="00826B7F" w:rsidSect="00F251F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  <o:lock v:ext="edit" cropping="t"/>
      </v:shape>
    </w:pict>
  </w:numPicBullet>
  <w:numPicBullet w:numPicBulletId="1">
    <w:pict>
      <v:shape id="_x0000_i1029" type="#_x0000_t75" style="width:9pt;height:9pt" o:bullet="t">
        <v:imagedata r:id="rId2" o:title="clip_image002"/>
      </v:shape>
    </w:pict>
  </w:numPicBullet>
  <w:abstractNum w:abstractNumId="0">
    <w:nsid w:val="01F84555"/>
    <w:multiLevelType w:val="hybridMultilevel"/>
    <w:tmpl w:val="3EF0D03C"/>
    <w:lvl w:ilvl="0" w:tplc="3788D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C7C66"/>
    <w:multiLevelType w:val="multilevel"/>
    <w:tmpl w:val="00B0A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85ECC"/>
    <w:multiLevelType w:val="hybridMultilevel"/>
    <w:tmpl w:val="C2E2EE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FE6E00"/>
    <w:multiLevelType w:val="hybridMultilevel"/>
    <w:tmpl w:val="23422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1D6CE7"/>
    <w:multiLevelType w:val="multilevel"/>
    <w:tmpl w:val="6B2CD6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C3817D7"/>
    <w:multiLevelType w:val="hybridMultilevel"/>
    <w:tmpl w:val="B016E77E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6">
    <w:nsid w:val="3D4A0042"/>
    <w:multiLevelType w:val="hybridMultilevel"/>
    <w:tmpl w:val="1E32B7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6B1010"/>
    <w:multiLevelType w:val="hybridMultilevel"/>
    <w:tmpl w:val="307438DA"/>
    <w:lvl w:ilvl="0" w:tplc="20BAD4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E794C"/>
    <w:multiLevelType w:val="hybridMultilevel"/>
    <w:tmpl w:val="6DC0B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1C4B2C"/>
    <w:multiLevelType w:val="multilevel"/>
    <w:tmpl w:val="00B0A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F6844"/>
    <w:multiLevelType w:val="hybridMultilevel"/>
    <w:tmpl w:val="9E5A7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C25769"/>
    <w:multiLevelType w:val="hybridMultilevel"/>
    <w:tmpl w:val="5566C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363847"/>
    <w:multiLevelType w:val="multilevel"/>
    <w:tmpl w:val="8CD44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572D16FF"/>
    <w:multiLevelType w:val="hybridMultilevel"/>
    <w:tmpl w:val="C15C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E108CC"/>
    <w:multiLevelType w:val="hybridMultilevel"/>
    <w:tmpl w:val="DBCCAA1A"/>
    <w:lvl w:ilvl="0" w:tplc="50F8AFF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28D0A8D"/>
    <w:multiLevelType w:val="hybridMultilevel"/>
    <w:tmpl w:val="44FCFB52"/>
    <w:lvl w:ilvl="0" w:tplc="91BC6E42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00" w:hanging="360"/>
      </w:pPr>
    </w:lvl>
    <w:lvl w:ilvl="2" w:tplc="0427001B" w:tentative="1">
      <w:start w:val="1"/>
      <w:numFmt w:val="lowerRoman"/>
      <w:lvlText w:val="%3."/>
      <w:lvlJc w:val="right"/>
      <w:pPr>
        <w:ind w:left="3120" w:hanging="180"/>
      </w:pPr>
    </w:lvl>
    <w:lvl w:ilvl="3" w:tplc="0427000F" w:tentative="1">
      <w:start w:val="1"/>
      <w:numFmt w:val="decimal"/>
      <w:lvlText w:val="%4."/>
      <w:lvlJc w:val="left"/>
      <w:pPr>
        <w:ind w:left="3840" w:hanging="360"/>
      </w:pPr>
    </w:lvl>
    <w:lvl w:ilvl="4" w:tplc="04270019" w:tentative="1">
      <w:start w:val="1"/>
      <w:numFmt w:val="lowerLetter"/>
      <w:lvlText w:val="%5."/>
      <w:lvlJc w:val="left"/>
      <w:pPr>
        <w:ind w:left="4560" w:hanging="360"/>
      </w:pPr>
    </w:lvl>
    <w:lvl w:ilvl="5" w:tplc="0427001B" w:tentative="1">
      <w:start w:val="1"/>
      <w:numFmt w:val="lowerRoman"/>
      <w:lvlText w:val="%6."/>
      <w:lvlJc w:val="right"/>
      <w:pPr>
        <w:ind w:left="5280" w:hanging="180"/>
      </w:pPr>
    </w:lvl>
    <w:lvl w:ilvl="6" w:tplc="0427000F" w:tentative="1">
      <w:start w:val="1"/>
      <w:numFmt w:val="decimal"/>
      <w:lvlText w:val="%7."/>
      <w:lvlJc w:val="left"/>
      <w:pPr>
        <w:ind w:left="6000" w:hanging="360"/>
      </w:pPr>
    </w:lvl>
    <w:lvl w:ilvl="7" w:tplc="04270019" w:tentative="1">
      <w:start w:val="1"/>
      <w:numFmt w:val="lowerLetter"/>
      <w:lvlText w:val="%8."/>
      <w:lvlJc w:val="left"/>
      <w:pPr>
        <w:ind w:left="6720" w:hanging="360"/>
      </w:pPr>
    </w:lvl>
    <w:lvl w:ilvl="8" w:tplc="0427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>
    <w:nsid w:val="66307998"/>
    <w:multiLevelType w:val="hybridMultilevel"/>
    <w:tmpl w:val="00B0A2A0"/>
    <w:lvl w:ilvl="0" w:tplc="3788D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CC2004"/>
    <w:multiLevelType w:val="hybridMultilevel"/>
    <w:tmpl w:val="C15C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73BCB"/>
    <w:multiLevelType w:val="hybridMultilevel"/>
    <w:tmpl w:val="A2A88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8211E4"/>
    <w:multiLevelType w:val="hybridMultilevel"/>
    <w:tmpl w:val="6A268B68"/>
    <w:lvl w:ilvl="0" w:tplc="B78C05AE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975542"/>
    <w:multiLevelType w:val="hybridMultilevel"/>
    <w:tmpl w:val="29065650"/>
    <w:lvl w:ilvl="0" w:tplc="4F3AE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41061F"/>
    <w:multiLevelType w:val="multilevel"/>
    <w:tmpl w:val="C26EA18E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>
    <w:nsid w:val="77C34351"/>
    <w:multiLevelType w:val="hybridMultilevel"/>
    <w:tmpl w:val="977266E8"/>
    <w:lvl w:ilvl="0" w:tplc="FD2E79E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82B52AA"/>
    <w:multiLevelType w:val="hybridMultilevel"/>
    <w:tmpl w:val="F25C6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09327A"/>
    <w:multiLevelType w:val="multilevel"/>
    <w:tmpl w:val="AF9CA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7FB80C84"/>
    <w:multiLevelType w:val="hybridMultilevel"/>
    <w:tmpl w:val="8824515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16"/>
  </w:num>
  <w:num w:numId="7">
    <w:abstractNumId w:val="25"/>
  </w:num>
  <w:num w:numId="8">
    <w:abstractNumId w:val="24"/>
  </w:num>
  <w:num w:numId="9">
    <w:abstractNumId w:val="21"/>
  </w:num>
  <w:num w:numId="10">
    <w:abstractNumId w:val="20"/>
  </w:num>
  <w:num w:numId="11">
    <w:abstractNumId w:val="15"/>
  </w:num>
  <w:num w:numId="12">
    <w:abstractNumId w:val="14"/>
  </w:num>
  <w:num w:numId="13">
    <w:abstractNumId w:val="9"/>
  </w:num>
  <w:num w:numId="14">
    <w:abstractNumId w:val="1"/>
  </w:num>
  <w:num w:numId="15">
    <w:abstractNumId w:val="19"/>
  </w:num>
  <w:num w:numId="16">
    <w:abstractNumId w:val="22"/>
  </w:num>
  <w:num w:numId="17">
    <w:abstractNumId w:val="5"/>
  </w:num>
  <w:num w:numId="18">
    <w:abstractNumId w:val="11"/>
  </w:num>
  <w:num w:numId="19">
    <w:abstractNumId w:val="6"/>
  </w:num>
  <w:num w:numId="20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4"/>
  </w:num>
  <w:num w:numId="23">
    <w:abstractNumId w:val="23"/>
  </w:num>
  <w:num w:numId="24">
    <w:abstractNumId w:val="7"/>
  </w:num>
  <w:num w:numId="25">
    <w:abstractNumId w:val="12"/>
  </w:num>
  <w:num w:numId="26">
    <w:abstractNumId w:val="17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FC"/>
    <w:rsid w:val="00004004"/>
    <w:rsid w:val="00005416"/>
    <w:rsid w:val="00017B23"/>
    <w:rsid w:val="00025189"/>
    <w:rsid w:val="00042454"/>
    <w:rsid w:val="00057190"/>
    <w:rsid w:val="00070315"/>
    <w:rsid w:val="000743BC"/>
    <w:rsid w:val="00077642"/>
    <w:rsid w:val="00087E97"/>
    <w:rsid w:val="00093846"/>
    <w:rsid w:val="000B3FC7"/>
    <w:rsid w:val="000E5308"/>
    <w:rsid w:val="000E6588"/>
    <w:rsid w:val="000F27BE"/>
    <w:rsid w:val="000F62CB"/>
    <w:rsid w:val="00116534"/>
    <w:rsid w:val="00120E1D"/>
    <w:rsid w:val="00123BD9"/>
    <w:rsid w:val="001465D4"/>
    <w:rsid w:val="00160E13"/>
    <w:rsid w:val="001775C5"/>
    <w:rsid w:val="0018056F"/>
    <w:rsid w:val="0018171A"/>
    <w:rsid w:val="00184A45"/>
    <w:rsid w:val="001938F1"/>
    <w:rsid w:val="00197597"/>
    <w:rsid w:val="001A197F"/>
    <w:rsid w:val="001D0F86"/>
    <w:rsid w:val="001D33EE"/>
    <w:rsid w:val="002143CA"/>
    <w:rsid w:val="00230D2F"/>
    <w:rsid w:val="002348F9"/>
    <w:rsid w:val="00242E9B"/>
    <w:rsid w:val="00244699"/>
    <w:rsid w:val="002827B1"/>
    <w:rsid w:val="002A0F48"/>
    <w:rsid w:val="002A4002"/>
    <w:rsid w:val="002B0602"/>
    <w:rsid w:val="002B4DC7"/>
    <w:rsid w:val="002C5457"/>
    <w:rsid w:val="002E4D2B"/>
    <w:rsid w:val="00311D0F"/>
    <w:rsid w:val="0031413F"/>
    <w:rsid w:val="003262AC"/>
    <w:rsid w:val="0033120B"/>
    <w:rsid w:val="003454E2"/>
    <w:rsid w:val="00351D7E"/>
    <w:rsid w:val="00380D6C"/>
    <w:rsid w:val="003C4AF8"/>
    <w:rsid w:val="003E339B"/>
    <w:rsid w:val="003F2310"/>
    <w:rsid w:val="004169D1"/>
    <w:rsid w:val="00445D57"/>
    <w:rsid w:val="004521CA"/>
    <w:rsid w:val="00454CF9"/>
    <w:rsid w:val="0047005F"/>
    <w:rsid w:val="00486E98"/>
    <w:rsid w:val="004873FD"/>
    <w:rsid w:val="00495CC9"/>
    <w:rsid w:val="004A0102"/>
    <w:rsid w:val="004B48CB"/>
    <w:rsid w:val="004C4A51"/>
    <w:rsid w:val="004E1CDD"/>
    <w:rsid w:val="004F18B2"/>
    <w:rsid w:val="00524071"/>
    <w:rsid w:val="00545926"/>
    <w:rsid w:val="00551029"/>
    <w:rsid w:val="00552B42"/>
    <w:rsid w:val="00565CD8"/>
    <w:rsid w:val="005C7F15"/>
    <w:rsid w:val="005D1A25"/>
    <w:rsid w:val="005E7EF2"/>
    <w:rsid w:val="005F30DB"/>
    <w:rsid w:val="005F4834"/>
    <w:rsid w:val="005F4F1D"/>
    <w:rsid w:val="006073A4"/>
    <w:rsid w:val="006131BE"/>
    <w:rsid w:val="00647276"/>
    <w:rsid w:val="006604E7"/>
    <w:rsid w:val="00660550"/>
    <w:rsid w:val="00665934"/>
    <w:rsid w:val="006830F4"/>
    <w:rsid w:val="006842FE"/>
    <w:rsid w:val="006C0155"/>
    <w:rsid w:val="006F0E1D"/>
    <w:rsid w:val="00736627"/>
    <w:rsid w:val="00753F59"/>
    <w:rsid w:val="00773F03"/>
    <w:rsid w:val="00785B51"/>
    <w:rsid w:val="00791FD3"/>
    <w:rsid w:val="00794B82"/>
    <w:rsid w:val="007A1CA1"/>
    <w:rsid w:val="007C3009"/>
    <w:rsid w:val="007C7212"/>
    <w:rsid w:val="007D2BFE"/>
    <w:rsid w:val="007D5647"/>
    <w:rsid w:val="007E3F56"/>
    <w:rsid w:val="00806A73"/>
    <w:rsid w:val="00814988"/>
    <w:rsid w:val="008246DC"/>
    <w:rsid w:val="00826B7F"/>
    <w:rsid w:val="00835F1B"/>
    <w:rsid w:val="00836FB2"/>
    <w:rsid w:val="0084110B"/>
    <w:rsid w:val="00883148"/>
    <w:rsid w:val="008873C6"/>
    <w:rsid w:val="008B7EA7"/>
    <w:rsid w:val="008C020C"/>
    <w:rsid w:val="008C2427"/>
    <w:rsid w:val="008C74B6"/>
    <w:rsid w:val="008D0043"/>
    <w:rsid w:val="008E1030"/>
    <w:rsid w:val="00900933"/>
    <w:rsid w:val="0093338F"/>
    <w:rsid w:val="009472C7"/>
    <w:rsid w:val="00950306"/>
    <w:rsid w:val="00956ED9"/>
    <w:rsid w:val="00972585"/>
    <w:rsid w:val="0097786B"/>
    <w:rsid w:val="0098320D"/>
    <w:rsid w:val="0098678C"/>
    <w:rsid w:val="009A0226"/>
    <w:rsid w:val="009C54BC"/>
    <w:rsid w:val="009D212A"/>
    <w:rsid w:val="00A043CD"/>
    <w:rsid w:val="00A05A28"/>
    <w:rsid w:val="00A079CB"/>
    <w:rsid w:val="00A25D7F"/>
    <w:rsid w:val="00A465AD"/>
    <w:rsid w:val="00A53715"/>
    <w:rsid w:val="00A83396"/>
    <w:rsid w:val="00AA01A9"/>
    <w:rsid w:val="00AA5177"/>
    <w:rsid w:val="00AA654A"/>
    <w:rsid w:val="00AB3B8F"/>
    <w:rsid w:val="00AB55E6"/>
    <w:rsid w:val="00AC56DC"/>
    <w:rsid w:val="00AE7C7F"/>
    <w:rsid w:val="00AF2560"/>
    <w:rsid w:val="00B01ECE"/>
    <w:rsid w:val="00B4062B"/>
    <w:rsid w:val="00B55467"/>
    <w:rsid w:val="00B66301"/>
    <w:rsid w:val="00B756DE"/>
    <w:rsid w:val="00B756E8"/>
    <w:rsid w:val="00B7573C"/>
    <w:rsid w:val="00B8775E"/>
    <w:rsid w:val="00BA26A9"/>
    <w:rsid w:val="00BA4C4C"/>
    <w:rsid w:val="00BB2BB1"/>
    <w:rsid w:val="00BD05BF"/>
    <w:rsid w:val="00BE65BD"/>
    <w:rsid w:val="00C15A53"/>
    <w:rsid w:val="00C21F52"/>
    <w:rsid w:val="00C26741"/>
    <w:rsid w:val="00C33F8E"/>
    <w:rsid w:val="00C33FDD"/>
    <w:rsid w:val="00C730B8"/>
    <w:rsid w:val="00C73A94"/>
    <w:rsid w:val="00C74CE8"/>
    <w:rsid w:val="00C83636"/>
    <w:rsid w:val="00C97CDD"/>
    <w:rsid w:val="00CC606D"/>
    <w:rsid w:val="00CE402F"/>
    <w:rsid w:val="00CF3473"/>
    <w:rsid w:val="00D35F5C"/>
    <w:rsid w:val="00D411D9"/>
    <w:rsid w:val="00D56A83"/>
    <w:rsid w:val="00D83540"/>
    <w:rsid w:val="00D94EFC"/>
    <w:rsid w:val="00DB6736"/>
    <w:rsid w:val="00DD30E2"/>
    <w:rsid w:val="00DD3313"/>
    <w:rsid w:val="00DF620C"/>
    <w:rsid w:val="00E05052"/>
    <w:rsid w:val="00E14797"/>
    <w:rsid w:val="00E239CC"/>
    <w:rsid w:val="00E341C5"/>
    <w:rsid w:val="00E36CF4"/>
    <w:rsid w:val="00E60B93"/>
    <w:rsid w:val="00E61EB6"/>
    <w:rsid w:val="00E84AAF"/>
    <w:rsid w:val="00EA6C94"/>
    <w:rsid w:val="00EE152A"/>
    <w:rsid w:val="00EE286C"/>
    <w:rsid w:val="00F106AB"/>
    <w:rsid w:val="00F11F16"/>
    <w:rsid w:val="00F13804"/>
    <w:rsid w:val="00F2497E"/>
    <w:rsid w:val="00F25045"/>
    <w:rsid w:val="00F251F6"/>
    <w:rsid w:val="00F366D1"/>
    <w:rsid w:val="00F437A2"/>
    <w:rsid w:val="00F56E13"/>
    <w:rsid w:val="00F603C4"/>
    <w:rsid w:val="00F62B0E"/>
    <w:rsid w:val="00F64413"/>
    <w:rsid w:val="00F7663B"/>
    <w:rsid w:val="00F92553"/>
    <w:rsid w:val="00F92A2D"/>
    <w:rsid w:val="00FA78F7"/>
    <w:rsid w:val="00FC59DF"/>
    <w:rsid w:val="00FE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4EFC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143C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D0F8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52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2B4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36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EA6C9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customStyle="1" w:styleId="a9">
    <w:name w:val="Основной текст Знак"/>
    <w:basedOn w:val="a0"/>
    <w:link w:val="a8"/>
    <w:rsid w:val="00EA6C94"/>
    <w:rPr>
      <w:rFonts w:ascii="Times New Roman" w:eastAsia="Times New Roman" w:hAnsi="Times New Roman" w:cs="Times New Roman"/>
      <w:sz w:val="24"/>
      <w:szCs w:val="24"/>
      <w:lang w:val="lt-LT"/>
    </w:rPr>
  </w:style>
  <w:style w:type="table" w:customStyle="1" w:styleId="2">
    <w:name w:val="Сетка таблицы2"/>
    <w:basedOn w:val="a1"/>
    <w:next w:val="a3"/>
    <w:uiPriority w:val="59"/>
    <w:rsid w:val="009A0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54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A465AD"/>
  </w:style>
  <w:style w:type="numbering" w:customStyle="1" w:styleId="10">
    <w:name w:val="Нет списка1"/>
    <w:next w:val="a2"/>
    <w:uiPriority w:val="99"/>
    <w:semiHidden/>
    <w:unhideWhenUsed/>
    <w:rsid w:val="00A465AD"/>
  </w:style>
  <w:style w:type="table" w:customStyle="1" w:styleId="4">
    <w:name w:val="Сетка таблицы4"/>
    <w:basedOn w:val="a1"/>
    <w:next w:val="a3"/>
    <w:uiPriority w:val="59"/>
    <w:rsid w:val="00A46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4EFC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143C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D0F8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52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2B4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36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EA6C9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customStyle="1" w:styleId="a9">
    <w:name w:val="Основной текст Знак"/>
    <w:basedOn w:val="a0"/>
    <w:link w:val="a8"/>
    <w:rsid w:val="00EA6C94"/>
    <w:rPr>
      <w:rFonts w:ascii="Times New Roman" w:eastAsia="Times New Roman" w:hAnsi="Times New Roman" w:cs="Times New Roman"/>
      <w:sz w:val="24"/>
      <w:szCs w:val="24"/>
      <w:lang w:val="lt-LT"/>
    </w:rPr>
  </w:style>
  <w:style w:type="table" w:customStyle="1" w:styleId="2">
    <w:name w:val="Сетка таблицы2"/>
    <w:basedOn w:val="a1"/>
    <w:next w:val="a3"/>
    <w:uiPriority w:val="59"/>
    <w:rsid w:val="009A0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54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A465AD"/>
  </w:style>
  <w:style w:type="numbering" w:customStyle="1" w:styleId="10">
    <w:name w:val="Нет списка1"/>
    <w:next w:val="a2"/>
    <w:uiPriority w:val="99"/>
    <w:semiHidden/>
    <w:unhideWhenUsed/>
    <w:rsid w:val="00A465AD"/>
  </w:style>
  <w:style w:type="table" w:customStyle="1" w:styleId="4">
    <w:name w:val="Сетка таблицы4"/>
    <w:basedOn w:val="a1"/>
    <w:next w:val="a3"/>
    <w:uiPriority w:val="59"/>
    <w:rsid w:val="00A46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FB149-6687-4D2A-ADD5-6798C0C75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2719</TotalTime>
  <Pages>24</Pages>
  <Words>6168</Words>
  <Characters>35161</Characters>
  <Application>Microsoft Office Word</Application>
  <DocSecurity>0</DocSecurity>
  <Lines>293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41247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Bozena</cp:lastModifiedBy>
  <cp:revision>106</cp:revision>
  <cp:lastPrinted>2019-01-31T07:26:00Z</cp:lastPrinted>
  <dcterms:created xsi:type="dcterms:W3CDTF">2018-01-15T07:36:00Z</dcterms:created>
  <dcterms:modified xsi:type="dcterms:W3CDTF">2020-02-26T12:49:00Z</dcterms:modified>
</cp:coreProperties>
</file>