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8E" w:rsidRPr="00E94DF0" w:rsidRDefault="00554669" w:rsidP="00554669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E94DF0">
        <w:rPr>
          <w:rFonts w:ascii="Times New Roman" w:hAnsi="Times New Roman" w:cs="Times New Roman"/>
          <w:sz w:val="24"/>
          <w:szCs w:val="24"/>
        </w:rPr>
        <w:t>KVALIFIKACIJOS TOBULINIMO 202</w:t>
      </w:r>
      <w:r w:rsidR="001D43CE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E94DF0">
        <w:rPr>
          <w:rFonts w:ascii="Times New Roman" w:hAnsi="Times New Roman" w:cs="Times New Roman"/>
          <w:sz w:val="24"/>
          <w:szCs w:val="24"/>
        </w:rPr>
        <w:t xml:space="preserve"> </w:t>
      </w:r>
      <w:r w:rsidRPr="00E94DF0">
        <w:rPr>
          <w:rFonts w:ascii="Times New Roman" w:hAnsi="Times New Roman" w:cs="Times New Roman"/>
          <w:sz w:val="24"/>
          <w:szCs w:val="24"/>
          <w:lang w:val="lt-LT"/>
        </w:rPr>
        <w:t>METŲ</w:t>
      </w:r>
      <w:r w:rsidRPr="00E94DF0">
        <w:rPr>
          <w:rFonts w:ascii="Times New Roman" w:hAnsi="Times New Roman" w:cs="Times New Roman"/>
          <w:sz w:val="24"/>
          <w:szCs w:val="24"/>
        </w:rPr>
        <w:t xml:space="preserve"> PLANAS </w:t>
      </w:r>
    </w:p>
    <w:p w:rsidR="00554669" w:rsidRPr="00E94DF0" w:rsidRDefault="00554669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b/>
          <w:sz w:val="24"/>
          <w:szCs w:val="24"/>
          <w:lang w:val="lt-LT"/>
        </w:rPr>
        <w:t>Tikslas</w:t>
      </w: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9D73DD"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organizuoti Mokyklos tikslus atitinkantį kvalifikacijos tobulinimą, </w:t>
      </w: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sudaryti sąlygas ir skatinti darbuotojus įgyti ir plėtoti pedagogines ir dalykines kompetencijas,  siekiant </w:t>
      </w:r>
      <w:r w:rsidR="00770AA5" w:rsidRPr="00E94DF0">
        <w:rPr>
          <w:rFonts w:ascii="Times New Roman" w:hAnsi="Times New Roman" w:cs="Times New Roman"/>
          <w:sz w:val="24"/>
          <w:szCs w:val="24"/>
          <w:lang w:val="lt-LT"/>
        </w:rPr>
        <w:t>mokytojų bei pagalbos mokiniui specialistų profesinių kompetencijų augimo</w:t>
      </w: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554669" w:rsidRPr="00E94DF0" w:rsidRDefault="00554669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b/>
          <w:sz w:val="24"/>
          <w:szCs w:val="24"/>
          <w:lang w:val="lt-LT"/>
        </w:rPr>
        <w:t>Uždaviniai</w:t>
      </w: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:rsidR="00554669" w:rsidRPr="00E94DF0" w:rsidRDefault="00554669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E94DF0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9D73DD" w:rsidRPr="00E94DF0">
        <w:rPr>
          <w:rFonts w:ascii="Times New Roman" w:hAnsi="Times New Roman" w:cs="Times New Roman"/>
          <w:sz w:val="24"/>
          <w:szCs w:val="24"/>
          <w:lang w:val="lt-LT"/>
        </w:rPr>
        <w:t>adovaujantis Mokyklos strateginiais tikslais ir suplanuotomis veiklos kryptimis, sistemingai ir kokybiškai vykdyti Mokyklos vadovų, mokytojų, pagalbos mokiniui specialistų kvalifikacijos tobulinimą</w:t>
      </w:r>
      <w:r w:rsidRPr="00E94DF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54669" w:rsidRPr="00E94DF0" w:rsidRDefault="00554669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 2. Sudaryti sąlygas dalyvauti kvalifikacijos tobulinimo renginiuose, tenkinant kvalifikacijos kėlimo poreikius.</w:t>
      </w:r>
    </w:p>
    <w:p w:rsidR="00554669" w:rsidRPr="00E94DF0" w:rsidRDefault="00554669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 3. Plėtoti mokytojų bendradarbiavimą, dalinimąsi gerąja patirtimi, siekiant ugdymo proceso kokybės gerinimo. </w:t>
      </w:r>
    </w:p>
    <w:p w:rsidR="00554669" w:rsidRPr="00E94DF0" w:rsidRDefault="00554669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sz w:val="24"/>
          <w:szCs w:val="24"/>
          <w:lang w:val="lt-LT"/>
        </w:rPr>
        <w:t>4. Racionaliai naudoti kvalifikacijai tobulinti skirtas lėšas.</w:t>
      </w:r>
    </w:p>
    <w:p w:rsidR="00554669" w:rsidRPr="00E94DF0" w:rsidRDefault="00554669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 5. Analizuoti ir tirti darbuotojų kvalifikacijos tobulinimo poreikius bei vesti mokytojų kvalifikacijos tobulinimo apskaitą.</w:t>
      </w:r>
    </w:p>
    <w:p w:rsidR="009D73DD" w:rsidRPr="00E94DF0" w:rsidRDefault="009D73DD" w:rsidP="00554669">
      <w:pPr>
        <w:ind w:firstLine="708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b/>
          <w:sz w:val="24"/>
          <w:szCs w:val="24"/>
          <w:lang w:val="lt-LT"/>
        </w:rPr>
        <w:t>Kvalifikacijos tobulinimo prioritetinės sritys:</w:t>
      </w:r>
    </w:p>
    <w:p w:rsidR="00770AA5" w:rsidRPr="00E94DF0" w:rsidRDefault="00770AA5" w:rsidP="00770A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sz w:val="24"/>
          <w:szCs w:val="24"/>
          <w:lang w:val="lt-LT"/>
        </w:rPr>
        <w:t>Kompetencijų tobulinimas atnaujintam ugdymo turinio įgyvendinimui;</w:t>
      </w:r>
    </w:p>
    <w:p w:rsidR="00770AA5" w:rsidRDefault="00770AA5" w:rsidP="00770A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sz w:val="24"/>
          <w:szCs w:val="24"/>
          <w:lang w:val="lt-LT"/>
        </w:rPr>
        <w:t>Skaitmeninio raštingumo tobulinimas.</w:t>
      </w:r>
    </w:p>
    <w:p w:rsidR="001D43CE" w:rsidRPr="00E94DF0" w:rsidRDefault="001D43CE" w:rsidP="00770A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D43CE">
        <w:rPr>
          <w:rFonts w:ascii="Times New Roman" w:eastAsia="Calibri" w:hAnsi="Times New Roman" w:cs="Times New Roman"/>
          <w:sz w:val="24"/>
          <w:szCs w:val="24"/>
          <w:lang w:val="lt-LT"/>
        </w:rPr>
        <w:t>Įtraukiojo ugdymo kultūros plėtojimas.</w:t>
      </w:r>
    </w:p>
    <w:p w:rsidR="00770AA5" w:rsidRPr="00E94DF0" w:rsidRDefault="00770AA5" w:rsidP="00770AA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94DF0">
        <w:rPr>
          <w:rFonts w:ascii="Times New Roman" w:hAnsi="Times New Roman" w:cs="Times New Roman"/>
          <w:b/>
          <w:sz w:val="24"/>
          <w:szCs w:val="24"/>
          <w:lang w:val="lt-LT"/>
        </w:rPr>
        <w:t>Profesinių kompetencijų tobulinimo formos</w:t>
      </w:r>
      <w:r w:rsidRPr="00E94DF0">
        <w:rPr>
          <w:rFonts w:ascii="Times New Roman" w:hAnsi="Times New Roman" w:cs="Times New Roman"/>
          <w:sz w:val="24"/>
          <w:szCs w:val="24"/>
          <w:lang w:val="lt-LT"/>
        </w:rPr>
        <w:t>: kursai, seminarai, konferencijos, parodos, edukacinės išvykos, veikla mokyklos metodinėse grupėse, projektinė veikla, atviros veiklos,</w:t>
      </w:r>
      <w:r w:rsidR="00A771B2" w:rsidRPr="00E94DF0">
        <w:rPr>
          <w:rFonts w:ascii="Times New Roman" w:hAnsi="Times New Roman" w:cs="Times New Roman"/>
          <w:sz w:val="24"/>
          <w:szCs w:val="24"/>
          <w:lang w:val="lt-LT"/>
        </w:rPr>
        <w:t xml:space="preserve"> kolegialus bendradarbiavimas, savišvieta.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3190"/>
        <w:gridCol w:w="1136"/>
        <w:gridCol w:w="2057"/>
        <w:gridCol w:w="2632"/>
      </w:tblGrid>
      <w:tr w:rsidR="006340DB" w:rsidRPr="00E94DF0" w:rsidTr="00E94DF0">
        <w:tc>
          <w:tcPr>
            <w:tcW w:w="556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E94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3249" w:type="dxa"/>
          </w:tcPr>
          <w:p w:rsidR="00554669" w:rsidRPr="00E94DF0" w:rsidRDefault="00554669" w:rsidP="009A1B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Priemonės </w:t>
            </w:r>
          </w:p>
        </w:tc>
        <w:tc>
          <w:tcPr>
            <w:tcW w:w="1023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</w:t>
            </w:r>
          </w:p>
        </w:tc>
        <w:tc>
          <w:tcPr>
            <w:tcW w:w="2084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2659" w:type="dxa"/>
          </w:tcPr>
          <w:p w:rsidR="00554669" w:rsidRPr="00E94DF0" w:rsidRDefault="009A1B2A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Sėkmės kriterijai,</w:t>
            </w:r>
            <w:r w:rsidR="00554669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rezultatas</w:t>
            </w:r>
          </w:p>
        </w:tc>
      </w:tr>
      <w:tr w:rsidR="006340DB" w:rsidRPr="00E94DF0" w:rsidTr="00E94DF0">
        <w:tc>
          <w:tcPr>
            <w:tcW w:w="556" w:type="dxa"/>
          </w:tcPr>
          <w:p w:rsidR="006340DB" w:rsidRPr="00E94DF0" w:rsidRDefault="006340DB" w:rsidP="0055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340DB" w:rsidRPr="00E94DF0" w:rsidRDefault="00E94DF0" w:rsidP="00E94DF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Pedagoginių darbuotojų apklausa dėl kvalifikacijos tobulinimo poreikių. </w:t>
            </w:r>
          </w:p>
        </w:tc>
        <w:tc>
          <w:tcPr>
            <w:tcW w:w="1023" w:type="dxa"/>
          </w:tcPr>
          <w:p w:rsidR="006340DB" w:rsidRPr="00E94DF0" w:rsidRDefault="006340DB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Birželis,</w:t>
            </w:r>
          </w:p>
          <w:p w:rsidR="006340DB" w:rsidRPr="00E94DF0" w:rsidRDefault="006340DB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2084" w:type="dxa"/>
          </w:tcPr>
          <w:p w:rsidR="006340DB" w:rsidRPr="00E94DF0" w:rsidRDefault="00E94DF0" w:rsidP="00497B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6340DB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irektorius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metodin</w:t>
            </w:r>
            <w:r w:rsidR="00497B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grup</w:t>
            </w:r>
            <w:r w:rsidR="00497B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 pirmininkai</w:t>
            </w:r>
          </w:p>
        </w:tc>
        <w:tc>
          <w:tcPr>
            <w:tcW w:w="2659" w:type="dxa"/>
          </w:tcPr>
          <w:p w:rsidR="006340DB" w:rsidRPr="00E94DF0" w:rsidRDefault="006340DB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Kvalifikacijos tobulinimo prioritetų nustatymas</w:t>
            </w:r>
          </w:p>
        </w:tc>
      </w:tr>
      <w:tr w:rsidR="006340DB" w:rsidRPr="00E94DF0" w:rsidTr="00E94DF0">
        <w:tc>
          <w:tcPr>
            <w:tcW w:w="556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49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apie kvalifikacijos tobulinimo renginius skelbimas</w:t>
            </w:r>
          </w:p>
        </w:tc>
        <w:tc>
          <w:tcPr>
            <w:tcW w:w="1023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metus</w:t>
            </w:r>
            <w:proofErr w:type="spellEnd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4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Direktorius</w:t>
            </w:r>
            <w:proofErr w:type="spellEnd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ūkio</w:t>
            </w:r>
            <w:proofErr w:type="spellEnd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vedėja</w:t>
            </w:r>
            <w:proofErr w:type="spellEnd"/>
            <w:r w:rsid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9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sekretorius</w:t>
            </w:r>
            <w:proofErr w:type="spellEnd"/>
          </w:p>
        </w:tc>
        <w:tc>
          <w:tcPr>
            <w:tcW w:w="2659" w:type="dxa"/>
          </w:tcPr>
          <w:p w:rsidR="00554669" w:rsidRPr="00E94DF0" w:rsidRDefault="006340DB" w:rsidP="009D73D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 mokslo metus kiekvienam asmeniui suteikta galimybė dalyvauti ne mažiau kaip 5 dienas (40 </w:t>
            </w: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</w:t>
            </w:r>
            <w:proofErr w:type="spellEnd"/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.) kvalifikacijos tobulinimo renginiuose. </w:t>
            </w:r>
            <w:r w:rsidR="00554669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Naujovių taikymas, aukštesnė ugdymo kokybė, švietimo idėjų sklaida,.</w:t>
            </w:r>
          </w:p>
        </w:tc>
      </w:tr>
      <w:tr w:rsidR="006340DB" w:rsidRPr="00E94DF0" w:rsidTr="00E94DF0">
        <w:tc>
          <w:tcPr>
            <w:tcW w:w="556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49" w:type="dxa"/>
          </w:tcPr>
          <w:p w:rsidR="00554669" w:rsidRPr="00E94DF0" w:rsidRDefault="006340DB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Dalyvavimas kvalifikacijos tobulinimo renginiuose pagal dėstomus dalykus bei </w:t>
            </w: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mokykloje atliekamas veiklas</w:t>
            </w:r>
          </w:p>
        </w:tc>
        <w:tc>
          <w:tcPr>
            <w:tcW w:w="1023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84" w:type="dxa"/>
          </w:tcPr>
          <w:p w:rsidR="00554669" w:rsidRPr="00E94DF0" w:rsidRDefault="00497B41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metodinių  grupių pirmininkai</w:t>
            </w:r>
          </w:p>
        </w:tc>
        <w:tc>
          <w:tcPr>
            <w:tcW w:w="2659" w:type="dxa"/>
          </w:tcPr>
          <w:p w:rsidR="00554669" w:rsidRPr="00E94DF0" w:rsidRDefault="001305E8" w:rsidP="00FD29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FD29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mokytojų patobulins bendrąsias, dalykines, specialiąsias </w:t>
            </w: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kompetencijas.</w:t>
            </w:r>
          </w:p>
        </w:tc>
      </w:tr>
      <w:tr w:rsidR="006340DB" w:rsidRPr="001D43CE" w:rsidTr="00E94DF0">
        <w:tc>
          <w:tcPr>
            <w:tcW w:w="556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49" w:type="dxa"/>
          </w:tcPr>
          <w:p w:rsidR="00554669" w:rsidRPr="00E94DF0" w:rsidRDefault="001305E8" w:rsidP="00FD29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Stebėti </w:t>
            </w:r>
            <w:r w:rsidR="009A1B2A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mokytis iš kolegų, perimti sėkmės patirtį, kolegialiai bendradarbiauti su kitomis rajono bei respublikos mokyklomis</w:t>
            </w:r>
          </w:p>
        </w:tc>
        <w:tc>
          <w:tcPr>
            <w:tcW w:w="1023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84" w:type="dxa"/>
          </w:tcPr>
          <w:p w:rsidR="00554669" w:rsidRPr="00E94DF0" w:rsidRDefault="00497B41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metodinių  grupių pirmininkai</w:t>
            </w:r>
          </w:p>
        </w:tc>
        <w:tc>
          <w:tcPr>
            <w:tcW w:w="2659" w:type="dxa"/>
          </w:tcPr>
          <w:p w:rsidR="00554669" w:rsidRPr="00E94DF0" w:rsidRDefault="009A1B2A" w:rsidP="009A1B2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Partnerystės ryšių plėtojimas, bendradarbiavimo kompetencijų tobulinimas. Mokytojai generuos naujas idėjas mokyklos ugdymo procesui tobulinti.</w:t>
            </w:r>
            <w:r w:rsidR="00D35D25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Kiekvienas mokytojas bent vieną kartą per metus aplankys kolegų renginį bei pamoką</w:t>
            </w:r>
          </w:p>
        </w:tc>
      </w:tr>
      <w:tr w:rsidR="006340DB" w:rsidRPr="001D43CE" w:rsidTr="00E94DF0">
        <w:tc>
          <w:tcPr>
            <w:tcW w:w="556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49" w:type="dxa"/>
          </w:tcPr>
          <w:p w:rsidR="00554669" w:rsidRPr="00E94DF0" w:rsidRDefault="00D35D25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Dalyvauti olimpiadose, konkursuose, darbų vertinimas</w:t>
            </w:r>
          </w:p>
        </w:tc>
        <w:tc>
          <w:tcPr>
            <w:tcW w:w="1023" w:type="dxa"/>
          </w:tcPr>
          <w:p w:rsidR="00554669" w:rsidRPr="00E94DF0" w:rsidRDefault="00554669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84" w:type="dxa"/>
          </w:tcPr>
          <w:p w:rsidR="00554669" w:rsidRPr="00E94DF0" w:rsidRDefault="00497B41" w:rsidP="00497B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metodinė taryba</w:t>
            </w:r>
          </w:p>
        </w:tc>
        <w:tc>
          <w:tcPr>
            <w:tcW w:w="2659" w:type="dxa"/>
          </w:tcPr>
          <w:p w:rsidR="00554669" w:rsidRPr="00E94DF0" w:rsidRDefault="00D35D25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patobulins savo kvalifikaciją rengdami užduotis bei ruošdami mokinius dalykiniams ir kūrybiniams konkursams, olimpiadoms.</w:t>
            </w:r>
          </w:p>
        </w:tc>
      </w:tr>
      <w:tr w:rsidR="00D35D25" w:rsidRPr="001D43CE" w:rsidTr="00E94DF0">
        <w:tc>
          <w:tcPr>
            <w:tcW w:w="556" w:type="dxa"/>
          </w:tcPr>
          <w:p w:rsidR="00D35D25" w:rsidRPr="00E94DF0" w:rsidRDefault="00D35D25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49" w:type="dxa"/>
          </w:tcPr>
          <w:p w:rsidR="00D35D25" w:rsidRPr="00E94DF0" w:rsidRDefault="00D35D25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Savišvieta</w:t>
            </w:r>
            <w:r w:rsidR="00393E00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Visi mokytojai pagal asmeninį tobulėjimo planą gilina žinias savarankiškai, susipažįsta su aktualijomis</w:t>
            </w:r>
            <w:r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023" w:type="dxa"/>
          </w:tcPr>
          <w:p w:rsidR="00D35D25" w:rsidRPr="00E94DF0" w:rsidRDefault="00D35D25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84" w:type="dxa"/>
          </w:tcPr>
          <w:p w:rsidR="00D35D25" w:rsidRPr="00E94DF0" w:rsidRDefault="00497B41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2659" w:type="dxa"/>
          </w:tcPr>
          <w:p w:rsidR="00D35D25" w:rsidRPr="00E94DF0" w:rsidRDefault="00FD299D" w:rsidP="00393E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 w:rsidR="00393E00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393E00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="00393E00" w:rsidRPr="00E94DF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mokytojų, pagalbos mokiniui specialistų planuoja savišvietos ir saviugdos veiklas pagal asmeninius tobulėjimo  tikslus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393E00" w:rsidRPr="001D43CE" w:rsidTr="00E94DF0">
        <w:tc>
          <w:tcPr>
            <w:tcW w:w="556" w:type="dxa"/>
          </w:tcPr>
          <w:p w:rsidR="00393E00" w:rsidRPr="00884264" w:rsidRDefault="00393E00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49" w:type="dxa"/>
          </w:tcPr>
          <w:p w:rsidR="00393E00" w:rsidRPr="00884264" w:rsidRDefault="00497B41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42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Kvalifikacijai tobulinti skirtų lėšų apskaita</w:t>
            </w:r>
          </w:p>
        </w:tc>
        <w:tc>
          <w:tcPr>
            <w:tcW w:w="1023" w:type="dxa"/>
          </w:tcPr>
          <w:p w:rsidR="00393E00" w:rsidRPr="00884264" w:rsidRDefault="00497B41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42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Visą laikotarpį </w:t>
            </w:r>
          </w:p>
        </w:tc>
        <w:tc>
          <w:tcPr>
            <w:tcW w:w="2084" w:type="dxa"/>
          </w:tcPr>
          <w:p w:rsidR="00393E00" w:rsidRPr="00884264" w:rsidRDefault="00497B41" w:rsidP="0055466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42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Direktorius, sekretorius, </w:t>
            </w:r>
            <w:proofErr w:type="spellStart"/>
            <w:r w:rsidRPr="008842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ukio</w:t>
            </w:r>
            <w:proofErr w:type="spellEnd"/>
            <w:r w:rsidRPr="008842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vedėjas</w:t>
            </w:r>
          </w:p>
        </w:tc>
        <w:tc>
          <w:tcPr>
            <w:tcW w:w="2659" w:type="dxa"/>
          </w:tcPr>
          <w:p w:rsidR="00393E00" w:rsidRPr="00884264" w:rsidRDefault="00497B41" w:rsidP="00393E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42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Skaidrus kvalifikacijai tobulinti skirtų lėšų panaudojimas. Žinomi statistiniai duomenys apie kvalifikaciją tobulinusius darbuotojus.</w:t>
            </w:r>
          </w:p>
        </w:tc>
      </w:tr>
    </w:tbl>
    <w:p w:rsidR="00497B41" w:rsidRPr="00884264" w:rsidRDefault="00497B41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</w:p>
    <w:p w:rsidR="00554669" w:rsidRPr="00884264" w:rsidRDefault="00497B41" w:rsidP="00554669">
      <w:pPr>
        <w:ind w:firstLine="708"/>
        <w:rPr>
          <w:rFonts w:ascii="Times New Roman" w:hAnsi="Times New Roman" w:cs="Times New Roman"/>
          <w:sz w:val="24"/>
          <w:szCs w:val="24"/>
          <w:lang w:val="lt-LT"/>
        </w:rPr>
      </w:pPr>
      <w:r w:rsidRPr="00884264">
        <w:rPr>
          <w:rFonts w:ascii="Times New Roman" w:hAnsi="Times New Roman" w:cs="Times New Roman"/>
          <w:sz w:val="24"/>
          <w:szCs w:val="24"/>
          <w:lang w:val="lt-LT"/>
        </w:rPr>
        <w:t xml:space="preserve">Veiklos įvykdymo analizė atliekama per paskutinį </w:t>
      </w:r>
      <w:r w:rsidR="00200175" w:rsidRPr="00884264">
        <w:rPr>
          <w:rFonts w:ascii="Times New Roman" w:hAnsi="Times New Roman" w:cs="Times New Roman"/>
          <w:sz w:val="24"/>
          <w:szCs w:val="24"/>
          <w:lang w:val="lt-LT"/>
        </w:rPr>
        <w:t>Mokytojų</w:t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 xml:space="preserve"> tarybos posėdį, gruodžio mėnesį.</w:t>
      </w:r>
    </w:p>
    <w:p w:rsidR="00200175" w:rsidRPr="00884264" w:rsidRDefault="00200175" w:rsidP="002001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84264">
        <w:rPr>
          <w:rFonts w:ascii="Times New Roman" w:hAnsi="Times New Roman" w:cs="Times New Roman"/>
          <w:sz w:val="24"/>
          <w:szCs w:val="24"/>
          <w:lang w:val="lt-LT"/>
        </w:rPr>
        <w:t>PARENGĖ</w:t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  <w:t>SUDERINTA</w:t>
      </w:r>
    </w:p>
    <w:p w:rsidR="00200175" w:rsidRPr="00884264" w:rsidRDefault="00200175" w:rsidP="002001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84264">
        <w:rPr>
          <w:rFonts w:ascii="Times New Roman" w:hAnsi="Times New Roman" w:cs="Times New Roman"/>
          <w:sz w:val="24"/>
          <w:szCs w:val="24"/>
          <w:lang w:val="lt-LT"/>
        </w:rPr>
        <w:t>Direktorė</w:t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  <w:t>Mokytojų metodinės tarybos</w:t>
      </w:r>
    </w:p>
    <w:p w:rsidR="00200175" w:rsidRPr="00884264" w:rsidRDefault="00200175" w:rsidP="002001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84264">
        <w:rPr>
          <w:rFonts w:ascii="Times New Roman" w:hAnsi="Times New Roman" w:cs="Times New Roman"/>
          <w:sz w:val="24"/>
          <w:szCs w:val="24"/>
          <w:lang w:val="lt-LT"/>
        </w:rPr>
        <w:t xml:space="preserve">Regina </w:t>
      </w:r>
      <w:proofErr w:type="spellStart"/>
      <w:r w:rsidRPr="00884264">
        <w:rPr>
          <w:rFonts w:ascii="Times New Roman" w:hAnsi="Times New Roman" w:cs="Times New Roman"/>
          <w:sz w:val="24"/>
          <w:szCs w:val="24"/>
          <w:lang w:val="lt-LT"/>
        </w:rPr>
        <w:t>Kutyš</w:t>
      </w:r>
      <w:proofErr w:type="spellEnd"/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  <w:t>2024-</w:t>
      </w:r>
      <w:r w:rsidR="00FD299D">
        <w:rPr>
          <w:rFonts w:ascii="Times New Roman" w:hAnsi="Times New Roman" w:cs="Times New Roman"/>
          <w:sz w:val="24"/>
          <w:szCs w:val="24"/>
          <w:lang w:val="lt-LT"/>
        </w:rPr>
        <w:t>12-30</w:t>
      </w:r>
    </w:p>
    <w:p w:rsidR="00200175" w:rsidRPr="00884264" w:rsidRDefault="00200175" w:rsidP="0020017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84264">
        <w:rPr>
          <w:rFonts w:ascii="Times New Roman" w:hAnsi="Times New Roman" w:cs="Times New Roman"/>
          <w:sz w:val="24"/>
          <w:szCs w:val="24"/>
          <w:lang w:val="lt-LT"/>
        </w:rPr>
        <w:tab/>
        <w:t xml:space="preserve">Protokolu </w:t>
      </w:r>
      <w:r w:rsidR="00FD299D">
        <w:rPr>
          <w:rFonts w:ascii="Times New Roman" w:hAnsi="Times New Roman" w:cs="Times New Roman"/>
          <w:sz w:val="24"/>
          <w:szCs w:val="24"/>
          <w:lang w:val="lt-LT"/>
        </w:rPr>
        <w:t xml:space="preserve">           </w:t>
      </w:r>
      <w:proofErr w:type="spellStart"/>
      <w:r w:rsidRPr="00884264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88426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200175" w:rsidRDefault="00200175" w:rsidP="00200175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200175" w:rsidRPr="00554669" w:rsidRDefault="00200175">
      <w:pPr>
        <w:rPr>
          <w:lang w:val="lt-LT"/>
        </w:rPr>
      </w:pPr>
    </w:p>
    <w:sectPr w:rsidR="00200175" w:rsidRPr="0055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842A8"/>
    <w:multiLevelType w:val="hybridMultilevel"/>
    <w:tmpl w:val="DDCA4B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FC6658"/>
    <w:multiLevelType w:val="hybridMultilevel"/>
    <w:tmpl w:val="3B627AB4"/>
    <w:lvl w:ilvl="0" w:tplc="33107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192F4E"/>
    <w:multiLevelType w:val="hybridMultilevel"/>
    <w:tmpl w:val="4E8CD802"/>
    <w:lvl w:ilvl="0" w:tplc="7F3818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69"/>
    <w:rsid w:val="001305E8"/>
    <w:rsid w:val="0015768E"/>
    <w:rsid w:val="001D43CE"/>
    <w:rsid w:val="00200175"/>
    <w:rsid w:val="00393E00"/>
    <w:rsid w:val="00497B41"/>
    <w:rsid w:val="00554669"/>
    <w:rsid w:val="006340DB"/>
    <w:rsid w:val="00770AA5"/>
    <w:rsid w:val="00884264"/>
    <w:rsid w:val="009A1B2A"/>
    <w:rsid w:val="009D3C73"/>
    <w:rsid w:val="009D73DD"/>
    <w:rsid w:val="00A771B2"/>
    <w:rsid w:val="00D35D25"/>
    <w:rsid w:val="00E262B8"/>
    <w:rsid w:val="00E94DF0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9"/>
    <w:pPr>
      <w:ind w:left="720"/>
      <w:contextualSpacing/>
    </w:pPr>
  </w:style>
  <w:style w:type="table" w:styleId="a4">
    <w:name w:val="Table Grid"/>
    <w:basedOn w:val="a1"/>
    <w:uiPriority w:val="59"/>
    <w:rsid w:val="00554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9"/>
    <w:pPr>
      <w:ind w:left="720"/>
      <w:contextualSpacing/>
    </w:pPr>
  </w:style>
  <w:style w:type="table" w:styleId="a4">
    <w:name w:val="Table Grid"/>
    <w:basedOn w:val="a1"/>
    <w:uiPriority w:val="59"/>
    <w:rsid w:val="00554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2025-07-08T07:20:00Z</dcterms:created>
  <dcterms:modified xsi:type="dcterms:W3CDTF">2025-07-08T07:20:00Z</dcterms:modified>
</cp:coreProperties>
</file>