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r w:rsidRPr="00D94EFC">
        <w:rPr>
          <w:rFonts w:ascii="Times New Roman" w:eastAsia="Calibri" w:hAnsi="Times New Roman" w:cs="Times New Roman"/>
          <w:sz w:val="32"/>
          <w:szCs w:val="32"/>
          <w:lang w:val="en-US"/>
        </w:rPr>
        <w:t>VILNIAUS R. EITMINIŠKIŲ PAGRINDINĖS MOKYKLOS</w:t>
      </w:r>
    </w:p>
    <w:p w:rsidR="00D94EFC" w:rsidRPr="00D94EFC" w:rsidRDefault="00D94EFC" w:rsidP="00D94EFC">
      <w:pPr>
        <w:jc w:val="center"/>
        <w:rPr>
          <w:rFonts w:ascii="Times New Roman" w:eastAsia="Calibri" w:hAnsi="Times New Roman" w:cs="Times New Roman"/>
          <w:sz w:val="32"/>
          <w:szCs w:val="32"/>
          <w:lang w:val="en-US"/>
        </w:rPr>
      </w:pPr>
      <w:r w:rsidRPr="00D94EFC">
        <w:rPr>
          <w:rFonts w:ascii="Times New Roman" w:eastAsia="Calibri" w:hAnsi="Times New Roman" w:cs="Times New Roman"/>
          <w:sz w:val="32"/>
          <w:szCs w:val="32"/>
          <w:lang w:val="en-US"/>
        </w:rPr>
        <w:t>201</w:t>
      </w:r>
      <w:r w:rsidR="005F4F1D">
        <w:rPr>
          <w:rFonts w:ascii="Times New Roman" w:eastAsia="Calibri" w:hAnsi="Times New Roman" w:cs="Times New Roman"/>
          <w:sz w:val="32"/>
          <w:szCs w:val="32"/>
          <w:lang w:val="en-US"/>
        </w:rPr>
        <w:t>9</w:t>
      </w:r>
      <w:r w:rsidRPr="00D94EFC">
        <w:rPr>
          <w:rFonts w:ascii="Times New Roman" w:eastAsia="Calibri" w:hAnsi="Times New Roman" w:cs="Times New Roman"/>
          <w:sz w:val="32"/>
          <w:szCs w:val="32"/>
          <w:lang w:val="en-US"/>
        </w:rPr>
        <w:t xml:space="preserve"> METŲ VEIKLOS </w:t>
      </w:r>
      <w:r w:rsidR="00647276">
        <w:rPr>
          <w:rFonts w:ascii="Times New Roman" w:eastAsia="Calibri" w:hAnsi="Times New Roman" w:cs="Times New Roman"/>
          <w:sz w:val="32"/>
          <w:szCs w:val="32"/>
          <w:lang w:val="en-US"/>
        </w:rPr>
        <w:t>PROGRAMA</w:t>
      </w: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spacing w:after="0" w:line="240" w:lineRule="auto"/>
        <w:ind w:firstLine="540"/>
        <w:jc w:val="center"/>
        <w:rPr>
          <w:rFonts w:ascii="Times New Roman" w:eastAsia="Calibri" w:hAnsi="Times New Roman" w:cs="Times New Roman"/>
          <w:lang w:val="en-US"/>
        </w:rPr>
      </w:pPr>
      <w:r w:rsidRPr="00D94EFC">
        <w:rPr>
          <w:rFonts w:ascii="Times New Roman" w:eastAsia="Calibri" w:hAnsi="Times New Roman" w:cs="Times New Roman"/>
          <w:lang w:val="en-US"/>
        </w:rPr>
        <w:t>201</w:t>
      </w:r>
      <w:r w:rsidR="005F4F1D">
        <w:rPr>
          <w:rFonts w:ascii="Times New Roman" w:eastAsia="Calibri" w:hAnsi="Times New Roman" w:cs="Times New Roman"/>
          <w:lang w:val="en-US"/>
        </w:rPr>
        <w:t>9</w:t>
      </w:r>
    </w:p>
    <w:p w:rsidR="00D94EFC" w:rsidRPr="00D94EFC" w:rsidRDefault="00D94EFC" w:rsidP="00D94EFC">
      <w:pPr>
        <w:spacing w:after="0" w:line="240" w:lineRule="auto"/>
        <w:ind w:firstLine="540"/>
        <w:jc w:val="center"/>
        <w:rPr>
          <w:rFonts w:ascii="Times New Roman" w:eastAsia="Calibri" w:hAnsi="Times New Roman" w:cs="Times New Roman"/>
          <w:lang w:val="en-US"/>
        </w:rPr>
      </w:pPr>
      <w:r w:rsidRPr="00D94EFC">
        <w:rPr>
          <w:rFonts w:ascii="Times New Roman" w:eastAsia="Calibri" w:hAnsi="Times New Roman" w:cs="Times New Roman"/>
          <w:lang w:val="en-US"/>
        </w:rPr>
        <w:t>EITMINIŠKĖS</w:t>
      </w:r>
    </w:p>
    <w:p w:rsidR="00D94EFC" w:rsidRPr="00D94EFC" w:rsidRDefault="00D94EFC" w:rsidP="00D94EFC">
      <w:pPr>
        <w:rPr>
          <w:rFonts w:ascii="Calibri" w:eastAsia="Calibri" w:hAnsi="Calibri" w:cs="Times New Roman"/>
          <w:lang w:val="en-US"/>
        </w:rPr>
      </w:pPr>
    </w:p>
    <w:p w:rsidR="00D94EFC" w:rsidRPr="00D94EFC" w:rsidRDefault="00D94EFC" w:rsidP="00D94EFC">
      <w:pPr>
        <w:rPr>
          <w:rFonts w:ascii="Calibri" w:eastAsia="Calibri" w:hAnsi="Calibri" w:cs="Times New Roman"/>
          <w:lang w:val="lt-LT"/>
        </w:rPr>
      </w:pP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lastRenderedPageBreak/>
        <w:t xml:space="preserve">PATVIRTINTA </w:t>
      </w: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t>Vilniaus r. Eitminiškių pagrindinės mokyklos</w:t>
      </w: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t xml:space="preserve"> direktoriaus 201</w:t>
      </w:r>
      <w:r w:rsidR="005F4F1D">
        <w:rPr>
          <w:rFonts w:ascii="Times New Roman" w:hAnsi="Times New Roman" w:cs="Times New Roman"/>
          <w:sz w:val="24"/>
          <w:szCs w:val="24"/>
          <w:lang w:val="lt-LT"/>
        </w:rPr>
        <w:t>8</w:t>
      </w:r>
      <w:r w:rsidRPr="00E341C5">
        <w:rPr>
          <w:rFonts w:ascii="Times New Roman" w:hAnsi="Times New Roman" w:cs="Times New Roman"/>
          <w:sz w:val="24"/>
          <w:szCs w:val="24"/>
          <w:lang w:val="lt-LT"/>
        </w:rPr>
        <w:t xml:space="preserve"> </w:t>
      </w:r>
      <w:proofErr w:type="spellStart"/>
      <w:r w:rsidRPr="00E341C5">
        <w:rPr>
          <w:rFonts w:ascii="Times New Roman" w:hAnsi="Times New Roman" w:cs="Times New Roman"/>
          <w:sz w:val="24"/>
          <w:szCs w:val="24"/>
          <w:lang w:val="lt-LT"/>
        </w:rPr>
        <w:t>m</w:t>
      </w:r>
      <w:proofErr w:type="spellEnd"/>
      <w:r w:rsidRPr="00E341C5">
        <w:rPr>
          <w:rFonts w:ascii="Times New Roman" w:hAnsi="Times New Roman" w:cs="Times New Roman"/>
          <w:sz w:val="24"/>
          <w:szCs w:val="24"/>
          <w:lang w:val="lt-LT"/>
        </w:rPr>
        <w:t xml:space="preserve">. gruodžio </w:t>
      </w:r>
      <w:r w:rsidR="00F603C4">
        <w:rPr>
          <w:rFonts w:ascii="Times New Roman" w:hAnsi="Times New Roman" w:cs="Times New Roman"/>
          <w:sz w:val="24"/>
          <w:szCs w:val="24"/>
          <w:lang w:val="lt-LT"/>
        </w:rPr>
        <w:t>3</w:t>
      </w:r>
      <w:r w:rsidR="004F18B2">
        <w:rPr>
          <w:rFonts w:ascii="Times New Roman" w:hAnsi="Times New Roman" w:cs="Times New Roman"/>
          <w:sz w:val="24"/>
          <w:szCs w:val="24"/>
          <w:lang w:val="lt-LT"/>
        </w:rPr>
        <w:t>1</w:t>
      </w:r>
      <w:r w:rsidRPr="00E341C5">
        <w:rPr>
          <w:rFonts w:ascii="Times New Roman" w:hAnsi="Times New Roman" w:cs="Times New Roman"/>
          <w:sz w:val="24"/>
          <w:szCs w:val="24"/>
          <w:lang w:val="lt-LT"/>
        </w:rPr>
        <w:t xml:space="preserve"> </w:t>
      </w:r>
      <w:proofErr w:type="spellStart"/>
      <w:r w:rsidRPr="00E341C5">
        <w:rPr>
          <w:rFonts w:ascii="Times New Roman" w:hAnsi="Times New Roman" w:cs="Times New Roman"/>
          <w:sz w:val="24"/>
          <w:szCs w:val="24"/>
          <w:lang w:val="lt-LT"/>
        </w:rPr>
        <w:t>d</w:t>
      </w:r>
      <w:proofErr w:type="spellEnd"/>
      <w:r w:rsidRPr="00E341C5">
        <w:rPr>
          <w:rFonts w:ascii="Times New Roman" w:hAnsi="Times New Roman" w:cs="Times New Roman"/>
          <w:sz w:val="24"/>
          <w:szCs w:val="24"/>
          <w:lang w:val="lt-LT"/>
        </w:rPr>
        <w:t xml:space="preserve">. </w:t>
      </w:r>
    </w:p>
    <w:p w:rsidR="00D94EFC" w:rsidRPr="00E341C5" w:rsidRDefault="002143CA" w:rsidP="00E341C5">
      <w:pPr>
        <w:pStyle w:val="a4"/>
        <w:ind w:left="4956"/>
        <w:rPr>
          <w:rFonts w:ascii="Times New Roman" w:eastAsia="Calibri" w:hAnsi="Times New Roman" w:cs="Times New Roman"/>
          <w:sz w:val="24"/>
          <w:szCs w:val="24"/>
          <w:lang w:val="lt-LT"/>
        </w:rPr>
      </w:pPr>
      <w:r w:rsidRPr="00E341C5">
        <w:rPr>
          <w:rFonts w:ascii="Times New Roman" w:hAnsi="Times New Roman" w:cs="Times New Roman"/>
          <w:sz w:val="24"/>
          <w:szCs w:val="24"/>
          <w:lang w:val="lt-LT"/>
        </w:rPr>
        <w:t>įsakymu Nr.V1-</w:t>
      </w:r>
      <w:r w:rsidR="005F4F1D">
        <w:rPr>
          <w:rFonts w:ascii="Times New Roman" w:hAnsi="Times New Roman" w:cs="Times New Roman"/>
          <w:sz w:val="24"/>
          <w:szCs w:val="24"/>
          <w:lang w:val="lt-LT"/>
        </w:rPr>
        <w:t>48</w:t>
      </w:r>
    </w:p>
    <w:p w:rsidR="00D94EFC" w:rsidRPr="00D94EFC" w:rsidRDefault="00D94EFC" w:rsidP="00D94EFC">
      <w:pPr>
        <w:spacing w:after="0" w:line="240" w:lineRule="auto"/>
        <w:ind w:left="360"/>
        <w:jc w:val="center"/>
        <w:rPr>
          <w:rFonts w:ascii="Times New Roman" w:eastAsia="Calibri" w:hAnsi="Times New Roman" w:cs="Times New Roman"/>
          <w:b/>
          <w:sz w:val="24"/>
          <w:szCs w:val="24"/>
          <w:lang w:val="lt-LT"/>
        </w:rPr>
      </w:pPr>
    </w:p>
    <w:p w:rsidR="00E341C5" w:rsidRPr="00E341C5" w:rsidRDefault="001D0F86" w:rsidP="001D0F86">
      <w:pPr>
        <w:keepNext/>
        <w:numPr>
          <w:ilvl w:val="0"/>
          <w:numId w:val="8"/>
        </w:numPr>
        <w:spacing w:before="240" w:after="60" w:line="240" w:lineRule="auto"/>
        <w:jc w:val="center"/>
        <w:outlineLvl w:val="1"/>
        <w:rPr>
          <w:rFonts w:ascii="Times New Roman" w:eastAsia="Times New Roman" w:hAnsi="Times New Roman" w:cs="Times New Roman"/>
          <w:b/>
          <w:bCs/>
          <w:iCs/>
          <w:sz w:val="28"/>
          <w:szCs w:val="28"/>
          <w:lang w:val="lt-LT" w:eastAsia="lt-LT"/>
        </w:rPr>
      </w:pPr>
      <w:r>
        <w:rPr>
          <w:rFonts w:ascii="Times New Roman" w:eastAsia="Times New Roman" w:hAnsi="Times New Roman" w:cs="Times New Roman"/>
          <w:b/>
          <w:bCs/>
          <w:iCs/>
          <w:sz w:val="28"/>
          <w:szCs w:val="28"/>
          <w:lang w:val="lt-LT" w:eastAsia="lt-LT"/>
        </w:rPr>
        <w:t>BENDROSIOS NUOSTATOS</w:t>
      </w:r>
    </w:p>
    <w:p w:rsidR="00E341C5" w:rsidRDefault="00F7663B" w:rsidP="00F7663B">
      <w:pPr>
        <w:tabs>
          <w:tab w:val="num" w:pos="792"/>
        </w:tabs>
        <w:spacing w:after="0" w:line="240" w:lineRule="auto"/>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ab/>
      </w:r>
      <w:r w:rsidR="00E341C5">
        <w:rPr>
          <w:rFonts w:ascii="Times New Roman" w:eastAsia="Times New Roman" w:hAnsi="Times New Roman" w:cs="Times New Roman"/>
          <w:lang w:val="lt-LT" w:eastAsia="lt-LT"/>
        </w:rPr>
        <w:t xml:space="preserve">Vilniaus r. Eitminiškių pagrindinės mokyklos </w:t>
      </w:r>
      <w:r w:rsidR="00E341C5" w:rsidRPr="00E341C5">
        <w:rPr>
          <w:rFonts w:ascii="Times New Roman" w:eastAsia="Times New Roman" w:hAnsi="Times New Roman" w:cs="Times New Roman"/>
          <w:lang w:val="lt-LT" w:eastAsia="lt-LT"/>
        </w:rPr>
        <w:t xml:space="preserve"> veiklos </w:t>
      </w:r>
      <w:r w:rsidR="005D1A25">
        <w:rPr>
          <w:rFonts w:ascii="Times New Roman" w:eastAsia="Times New Roman" w:hAnsi="Times New Roman" w:cs="Times New Roman"/>
          <w:lang w:val="lt-LT" w:eastAsia="lt-LT"/>
        </w:rPr>
        <w:t xml:space="preserve">programoje </w:t>
      </w:r>
      <w:r w:rsidR="00E341C5" w:rsidRPr="00E341C5">
        <w:rPr>
          <w:rFonts w:ascii="Times New Roman" w:eastAsia="Times New Roman" w:hAnsi="Times New Roman" w:cs="Times New Roman"/>
          <w:lang w:val="lt-LT" w:eastAsia="lt-LT"/>
        </w:rPr>
        <w:t xml:space="preserve">numatomi tikslai ir uždaviniai remiasi </w:t>
      </w:r>
      <w:r w:rsidR="00E341C5">
        <w:rPr>
          <w:rFonts w:ascii="Times New Roman" w:eastAsia="Times New Roman" w:hAnsi="Times New Roman" w:cs="Times New Roman"/>
          <w:lang w:val="lt-LT" w:eastAsia="lt-LT"/>
        </w:rPr>
        <w:t>mokyklos</w:t>
      </w:r>
      <w:r w:rsidR="006073A4">
        <w:rPr>
          <w:rFonts w:ascii="Times New Roman" w:eastAsia="Times New Roman" w:hAnsi="Times New Roman" w:cs="Times New Roman"/>
          <w:lang w:val="lt-LT" w:eastAsia="lt-LT"/>
        </w:rPr>
        <w:t>,</w:t>
      </w:r>
      <w:r w:rsidR="00E341C5">
        <w:rPr>
          <w:rFonts w:ascii="Times New Roman" w:eastAsia="Times New Roman" w:hAnsi="Times New Roman" w:cs="Times New Roman"/>
          <w:lang w:val="lt-LT" w:eastAsia="lt-LT"/>
        </w:rPr>
        <w:t xml:space="preserve"> </w:t>
      </w:r>
      <w:r w:rsidR="00E341C5" w:rsidRPr="00E341C5">
        <w:rPr>
          <w:rFonts w:ascii="Times New Roman" w:eastAsia="Times New Roman" w:hAnsi="Times New Roman" w:cs="Times New Roman"/>
          <w:lang w:val="lt-LT" w:eastAsia="lt-LT"/>
        </w:rPr>
        <w:t>Vilniaus rajono savivaldybės administracijos Švietimo skyriaus strateginėmis, metinėmis bei LR ŠMM švietimo vystymo kryptimis, 201</w:t>
      </w:r>
      <w:r w:rsidR="005D1A25">
        <w:rPr>
          <w:rFonts w:ascii="Times New Roman" w:eastAsia="Times New Roman" w:hAnsi="Times New Roman" w:cs="Times New Roman"/>
          <w:lang w:val="lt-LT" w:eastAsia="lt-LT"/>
        </w:rPr>
        <w:t>8</w:t>
      </w:r>
      <w:r w:rsidR="006073A4">
        <w:rPr>
          <w:rFonts w:ascii="Times New Roman" w:eastAsia="Times New Roman" w:hAnsi="Times New Roman" w:cs="Times New Roman"/>
          <w:lang w:val="lt-LT" w:eastAsia="lt-LT"/>
        </w:rPr>
        <w:t xml:space="preserve"> </w:t>
      </w:r>
      <w:r w:rsidR="00E341C5" w:rsidRPr="00E341C5">
        <w:rPr>
          <w:rFonts w:ascii="Times New Roman" w:eastAsia="Times New Roman" w:hAnsi="Times New Roman" w:cs="Times New Roman"/>
          <w:lang w:val="lt-LT" w:eastAsia="lt-LT"/>
        </w:rPr>
        <w:t xml:space="preserve"> </w:t>
      </w:r>
      <w:proofErr w:type="spellStart"/>
      <w:r w:rsidR="00E341C5" w:rsidRPr="00E341C5">
        <w:rPr>
          <w:rFonts w:ascii="Times New Roman" w:eastAsia="Times New Roman" w:hAnsi="Times New Roman" w:cs="Times New Roman"/>
          <w:lang w:val="lt-LT" w:eastAsia="lt-LT"/>
        </w:rPr>
        <w:t>m</w:t>
      </w:r>
      <w:proofErr w:type="spellEnd"/>
      <w:r w:rsidR="00E341C5" w:rsidRPr="00E341C5">
        <w:rPr>
          <w:rFonts w:ascii="Times New Roman" w:eastAsia="Times New Roman" w:hAnsi="Times New Roman" w:cs="Times New Roman"/>
          <w:lang w:val="lt-LT" w:eastAsia="lt-LT"/>
        </w:rPr>
        <w:t xml:space="preserve">. </w:t>
      </w:r>
      <w:r w:rsidR="006073A4">
        <w:rPr>
          <w:rFonts w:ascii="Times New Roman" w:eastAsia="Times New Roman" w:hAnsi="Times New Roman" w:cs="Times New Roman"/>
          <w:lang w:val="lt-LT" w:eastAsia="lt-LT"/>
        </w:rPr>
        <w:t xml:space="preserve">mokyklos </w:t>
      </w:r>
      <w:r w:rsidR="00E341C5" w:rsidRPr="00E341C5">
        <w:rPr>
          <w:rFonts w:ascii="Times New Roman" w:eastAsia="Times New Roman" w:hAnsi="Times New Roman" w:cs="Times New Roman"/>
          <w:lang w:val="lt-LT" w:eastAsia="lt-LT"/>
        </w:rPr>
        <w:t xml:space="preserve">veiklos ataskaitą, </w:t>
      </w:r>
      <w:r w:rsidR="006073A4">
        <w:rPr>
          <w:rFonts w:ascii="Times New Roman" w:eastAsia="Times New Roman" w:hAnsi="Times New Roman" w:cs="Times New Roman"/>
          <w:lang w:val="lt-LT" w:eastAsia="lt-LT"/>
        </w:rPr>
        <w:t>mokyklos</w:t>
      </w:r>
      <w:r w:rsidR="00E341C5" w:rsidRPr="00E341C5">
        <w:rPr>
          <w:rFonts w:ascii="Times New Roman" w:eastAsia="Times New Roman" w:hAnsi="Times New Roman" w:cs="Times New Roman"/>
          <w:lang w:val="lt-LT" w:eastAsia="lt-LT"/>
        </w:rPr>
        <w:t xml:space="preserve"> veiklos kokybės įsivertinimo koordinavimo grupės ataskaitą ir rekomendacijomis bei 201</w:t>
      </w:r>
      <w:r w:rsidR="005D1A25">
        <w:rPr>
          <w:rFonts w:ascii="Times New Roman" w:eastAsia="Times New Roman" w:hAnsi="Times New Roman" w:cs="Times New Roman"/>
          <w:lang w:val="lt-LT" w:eastAsia="lt-LT"/>
        </w:rPr>
        <w:t>8</w:t>
      </w:r>
      <w:r w:rsidR="00E341C5" w:rsidRPr="00E341C5">
        <w:rPr>
          <w:rFonts w:ascii="Times New Roman" w:eastAsia="Times New Roman" w:hAnsi="Times New Roman" w:cs="Times New Roman"/>
          <w:lang w:val="lt-LT" w:eastAsia="lt-LT"/>
        </w:rPr>
        <w:t xml:space="preserve"> </w:t>
      </w:r>
      <w:proofErr w:type="spellStart"/>
      <w:r w:rsidR="00E341C5" w:rsidRPr="00E341C5">
        <w:rPr>
          <w:rFonts w:ascii="Times New Roman" w:eastAsia="Times New Roman" w:hAnsi="Times New Roman" w:cs="Times New Roman"/>
          <w:lang w:val="lt-LT" w:eastAsia="lt-LT"/>
        </w:rPr>
        <w:t>m</w:t>
      </w:r>
      <w:proofErr w:type="spellEnd"/>
      <w:r w:rsidR="00E341C5" w:rsidRPr="00E341C5">
        <w:rPr>
          <w:rFonts w:ascii="Times New Roman" w:eastAsia="Times New Roman" w:hAnsi="Times New Roman" w:cs="Times New Roman"/>
          <w:lang w:val="lt-LT" w:eastAsia="lt-LT"/>
        </w:rPr>
        <w:t>. PUPP ir standartizuotų testų  rezultatų analizės išvadomis.</w:t>
      </w:r>
    </w:p>
    <w:p w:rsidR="001D0F86" w:rsidRDefault="001D0F86" w:rsidP="001D0F86">
      <w:pPr>
        <w:spacing w:after="0" w:line="240" w:lineRule="auto"/>
        <w:ind w:left="360"/>
        <w:jc w:val="center"/>
        <w:rPr>
          <w:rFonts w:ascii="Times New Roman" w:eastAsia="Calibri" w:hAnsi="Times New Roman" w:cs="Times New Roman"/>
          <w:b/>
          <w:sz w:val="24"/>
          <w:szCs w:val="24"/>
          <w:lang w:val="lt-LT"/>
        </w:rPr>
      </w:pPr>
    </w:p>
    <w:p w:rsidR="001D0F86" w:rsidRPr="00D94EFC" w:rsidRDefault="001D0F86" w:rsidP="001D0F86">
      <w:pPr>
        <w:spacing w:after="0" w:line="240" w:lineRule="auto"/>
        <w:ind w:left="36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FILOSOFIJA</w:t>
      </w:r>
    </w:p>
    <w:p w:rsidR="001D0F86" w:rsidRPr="00D94EFC" w:rsidRDefault="001D0F86" w:rsidP="00F7663B">
      <w:pPr>
        <w:spacing w:after="0" w:line="240" w:lineRule="auto"/>
        <w:ind w:firstLine="36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„Mokomės ne mokyklai, o gyvenimui“ (</w:t>
      </w:r>
      <w:proofErr w:type="spellStart"/>
      <w:r w:rsidRPr="00D94EFC">
        <w:rPr>
          <w:rFonts w:ascii="Times New Roman" w:eastAsia="Calibri" w:hAnsi="Times New Roman" w:cs="Times New Roman"/>
          <w:sz w:val="24"/>
          <w:szCs w:val="24"/>
          <w:lang w:val="lt-LT"/>
        </w:rPr>
        <w:t>Seneka</w:t>
      </w:r>
      <w:proofErr w:type="spellEnd"/>
      <w:r w:rsidRPr="00D94EFC">
        <w:rPr>
          <w:rFonts w:ascii="Times New Roman" w:eastAsia="Calibri" w:hAnsi="Times New Roman" w:cs="Times New Roman"/>
          <w:sz w:val="24"/>
          <w:szCs w:val="24"/>
          <w:lang w:val="lt-LT"/>
        </w:rPr>
        <w:t>).</w:t>
      </w:r>
    </w:p>
    <w:p w:rsidR="001D0F86" w:rsidRPr="00D94EFC" w:rsidRDefault="001D0F86" w:rsidP="001D0F86">
      <w:pPr>
        <w:spacing w:after="0" w:line="240" w:lineRule="auto"/>
        <w:jc w:val="center"/>
        <w:rPr>
          <w:rFonts w:ascii="Times New Roman" w:eastAsia="Calibri" w:hAnsi="Times New Roman" w:cs="Times New Roman"/>
          <w:i/>
          <w:sz w:val="24"/>
          <w:szCs w:val="24"/>
          <w:lang w:val="lt-LT"/>
        </w:rPr>
      </w:pPr>
    </w:p>
    <w:p w:rsidR="001D0F86" w:rsidRPr="00D94EFC" w:rsidRDefault="001D0F86" w:rsidP="001D0F86">
      <w:pPr>
        <w:spacing w:after="0" w:line="240" w:lineRule="auto"/>
        <w:jc w:val="center"/>
        <w:rPr>
          <w:rFonts w:ascii="Times New Roman" w:eastAsia="Calibri" w:hAnsi="Times New Roman" w:cs="Times New Roman"/>
          <w:i/>
          <w:sz w:val="24"/>
          <w:szCs w:val="24"/>
          <w:lang w:val="lt-LT"/>
        </w:rPr>
      </w:pPr>
    </w:p>
    <w:p w:rsidR="001D0F86" w:rsidRPr="00D94EFC" w:rsidRDefault="001D0F86" w:rsidP="001D0F86">
      <w:pPr>
        <w:spacing w:after="0" w:line="240" w:lineRule="auto"/>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VIZIJA</w:t>
      </w:r>
    </w:p>
    <w:p w:rsidR="001D0F86" w:rsidRPr="00D94EFC" w:rsidRDefault="001D0F86" w:rsidP="001D0F86">
      <w:pPr>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Eitminiškių pagrindinė mokykla:</w:t>
      </w:r>
    </w:p>
    <w:p w:rsidR="001D0F86" w:rsidRPr="00D94EFC" w:rsidRDefault="001D0F86" w:rsidP="001D0F86">
      <w:pPr>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įgyvendinanti ikimokyklinį, priešmokyklinį, pradinį ir pagrindinį ugdymą pagal bendrąsias ugdymo programas gimtąja (lenkų) kalba bei neformalųjį švietimą;</w:t>
      </w:r>
    </w:p>
    <w:p w:rsidR="001D0F86" w:rsidRPr="00D94EFC" w:rsidRDefault="001D0F86" w:rsidP="001D0F86">
      <w:pPr>
        <w:tabs>
          <w:tab w:val="left" w:pos="6195"/>
        </w:tabs>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siekianti visapusiškai pažinti ugdytinių individualiuosius gebėjimus ir sudaryti optimalias sąlygas jų plėtotei;</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ugdanti mokinio vertybines nuostatas, brandinanti pilietinę savimonę;</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siekianti organizuoti modernaus ugdymo procesą;</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puoselėjanti humaniškus ir demokratiškus bendruomenės narių santykius;</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turinti gerus intelektualinius ir materialinius resursus.</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i/>
          <w:sz w:val="24"/>
          <w:szCs w:val="24"/>
          <w:lang w:val="lt-LT"/>
        </w:rPr>
      </w:pP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i/>
          <w:sz w:val="24"/>
          <w:szCs w:val="24"/>
          <w:lang w:val="lt-LT"/>
        </w:rPr>
      </w:pPr>
    </w:p>
    <w:p w:rsidR="001D0F86" w:rsidRPr="00D94EFC" w:rsidRDefault="001D0F86" w:rsidP="001D0F86">
      <w:pPr>
        <w:spacing w:after="0" w:line="240" w:lineRule="auto"/>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MISIJA</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Eitminiškių pagrindinė mokykla atvira ir aktyvi švietimo institucija:</w:t>
      </w:r>
    </w:p>
    <w:p w:rsidR="001D0F86" w:rsidRPr="00D94EFC" w:rsidRDefault="001D0F86" w:rsidP="001D0F86">
      <w:pPr>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organizuojanti ugdymą lenkų kalba;</w:t>
      </w:r>
    </w:p>
    <w:p w:rsidR="001D0F86" w:rsidRPr="00D94EFC" w:rsidRDefault="001D0F86" w:rsidP="001D0F86">
      <w:pPr>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padedanti kiekvienam besimokančiam pasiekti gerų rezultatų ir įgyti mokymuisi būtinų bendrųjų ir dalykinių kompetencijų;</w:t>
      </w:r>
    </w:p>
    <w:p w:rsidR="001D0F86" w:rsidRPr="00D94EFC" w:rsidRDefault="001D0F86" w:rsidP="001D0F86">
      <w:pPr>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jungianti mokyklos bendruomenę, puoselėjanti kultūrines vertybes, tradicijas ir papročius, ugdanti atsakomybės jausmą;</w:t>
      </w:r>
    </w:p>
    <w:p w:rsidR="001D0F86" w:rsidRPr="00D94EFC" w:rsidRDefault="001D0F86" w:rsidP="001D0F86">
      <w:pPr>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ugdanti žmogų gebantį nuolat ir savarankiškai mokytis, būti atviru naujoms idėjoms, turintį komunikacinių ir informacinių gebėjimų;</w:t>
      </w:r>
    </w:p>
    <w:p w:rsidR="001D0F86" w:rsidRPr="00D94EFC" w:rsidRDefault="001D0F86" w:rsidP="001D0F86">
      <w:pPr>
        <w:spacing w:after="0" w:line="240" w:lineRule="auto"/>
        <w:ind w:left="900"/>
        <w:jc w:val="center"/>
        <w:rPr>
          <w:rFonts w:ascii="Times New Roman" w:eastAsia="Calibri" w:hAnsi="Times New Roman" w:cs="Times New Roman"/>
          <w:b/>
          <w:sz w:val="24"/>
          <w:szCs w:val="24"/>
          <w:lang w:val="lt-LT"/>
        </w:rPr>
      </w:pPr>
    </w:p>
    <w:p w:rsidR="001D0F86" w:rsidRPr="00D94EFC" w:rsidRDefault="001D0F86" w:rsidP="001D0F86">
      <w:pPr>
        <w:spacing w:after="0" w:line="240" w:lineRule="auto"/>
        <w:ind w:left="900"/>
        <w:jc w:val="center"/>
        <w:rPr>
          <w:rFonts w:ascii="Times New Roman" w:eastAsia="Calibri" w:hAnsi="Times New Roman" w:cs="Times New Roman"/>
          <w:b/>
          <w:sz w:val="24"/>
          <w:szCs w:val="24"/>
          <w:lang w:val="lt-LT"/>
        </w:rPr>
      </w:pPr>
    </w:p>
    <w:p w:rsidR="001D0F86" w:rsidRPr="00D94EFC" w:rsidRDefault="001D0F86" w:rsidP="001D0F86">
      <w:pPr>
        <w:spacing w:after="0" w:line="240" w:lineRule="auto"/>
        <w:ind w:left="90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VERTYBĖS</w:t>
      </w:r>
    </w:p>
    <w:p w:rsidR="001D0F86" w:rsidRPr="00D94EFC" w:rsidRDefault="001D0F86" w:rsidP="00F7663B">
      <w:pPr>
        <w:spacing w:after="0" w:line="240" w:lineRule="auto"/>
        <w:ind w:firstLine="708"/>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Didžiausia vertybė yra žmogus.</w:t>
      </w:r>
    </w:p>
    <w:p w:rsidR="001D0F86" w:rsidRPr="00D94EFC" w:rsidRDefault="001D0F86" w:rsidP="00F7663B">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Mokymasis – nenutrūkstantis patirties kaupimo procesas.</w:t>
      </w:r>
    </w:p>
    <w:p w:rsidR="001D0F86" w:rsidRPr="00D94EFC" w:rsidRDefault="001D0F86" w:rsidP="00F7663B">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Noras ir mokėjimas mokytis yra svarbiausias tikslas.</w:t>
      </w:r>
    </w:p>
    <w:p w:rsidR="001D0F86" w:rsidRPr="00D94EFC" w:rsidRDefault="001D0F86" w:rsidP="00F7663B">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Tautinė kultūra – pagarba ir meilė protėvių kalbai ir tradicijoms.</w:t>
      </w:r>
    </w:p>
    <w:p w:rsidR="001D0F86" w:rsidRDefault="001D0F86" w:rsidP="00F7663B">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Mokinių, mokyklos darbuotojų ir tėvų partnerystė.</w:t>
      </w:r>
    </w:p>
    <w:p w:rsidR="008246DC" w:rsidRPr="00D94EFC" w:rsidRDefault="008246DC" w:rsidP="00F7663B">
      <w:pPr>
        <w:spacing w:after="0" w:line="240" w:lineRule="auto"/>
        <w:rPr>
          <w:rFonts w:ascii="Times New Roman" w:eastAsia="Calibri" w:hAnsi="Times New Roman" w:cs="Times New Roman"/>
          <w:sz w:val="24"/>
          <w:szCs w:val="24"/>
          <w:lang w:val="lt-LT"/>
        </w:rPr>
      </w:pPr>
    </w:p>
    <w:p w:rsidR="00E84AAF" w:rsidRPr="00D94EFC" w:rsidRDefault="00E84AAF" w:rsidP="00E84AAF">
      <w:pPr>
        <w:spacing w:after="0" w:line="240" w:lineRule="auto"/>
        <w:jc w:val="center"/>
        <w:rPr>
          <w:rFonts w:ascii="Times New Roman" w:eastAsia="Calibri" w:hAnsi="Times New Roman" w:cs="Times New Roman"/>
          <w:b/>
          <w:sz w:val="24"/>
          <w:szCs w:val="24"/>
          <w:lang w:val="lt-LT"/>
        </w:rPr>
      </w:pPr>
      <w:r w:rsidRPr="00D94EFC">
        <w:rPr>
          <w:rFonts w:ascii="Times New Roman" w:eastAsia="Calibri" w:hAnsi="Times New Roman" w:cs="Times New Roman"/>
          <w:b/>
          <w:sz w:val="24"/>
          <w:szCs w:val="24"/>
          <w:lang w:val="lt-LT"/>
        </w:rPr>
        <w:t>MOKYKLOS STRATEGINIAI PRIORITETAI</w:t>
      </w:r>
      <w:r>
        <w:rPr>
          <w:rFonts w:ascii="Times New Roman" w:eastAsia="Calibri" w:hAnsi="Times New Roman" w:cs="Times New Roman"/>
          <w:b/>
          <w:sz w:val="24"/>
          <w:szCs w:val="24"/>
          <w:lang w:val="lt-LT"/>
        </w:rPr>
        <w:t xml:space="preserve"> 2018 M.</w:t>
      </w:r>
    </w:p>
    <w:p w:rsidR="008246DC" w:rsidRDefault="008246DC" w:rsidP="00736627">
      <w:pPr>
        <w:spacing w:after="0" w:line="240" w:lineRule="auto"/>
        <w:rPr>
          <w:rFonts w:ascii="Times New Roman" w:hAnsi="Times New Roman"/>
          <w:lang w:val="lt-LT"/>
        </w:rPr>
      </w:pPr>
    </w:p>
    <w:p w:rsidR="00736627" w:rsidRPr="00736627" w:rsidRDefault="00736627" w:rsidP="00736627">
      <w:pPr>
        <w:spacing w:after="0" w:line="240" w:lineRule="auto"/>
        <w:rPr>
          <w:rFonts w:ascii="Times New Roman" w:hAnsi="Times New Roman"/>
          <w:b/>
          <w:lang w:val="lt-LT"/>
        </w:rPr>
      </w:pPr>
      <w:r w:rsidRPr="00736627">
        <w:rPr>
          <w:rFonts w:ascii="Times New Roman" w:hAnsi="Times New Roman"/>
          <w:lang w:val="lt-LT"/>
        </w:rPr>
        <w:t xml:space="preserve">PRIORITETAS: </w:t>
      </w:r>
      <w:r w:rsidRPr="00736627">
        <w:rPr>
          <w:rFonts w:ascii="Times New Roman" w:hAnsi="Times New Roman"/>
          <w:b/>
          <w:lang w:val="lt-LT"/>
        </w:rPr>
        <w:t>Tobulinti mokymo ir mokymosi kompetencijas.</w:t>
      </w:r>
    </w:p>
    <w:p w:rsidR="00736627" w:rsidRPr="00736627" w:rsidRDefault="00736627" w:rsidP="00736627">
      <w:pPr>
        <w:spacing w:after="0" w:line="240" w:lineRule="auto"/>
        <w:rPr>
          <w:rFonts w:ascii="Times New Roman" w:hAnsi="Times New Roman"/>
          <w:b/>
          <w:lang w:val="lt-LT"/>
        </w:rPr>
      </w:pPr>
    </w:p>
    <w:p w:rsidR="00736627" w:rsidRPr="00736627" w:rsidRDefault="00736627" w:rsidP="00736627">
      <w:pPr>
        <w:numPr>
          <w:ilvl w:val="0"/>
          <w:numId w:val="24"/>
        </w:numPr>
        <w:tabs>
          <w:tab w:val="left" w:pos="360"/>
        </w:tabs>
        <w:contextualSpacing/>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 xml:space="preserve">Tikslas. </w:t>
      </w:r>
      <w:proofErr w:type="spellStart"/>
      <w:r w:rsidRPr="00736627">
        <w:rPr>
          <w:rFonts w:ascii="Times New Roman" w:hAnsi="Times New Roman" w:cs="Times New Roman"/>
          <w:color w:val="000000"/>
        </w:rPr>
        <w:t>Ugdymo</w:t>
      </w:r>
      <w:proofErr w:type="spellEnd"/>
      <w:r w:rsidRPr="00736627">
        <w:rPr>
          <w:rFonts w:ascii="Times New Roman" w:hAnsi="Times New Roman" w:cs="Times New Roman"/>
          <w:color w:val="000000"/>
        </w:rPr>
        <w:t xml:space="preserve"> </w:t>
      </w:r>
      <w:proofErr w:type="spellStart"/>
      <w:r w:rsidRPr="00736627">
        <w:rPr>
          <w:rFonts w:ascii="Times New Roman" w:hAnsi="Times New Roman" w:cs="Times New Roman"/>
          <w:color w:val="000000"/>
        </w:rPr>
        <w:t>kokybės</w:t>
      </w:r>
      <w:proofErr w:type="spellEnd"/>
      <w:r w:rsidRPr="00736627">
        <w:rPr>
          <w:rFonts w:ascii="Times New Roman" w:hAnsi="Times New Roman" w:cs="Times New Roman"/>
          <w:color w:val="000000"/>
        </w:rPr>
        <w:t xml:space="preserve"> </w:t>
      </w:r>
      <w:proofErr w:type="spellStart"/>
      <w:r w:rsidRPr="00736627">
        <w:rPr>
          <w:rFonts w:ascii="Times New Roman" w:hAnsi="Times New Roman" w:cs="Times New Roman"/>
          <w:color w:val="000000"/>
        </w:rPr>
        <w:t>tobulinimas</w:t>
      </w:r>
      <w:proofErr w:type="spellEnd"/>
      <w:r w:rsidRPr="00736627">
        <w:rPr>
          <w:rFonts w:ascii="Times New Roman" w:hAnsi="Times New Roman" w:cs="Times New Roman"/>
          <w:color w:val="000000"/>
        </w:rPr>
        <w:t>.</w:t>
      </w:r>
    </w:p>
    <w:p w:rsidR="00736627" w:rsidRPr="00736627" w:rsidRDefault="00736627" w:rsidP="00736627">
      <w:pPr>
        <w:tabs>
          <w:tab w:val="left" w:pos="360"/>
        </w:tabs>
        <w:ind w:left="720"/>
        <w:contextualSpacing/>
        <w:jc w:val="both"/>
        <w:rPr>
          <w:rFonts w:ascii="Times New Roman" w:hAnsi="Times New Roman"/>
          <w:lang w:val="lt-LT"/>
        </w:rPr>
      </w:pPr>
    </w:p>
    <w:tbl>
      <w:tblPr>
        <w:tblStyle w:val="1"/>
        <w:tblW w:w="9923" w:type="dxa"/>
        <w:tblInd w:w="-34" w:type="dxa"/>
        <w:tblLook w:val="04A0" w:firstRow="1" w:lastRow="0" w:firstColumn="1" w:lastColumn="0" w:noHBand="0" w:noVBand="1"/>
      </w:tblPr>
      <w:tblGrid>
        <w:gridCol w:w="2694"/>
        <w:gridCol w:w="2835"/>
        <w:gridCol w:w="4394"/>
      </w:tblGrid>
      <w:tr w:rsidR="00736627" w:rsidRPr="00736627" w:rsidTr="00CC606D">
        <w:tc>
          <w:tcPr>
            <w:tcW w:w="2694" w:type="dxa"/>
          </w:tcPr>
          <w:p w:rsidR="00736627" w:rsidRPr="00656B0D" w:rsidRDefault="00736627" w:rsidP="00736627">
            <w:pPr>
              <w:tabs>
                <w:tab w:val="left" w:pos="360"/>
              </w:tabs>
              <w:rPr>
                <w:rFonts w:ascii="Times New Roman" w:eastAsia="Calibri" w:hAnsi="Times New Roman" w:cs="Times New Roman"/>
                <w:b/>
                <w:color w:val="000000"/>
                <w:sz w:val="24"/>
                <w:szCs w:val="24"/>
                <w:lang w:val="lt-LT"/>
              </w:rPr>
            </w:pPr>
            <w:r w:rsidRPr="00656B0D">
              <w:rPr>
                <w:rFonts w:ascii="Times New Roman" w:eastAsia="Calibri" w:hAnsi="Times New Roman" w:cs="Times New Roman"/>
                <w:b/>
                <w:color w:val="000000"/>
                <w:sz w:val="24"/>
                <w:szCs w:val="24"/>
                <w:lang w:val="lt-LT"/>
              </w:rPr>
              <w:lastRenderedPageBreak/>
              <w:t>Uždaviniai</w:t>
            </w:r>
          </w:p>
        </w:tc>
        <w:tc>
          <w:tcPr>
            <w:tcW w:w="2835" w:type="dxa"/>
          </w:tcPr>
          <w:p w:rsidR="00736627" w:rsidRPr="00656B0D" w:rsidRDefault="00736627" w:rsidP="00736627">
            <w:pPr>
              <w:tabs>
                <w:tab w:val="left" w:pos="360"/>
              </w:tabs>
              <w:jc w:val="both"/>
              <w:rPr>
                <w:rFonts w:ascii="Times New Roman" w:eastAsia="Calibri" w:hAnsi="Times New Roman" w:cs="Times New Roman"/>
                <w:b/>
                <w:color w:val="000000"/>
                <w:sz w:val="24"/>
                <w:szCs w:val="24"/>
                <w:lang w:val="lt-LT"/>
              </w:rPr>
            </w:pPr>
            <w:r w:rsidRPr="00656B0D">
              <w:rPr>
                <w:rFonts w:ascii="Times New Roman" w:eastAsia="Calibri" w:hAnsi="Times New Roman" w:cs="Times New Roman"/>
                <w:b/>
                <w:color w:val="000000"/>
                <w:sz w:val="24"/>
                <w:szCs w:val="24"/>
                <w:lang w:val="lt-LT"/>
              </w:rPr>
              <w:t>Buvo</w:t>
            </w:r>
          </w:p>
          <w:p w:rsidR="00736627" w:rsidRPr="00656B0D" w:rsidRDefault="00736627" w:rsidP="00736627">
            <w:pPr>
              <w:tabs>
                <w:tab w:val="left" w:pos="360"/>
              </w:tabs>
              <w:jc w:val="both"/>
              <w:rPr>
                <w:rFonts w:ascii="Times New Roman" w:eastAsia="Calibri" w:hAnsi="Times New Roman" w:cs="Times New Roman"/>
                <w:b/>
                <w:color w:val="000000"/>
                <w:sz w:val="24"/>
                <w:szCs w:val="24"/>
                <w:lang w:val="lt-LT"/>
              </w:rPr>
            </w:pPr>
            <w:r w:rsidRPr="00656B0D">
              <w:rPr>
                <w:rFonts w:ascii="Times New Roman" w:eastAsia="Calibri" w:hAnsi="Times New Roman" w:cs="Times New Roman"/>
                <w:b/>
                <w:color w:val="000000"/>
                <w:sz w:val="24"/>
                <w:szCs w:val="24"/>
                <w:lang w:val="lt-LT"/>
              </w:rPr>
              <w:t>planuojama</w:t>
            </w:r>
          </w:p>
        </w:tc>
        <w:tc>
          <w:tcPr>
            <w:tcW w:w="4394" w:type="dxa"/>
          </w:tcPr>
          <w:p w:rsidR="00736627" w:rsidRPr="00656B0D" w:rsidRDefault="00736627" w:rsidP="00736627">
            <w:pPr>
              <w:tabs>
                <w:tab w:val="left" w:pos="360"/>
              </w:tabs>
              <w:jc w:val="both"/>
              <w:rPr>
                <w:rFonts w:ascii="Times New Roman" w:eastAsia="Calibri" w:hAnsi="Times New Roman" w:cs="Times New Roman"/>
                <w:b/>
                <w:color w:val="000000"/>
                <w:sz w:val="24"/>
                <w:szCs w:val="24"/>
                <w:lang w:val="lt-LT"/>
              </w:rPr>
            </w:pPr>
            <w:r w:rsidRPr="00656B0D">
              <w:rPr>
                <w:rFonts w:ascii="Times New Roman" w:eastAsia="Calibri" w:hAnsi="Times New Roman" w:cs="Times New Roman"/>
                <w:b/>
                <w:color w:val="000000"/>
                <w:sz w:val="24"/>
                <w:szCs w:val="24"/>
                <w:lang w:val="lt-LT"/>
              </w:rPr>
              <w:t>Dabartinė situacija</w:t>
            </w:r>
          </w:p>
        </w:tc>
      </w:tr>
      <w:tr w:rsidR="00736627" w:rsidRPr="00656B0D" w:rsidTr="00CC606D">
        <w:tc>
          <w:tcPr>
            <w:tcW w:w="2694" w:type="dxa"/>
          </w:tcPr>
          <w:p w:rsidR="00736627" w:rsidRPr="00736627" w:rsidRDefault="00736627" w:rsidP="00736627">
            <w:pPr>
              <w:tabs>
                <w:tab w:val="left" w:pos="360"/>
              </w:tabs>
              <w:rPr>
                <w:rFonts w:ascii="Times New Roman" w:hAnsi="Times New Roman" w:cs="Times New Roman"/>
                <w:color w:val="000000"/>
                <w:lang w:val="lt-LT"/>
              </w:rPr>
            </w:pPr>
            <w:r w:rsidRPr="00736627">
              <w:rPr>
                <w:rFonts w:ascii="Times New Roman" w:hAnsi="Times New Roman" w:cs="Times New Roman"/>
                <w:color w:val="000000"/>
                <w:lang w:val="lt-LT"/>
              </w:rPr>
              <w:t>Uždavinys 1. 1.</w:t>
            </w:r>
          </w:p>
          <w:p w:rsidR="00736627" w:rsidRPr="00736627" w:rsidRDefault="00736627" w:rsidP="00736627">
            <w:pPr>
              <w:tabs>
                <w:tab w:val="left" w:pos="360"/>
              </w:tabs>
              <w:rPr>
                <w:rFonts w:ascii="Times New Roman" w:eastAsia="Calibri" w:hAnsi="Times New Roman" w:cs="Times New Roman"/>
                <w:color w:val="000000"/>
                <w:sz w:val="24"/>
                <w:szCs w:val="24"/>
                <w:lang w:val="lt-LT"/>
              </w:rPr>
            </w:pPr>
            <w:r w:rsidRPr="00736627">
              <w:rPr>
                <w:rFonts w:ascii="Times New Roman" w:hAnsi="Times New Roman"/>
                <w:lang w:val="lt-LT"/>
              </w:rPr>
              <w:t>Siekti mokytojų  profesinio tobulėjimo.</w:t>
            </w:r>
          </w:p>
        </w:tc>
        <w:tc>
          <w:tcPr>
            <w:tcW w:w="2835" w:type="dxa"/>
          </w:tcPr>
          <w:p w:rsidR="00736627" w:rsidRPr="00736627" w:rsidRDefault="00736627" w:rsidP="00736627">
            <w:pPr>
              <w:tabs>
                <w:tab w:val="left" w:pos="360"/>
              </w:tabs>
              <w:rPr>
                <w:rFonts w:ascii="Times New Roman" w:eastAsia="Calibri" w:hAnsi="Times New Roman" w:cs="Times New Roman"/>
                <w:color w:val="000000"/>
                <w:sz w:val="24"/>
                <w:szCs w:val="24"/>
                <w:lang w:val="lt-LT"/>
              </w:rPr>
            </w:pPr>
            <w:r w:rsidRPr="00736627">
              <w:rPr>
                <w:rFonts w:ascii="Times New Roman" w:hAnsi="Times New Roman" w:cs="Times New Roman"/>
                <w:lang w:val="lt-LT"/>
              </w:rPr>
              <w:t>Visi mokytojai išklausys specialiosios pedagogikos ir specialiosios psichologijos kursus.</w:t>
            </w:r>
          </w:p>
        </w:tc>
        <w:tc>
          <w:tcPr>
            <w:tcW w:w="4394" w:type="dxa"/>
          </w:tcPr>
          <w:p w:rsidR="00736627" w:rsidRPr="00736627" w:rsidRDefault="00736627" w:rsidP="00736627">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 xml:space="preserve">Visi mokytojai yra išklausę </w:t>
            </w:r>
            <w:r w:rsidRPr="00736627">
              <w:rPr>
                <w:rFonts w:ascii="Times New Roman" w:hAnsi="Times New Roman" w:cs="Times New Roman"/>
                <w:lang w:val="lt-LT"/>
              </w:rPr>
              <w:t>specialiosios pedagogikos ir specialiosios psichologijos kursus.</w:t>
            </w:r>
          </w:p>
        </w:tc>
      </w:tr>
      <w:tr w:rsidR="00736627" w:rsidRPr="00736627" w:rsidTr="00CC606D">
        <w:tc>
          <w:tcPr>
            <w:tcW w:w="2694" w:type="dxa"/>
          </w:tcPr>
          <w:p w:rsidR="00736627" w:rsidRPr="00736627" w:rsidRDefault="00736627" w:rsidP="00736627">
            <w:pPr>
              <w:tabs>
                <w:tab w:val="left" w:pos="360"/>
              </w:tabs>
              <w:jc w:val="both"/>
              <w:rPr>
                <w:rFonts w:ascii="Times New Roman" w:hAnsi="Times New Roman" w:cs="Times New Roman"/>
                <w:b/>
                <w:color w:val="000000"/>
                <w:lang w:val="lt-LT"/>
              </w:rPr>
            </w:pPr>
          </w:p>
        </w:tc>
        <w:tc>
          <w:tcPr>
            <w:tcW w:w="2835" w:type="dxa"/>
          </w:tcPr>
          <w:p w:rsidR="00736627" w:rsidRPr="00736627" w:rsidRDefault="00736627" w:rsidP="00736627">
            <w:pPr>
              <w:tabs>
                <w:tab w:val="left" w:pos="360"/>
              </w:tabs>
              <w:rPr>
                <w:rFonts w:ascii="Times New Roman" w:hAnsi="Times New Roman" w:cs="Times New Roman"/>
                <w:lang w:val="lt-LT"/>
              </w:rPr>
            </w:pPr>
            <w:r w:rsidRPr="00736627">
              <w:rPr>
                <w:rFonts w:ascii="Times New Roman" w:hAnsi="Times New Roman"/>
                <w:lang w:val="lt-LT" w:eastAsia="lt-LT"/>
              </w:rPr>
              <w:t>Kryptingas, sistemingas ir mokytojų poreikius tenkinantis kvalifikacijos tobulinimas.</w:t>
            </w:r>
          </w:p>
        </w:tc>
        <w:tc>
          <w:tcPr>
            <w:tcW w:w="4394" w:type="dxa"/>
          </w:tcPr>
          <w:p w:rsidR="00736627" w:rsidRPr="00736627" w:rsidRDefault="00736627" w:rsidP="00736627">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 xml:space="preserve">Mokykloje dirba 19 mokytojų. 70 </w:t>
            </w:r>
            <w:proofErr w:type="spellStart"/>
            <w:r w:rsidRPr="00736627">
              <w:rPr>
                <w:rFonts w:ascii="Times New Roman" w:eastAsia="Calibri" w:hAnsi="Times New Roman" w:cs="Times New Roman"/>
                <w:color w:val="000000"/>
                <w:sz w:val="24"/>
                <w:szCs w:val="24"/>
                <w:lang w:val="lt-LT"/>
              </w:rPr>
              <w:t>proc</w:t>
            </w:r>
            <w:proofErr w:type="spellEnd"/>
            <w:r w:rsidRPr="00736627">
              <w:rPr>
                <w:rFonts w:ascii="Times New Roman" w:eastAsia="Calibri" w:hAnsi="Times New Roman" w:cs="Times New Roman"/>
                <w:color w:val="000000"/>
                <w:sz w:val="24"/>
                <w:szCs w:val="24"/>
                <w:lang w:val="lt-LT"/>
              </w:rPr>
              <w:t xml:space="preserve">. mokytojų tobulino savo kvalifikaciją 5 ir daugiau dienų. Vienas mokytojas nesitobulino (5,3 </w:t>
            </w:r>
            <w:proofErr w:type="spellStart"/>
            <w:r w:rsidRPr="00736627">
              <w:rPr>
                <w:rFonts w:ascii="Times New Roman" w:eastAsia="Calibri" w:hAnsi="Times New Roman" w:cs="Times New Roman"/>
                <w:color w:val="000000"/>
                <w:sz w:val="24"/>
                <w:szCs w:val="24"/>
                <w:lang w:val="lt-LT"/>
              </w:rPr>
              <w:t>proc</w:t>
            </w:r>
            <w:proofErr w:type="spellEnd"/>
            <w:r w:rsidRPr="00736627">
              <w:rPr>
                <w:rFonts w:ascii="Times New Roman" w:eastAsia="Calibri" w:hAnsi="Times New Roman" w:cs="Times New Roman"/>
                <w:color w:val="000000"/>
                <w:sz w:val="24"/>
                <w:szCs w:val="24"/>
                <w:lang w:val="lt-LT"/>
              </w:rPr>
              <w:t>.)</w:t>
            </w:r>
          </w:p>
        </w:tc>
      </w:tr>
      <w:tr w:rsidR="00736627" w:rsidRPr="00656B0D" w:rsidTr="00CC606D">
        <w:tc>
          <w:tcPr>
            <w:tcW w:w="2694" w:type="dxa"/>
          </w:tcPr>
          <w:p w:rsidR="00736627" w:rsidRPr="00736627" w:rsidRDefault="00736627" w:rsidP="00736627">
            <w:pPr>
              <w:tabs>
                <w:tab w:val="left" w:pos="360"/>
              </w:tabs>
              <w:jc w:val="both"/>
              <w:rPr>
                <w:rFonts w:ascii="Times New Roman" w:hAnsi="Times New Roman" w:cs="Times New Roman"/>
                <w:b/>
                <w:color w:val="000000"/>
                <w:lang w:val="lt-LT"/>
              </w:rPr>
            </w:pPr>
          </w:p>
        </w:tc>
        <w:tc>
          <w:tcPr>
            <w:tcW w:w="2835" w:type="dxa"/>
          </w:tcPr>
          <w:p w:rsidR="00736627" w:rsidRPr="00736627" w:rsidRDefault="00736627" w:rsidP="00736627">
            <w:pPr>
              <w:rPr>
                <w:rFonts w:ascii="Times New Roman" w:eastAsia="Times New Roman" w:hAnsi="Times New Roman" w:cs="Times New Roman"/>
                <w:lang w:val="lt-LT"/>
              </w:rPr>
            </w:pPr>
            <w:r w:rsidRPr="00736627">
              <w:rPr>
                <w:rFonts w:ascii="Times New Roman" w:eastAsia="Times New Roman" w:hAnsi="Times New Roman" w:cs="Times New Roman"/>
                <w:lang w:val="lt-LT"/>
              </w:rPr>
              <w:t>Kiekvieno dalyko mokytojas parenka individualias užduotis atskiroms mokinių grupėms pagal mokinių gebėjimus, mokymosi stilius.</w:t>
            </w:r>
          </w:p>
          <w:p w:rsidR="00736627" w:rsidRPr="00736627" w:rsidRDefault="00736627" w:rsidP="00736627">
            <w:pPr>
              <w:tabs>
                <w:tab w:val="left" w:pos="360"/>
              </w:tabs>
              <w:rPr>
                <w:rFonts w:ascii="Times New Roman" w:hAnsi="Times New Roman" w:cs="Times New Roman"/>
                <w:lang w:val="lt-LT" w:eastAsia="lt-LT"/>
              </w:rPr>
            </w:pPr>
            <w:proofErr w:type="spellStart"/>
            <w:r w:rsidRPr="00736627">
              <w:rPr>
                <w:rFonts w:ascii="Times New Roman" w:eastAsia="Calibri" w:hAnsi="Times New Roman" w:cs="Times New Roman"/>
                <w:lang w:val="en-US"/>
              </w:rPr>
              <w:t>Individualizuotų</w:t>
            </w:r>
            <w:proofErr w:type="spellEnd"/>
            <w:r w:rsidRPr="00736627">
              <w:rPr>
                <w:rFonts w:ascii="Times New Roman" w:eastAsia="Calibri" w:hAnsi="Times New Roman" w:cs="Times New Roman"/>
                <w:lang w:val="en-US"/>
              </w:rPr>
              <w:t xml:space="preserve">  </w:t>
            </w:r>
            <w:proofErr w:type="spellStart"/>
            <w:r w:rsidRPr="00736627">
              <w:rPr>
                <w:rFonts w:ascii="Times New Roman" w:eastAsia="Calibri" w:hAnsi="Times New Roman" w:cs="Times New Roman"/>
                <w:lang w:val="en-US"/>
              </w:rPr>
              <w:t>planų</w:t>
            </w:r>
            <w:proofErr w:type="spellEnd"/>
            <w:r w:rsidRPr="00736627">
              <w:rPr>
                <w:rFonts w:ascii="Times New Roman" w:eastAsia="Calibri" w:hAnsi="Times New Roman" w:cs="Times New Roman"/>
                <w:lang w:val="en-US"/>
              </w:rPr>
              <w:t xml:space="preserve"> </w:t>
            </w:r>
            <w:proofErr w:type="spellStart"/>
            <w:r w:rsidRPr="00736627">
              <w:rPr>
                <w:rFonts w:ascii="Times New Roman" w:eastAsia="Calibri" w:hAnsi="Times New Roman" w:cs="Times New Roman"/>
                <w:lang w:val="en-US"/>
              </w:rPr>
              <w:t>parengimas</w:t>
            </w:r>
            <w:proofErr w:type="spellEnd"/>
            <w:r w:rsidRPr="00736627">
              <w:rPr>
                <w:rFonts w:ascii="Times New Roman" w:eastAsia="Calibri" w:hAnsi="Times New Roman" w:cs="Times New Roman"/>
                <w:lang w:val="en-US"/>
              </w:rPr>
              <w:t>.</w:t>
            </w:r>
          </w:p>
        </w:tc>
        <w:tc>
          <w:tcPr>
            <w:tcW w:w="4394" w:type="dxa"/>
          </w:tcPr>
          <w:p w:rsidR="00736627" w:rsidRPr="00736627" w:rsidRDefault="00736627" w:rsidP="00736627">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Visi mokytojai, dirbantis su specialiųjų ugdymosi poreikių turinčiais vaikais rengia trimestrui pritaikytas programas bei i</w:t>
            </w:r>
            <w:r w:rsidRPr="00736627">
              <w:rPr>
                <w:rFonts w:ascii="Times New Roman" w:eastAsia="Calibri" w:hAnsi="Times New Roman" w:cs="Times New Roman"/>
                <w:lang w:val="lt-LT"/>
              </w:rPr>
              <w:t>ndividualizuoja užduotis, o trimestro pabaigoje analizuoja  jų įvykdymą.</w:t>
            </w:r>
          </w:p>
        </w:tc>
      </w:tr>
      <w:tr w:rsidR="007D5647" w:rsidRPr="00736627" w:rsidTr="00CC606D">
        <w:tc>
          <w:tcPr>
            <w:tcW w:w="2694" w:type="dxa"/>
          </w:tcPr>
          <w:p w:rsidR="007D5647" w:rsidRPr="00736627" w:rsidRDefault="007D5647" w:rsidP="00736627">
            <w:pPr>
              <w:tabs>
                <w:tab w:val="left" w:pos="360"/>
              </w:tabs>
              <w:jc w:val="both"/>
              <w:rPr>
                <w:rFonts w:ascii="Times New Roman" w:hAnsi="Times New Roman" w:cs="Times New Roman"/>
                <w:b/>
                <w:color w:val="000000"/>
                <w:lang w:val="lt-LT"/>
              </w:rPr>
            </w:pPr>
          </w:p>
        </w:tc>
        <w:tc>
          <w:tcPr>
            <w:tcW w:w="2835" w:type="dxa"/>
          </w:tcPr>
          <w:p w:rsidR="007D5647" w:rsidRPr="00D94EFC" w:rsidRDefault="007D5647" w:rsidP="00CC606D">
            <w:pPr>
              <w:rPr>
                <w:rFonts w:ascii="Times New Roman" w:eastAsia="Times New Roman" w:hAnsi="Times New Roman" w:cs="Times New Roman"/>
                <w:sz w:val="24"/>
                <w:szCs w:val="24"/>
                <w:lang w:val="lt-LT"/>
              </w:rPr>
            </w:pPr>
            <w:r w:rsidRPr="00D94EFC">
              <w:rPr>
                <w:rFonts w:ascii="Times New Roman" w:eastAsia="Times New Roman" w:hAnsi="Times New Roman" w:cs="Calibri"/>
                <w:sz w:val="24"/>
                <w:szCs w:val="24"/>
                <w:lang w:val="lt-LT"/>
              </w:rPr>
              <w:t>Gerinti gimtosios ir valstybinės kalbų ugdymo kokybę</w:t>
            </w:r>
          </w:p>
        </w:tc>
        <w:tc>
          <w:tcPr>
            <w:tcW w:w="4394" w:type="dxa"/>
          </w:tcPr>
          <w:p w:rsidR="007D5647" w:rsidRPr="001775C5" w:rsidRDefault="007D5647" w:rsidP="001775C5">
            <w:pPr>
              <w:tabs>
                <w:tab w:val="left" w:pos="360"/>
              </w:tabs>
              <w:rPr>
                <w:rFonts w:ascii="Times New Roman" w:eastAsia="Calibri" w:hAnsi="Times New Roman" w:cs="Times New Roman"/>
                <w:color w:val="000000"/>
                <w:sz w:val="24"/>
                <w:szCs w:val="24"/>
                <w:lang w:val="lt-LT"/>
              </w:rPr>
            </w:pPr>
            <w:r>
              <w:rPr>
                <w:rFonts w:ascii="Times New Roman" w:eastAsia="Calibri" w:hAnsi="Times New Roman" w:cs="Times New Roman"/>
                <w:color w:val="000000"/>
                <w:sz w:val="24"/>
                <w:szCs w:val="24"/>
                <w:lang w:val="lt-LT"/>
              </w:rPr>
              <w:t>Mokiniai dalyvavo konkursuose</w:t>
            </w:r>
            <w:r w:rsidR="001775C5">
              <w:rPr>
                <w:rFonts w:ascii="Times New Roman" w:eastAsia="Calibri" w:hAnsi="Times New Roman" w:cs="Times New Roman"/>
                <w:color w:val="000000"/>
                <w:sz w:val="24"/>
                <w:szCs w:val="24"/>
                <w:lang w:val="lt-LT"/>
              </w:rPr>
              <w:t>, olimpiadose, r</w:t>
            </w:r>
            <w:r w:rsidR="001775C5" w:rsidRPr="001775C5">
              <w:rPr>
                <w:rFonts w:ascii="Times New Roman" w:eastAsia="Times New Roman" w:hAnsi="Times New Roman" w:cs="Times New Roman"/>
                <w:sz w:val="24"/>
                <w:szCs w:val="24"/>
                <w:lang w:val="lt-LT" w:eastAsia="ru-RU"/>
              </w:rPr>
              <w:t>aiškiojo skaitymo konkurs</w:t>
            </w:r>
            <w:r w:rsidR="001775C5">
              <w:rPr>
                <w:rFonts w:ascii="Times New Roman" w:eastAsia="Times New Roman" w:hAnsi="Times New Roman" w:cs="Times New Roman"/>
                <w:sz w:val="24"/>
                <w:szCs w:val="24"/>
                <w:lang w:val="lt-LT" w:eastAsia="ru-RU"/>
              </w:rPr>
              <w:t>uose</w:t>
            </w:r>
            <w:r w:rsidR="002827B1">
              <w:rPr>
                <w:rFonts w:ascii="Times New Roman" w:eastAsia="Times New Roman" w:hAnsi="Times New Roman" w:cs="Times New Roman"/>
                <w:sz w:val="24"/>
                <w:szCs w:val="24"/>
                <w:lang w:val="lt-LT" w:eastAsia="ru-RU"/>
              </w:rPr>
              <w:t xml:space="preserve">, </w:t>
            </w:r>
            <w:r w:rsidR="001775C5">
              <w:rPr>
                <w:rFonts w:ascii="Times New Roman" w:eastAsia="Times New Roman" w:hAnsi="Times New Roman" w:cs="Times New Roman"/>
                <w:sz w:val="24"/>
                <w:szCs w:val="24"/>
                <w:lang w:val="lt-LT" w:eastAsia="ru-RU"/>
              </w:rPr>
              <w:t xml:space="preserve"> (</w:t>
            </w:r>
            <w:proofErr w:type="spellStart"/>
            <w:r w:rsidR="001775C5">
              <w:rPr>
                <w:rFonts w:ascii="Times New Roman" w:eastAsia="Times New Roman" w:hAnsi="Times New Roman" w:cs="Times New Roman"/>
                <w:sz w:val="24"/>
                <w:szCs w:val="24"/>
                <w:lang w:val="lt-LT" w:eastAsia="ru-RU"/>
              </w:rPr>
              <w:t>žiūr</w:t>
            </w:r>
            <w:proofErr w:type="spellEnd"/>
            <w:r w:rsidR="001775C5">
              <w:rPr>
                <w:rFonts w:ascii="Times New Roman" w:eastAsia="Times New Roman" w:hAnsi="Times New Roman" w:cs="Times New Roman"/>
                <w:sz w:val="24"/>
                <w:szCs w:val="24"/>
                <w:lang w:val="lt-LT" w:eastAsia="ru-RU"/>
              </w:rPr>
              <w:t>. 1 priedas)</w:t>
            </w:r>
          </w:p>
        </w:tc>
      </w:tr>
      <w:tr w:rsidR="007D5647" w:rsidRPr="00656B0D" w:rsidTr="00CC606D">
        <w:tc>
          <w:tcPr>
            <w:tcW w:w="2694" w:type="dxa"/>
          </w:tcPr>
          <w:p w:rsidR="007D5647" w:rsidRPr="00736627" w:rsidRDefault="007D5647" w:rsidP="00736627">
            <w:pPr>
              <w:tabs>
                <w:tab w:val="left" w:pos="360"/>
              </w:tabs>
              <w:jc w:val="both"/>
              <w:rPr>
                <w:rFonts w:ascii="Times New Roman" w:hAnsi="Times New Roman" w:cs="Times New Roman"/>
                <w:b/>
                <w:color w:val="000000"/>
                <w:lang w:val="lt-LT"/>
              </w:rPr>
            </w:pPr>
          </w:p>
        </w:tc>
        <w:tc>
          <w:tcPr>
            <w:tcW w:w="2835" w:type="dxa"/>
          </w:tcPr>
          <w:p w:rsidR="007D5647" w:rsidRPr="00736627" w:rsidRDefault="007D5647" w:rsidP="00736627">
            <w:pPr>
              <w:rPr>
                <w:rFonts w:ascii="Times New Roman" w:eastAsia="Calibri" w:hAnsi="Times New Roman" w:cs="Times New Roman"/>
                <w:lang w:val="lt-LT"/>
              </w:rPr>
            </w:pPr>
            <w:r w:rsidRPr="00736627">
              <w:rPr>
                <w:rFonts w:ascii="Times New Roman" w:eastAsia="Calibri" w:hAnsi="Times New Roman" w:cs="Times New Roman"/>
                <w:lang w:val="lt-LT"/>
              </w:rPr>
              <w:t>Ugdomosios veiklos priežiūros plano vykdymas.</w:t>
            </w:r>
          </w:p>
          <w:p w:rsidR="007D5647" w:rsidRPr="00736627" w:rsidRDefault="007D5647" w:rsidP="00736627">
            <w:pPr>
              <w:rPr>
                <w:rFonts w:ascii="Times New Roman" w:eastAsia="Times New Roman" w:hAnsi="Times New Roman" w:cs="Times New Roman"/>
                <w:lang w:val="lt-LT"/>
              </w:rPr>
            </w:pPr>
            <w:r w:rsidRPr="00736627">
              <w:rPr>
                <w:rFonts w:ascii="Times New Roman" w:hAnsi="Times New Roman"/>
                <w:lang w:val="lt-LT"/>
              </w:rPr>
              <w:t xml:space="preserve">Efektyvi pagalba  mokytojams. </w:t>
            </w:r>
            <w:r w:rsidRPr="00736627">
              <w:rPr>
                <w:rFonts w:ascii="Times New Roman" w:hAnsi="Times New Roman"/>
                <w:color w:val="101010"/>
                <w:lang w:val="lt-LT"/>
              </w:rPr>
              <w:t>Sėkmingai įgyvendintas mokyklos mokslo metų ugdymo planas optimizuojant mokinių mokymosi krūvius, tenkinant mokinių poreikius.</w:t>
            </w:r>
          </w:p>
        </w:tc>
        <w:tc>
          <w:tcPr>
            <w:tcW w:w="4394" w:type="dxa"/>
          </w:tcPr>
          <w:p w:rsidR="007D5647" w:rsidRPr="00736627" w:rsidRDefault="007D5647" w:rsidP="00736627">
            <w:pPr>
              <w:rPr>
                <w:rFonts w:ascii="Times New Roman" w:eastAsia="Calibri" w:hAnsi="Times New Roman" w:cs="Times New Roman"/>
                <w:lang w:val="lt-LT"/>
              </w:rPr>
            </w:pPr>
            <w:r w:rsidRPr="00736627">
              <w:rPr>
                <w:rFonts w:ascii="Times New Roman" w:eastAsia="Calibri" w:hAnsi="Times New Roman" w:cs="Times New Roman"/>
                <w:lang w:val="lt-LT"/>
              </w:rPr>
              <w:t>Ugdomosios veiklos priežiūros planas įvykdytas dalinai.</w:t>
            </w:r>
          </w:p>
          <w:p w:rsidR="007D5647" w:rsidRPr="00736627" w:rsidRDefault="007D5647" w:rsidP="00736627">
            <w:pPr>
              <w:tabs>
                <w:tab w:val="left" w:pos="360"/>
              </w:tabs>
              <w:rPr>
                <w:rFonts w:ascii="Times New Roman" w:hAnsi="Times New Roman"/>
                <w:lang w:val="lt-LT"/>
              </w:rPr>
            </w:pPr>
            <w:r w:rsidRPr="00736627">
              <w:rPr>
                <w:rFonts w:ascii="Times New Roman" w:hAnsi="Times New Roman"/>
                <w:lang w:val="lt-LT"/>
              </w:rPr>
              <w:t>Teikiama efektyvi pagalba  mokytojams. Mokykla kasmet įgyja naujų vadovėlių bei ugdymo priemonių. Kiekvienoje klasėje yra kompiuteris projektorius ir interneto prieiga.</w:t>
            </w:r>
          </w:p>
          <w:p w:rsidR="007D5647" w:rsidRPr="00736627" w:rsidRDefault="007D5647" w:rsidP="00736627">
            <w:pPr>
              <w:tabs>
                <w:tab w:val="left" w:pos="360"/>
              </w:tabs>
              <w:rPr>
                <w:rFonts w:ascii="Times New Roman" w:hAnsi="Times New Roman"/>
                <w:color w:val="101010"/>
                <w:lang w:val="lt-LT"/>
              </w:rPr>
            </w:pPr>
            <w:r w:rsidRPr="00736627">
              <w:rPr>
                <w:rFonts w:ascii="Times New Roman" w:hAnsi="Times New Roman"/>
                <w:color w:val="101010"/>
                <w:lang w:val="lt-LT"/>
              </w:rPr>
              <w:t xml:space="preserve">Sėkmingai gyvendintas mokyklos mokslo metų ugdymo planas. Mokiniams organizuojama daug ugdomųjų išvykų bei pamokų kitoje aplinkoje. </w:t>
            </w:r>
          </w:p>
          <w:p w:rsidR="007D5647" w:rsidRPr="00736627" w:rsidRDefault="007D5647" w:rsidP="00736627">
            <w:pPr>
              <w:tabs>
                <w:tab w:val="left" w:pos="360"/>
              </w:tabs>
              <w:rPr>
                <w:rFonts w:ascii="Times New Roman" w:eastAsia="Calibri" w:hAnsi="Times New Roman" w:cs="Times New Roman"/>
                <w:color w:val="000000"/>
                <w:sz w:val="24"/>
                <w:szCs w:val="24"/>
                <w:lang w:val="lt-LT"/>
              </w:rPr>
            </w:pPr>
          </w:p>
        </w:tc>
      </w:tr>
      <w:tr w:rsidR="007D5647" w:rsidRPr="00656B0D" w:rsidTr="00CC606D">
        <w:tc>
          <w:tcPr>
            <w:tcW w:w="2694" w:type="dxa"/>
          </w:tcPr>
          <w:p w:rsidR="007D5647" w:rsidRPr="00736627" w:rsidRDefault="007D5647" w:rsidP="00736627">
            <w:pPr>
              <w:tabs>
                <w:tab w:val="left" w:pos="360"/>
              </w:tabs>
              <w:jc w:val="both"/>
              <w:rPr>
                <w:rFonts w:ascii="Times New Roman" w:hAnsi="Times New Roman" w:cs="Times New Roman"/>
                <w:b/>
                <w:color w:val="000000"/>
                <w:lang w:val="lt-LT"/>
              </w:rPr>
            </w:pPr>
            <w:r w:rsidRPr="00736627">
              <w:rPr>
                <w:rFonts w:ascii="Times New Roman" w:hAnsi="Times New Roman"/>
                <w:lang w:val="lt-LT"/>
              </w:rPr>
              <w:t xml:space="preserve">1.2. Gerinti </w:t>
            </w:r>
            <w:proofErr w:type="spellStart"/>
            <w:r w:rsidRPr="00736627">
              <w:rPr>
                <w:rFonts w:ascii="Times New Roman" w:hAnsi="Times New Roman"/>
                <w:lang w:val="lt-LT"/>
              </w:rPr>
              <w:t>ugdymo(si</w:t>
            </w:r>
            <w:proofErr w:type="spellEnd"/>
            <w:r w:rsidRPr="00736627">
              <w:rPr>
                <w:rFonts w:ascii="Times New Roman" w:hAnsi="Times New Roman"/>
                <w:lang w:val="lt-LT"/>
              </w:rPr>
              <w:t>) kokybę.</w:t>
            </w:r>
          </w:p>
        </w:tc>
        <w:tc>
          <w:tcPr>
            <w:tcW w:w="2835" w:type="dxa"/>
          </w:tcPr>
          <w:p w:rsidR="007D5647" w:rsidRPr="00736627" w:rsidRDefault="007D5647" w:rsidP="00736627">
            <w:pPr>
              <w:tabs>
                <w:tab w:val="left" w:pos="540"/>
              </w:tabs>
              <w:rPr>
                <w:rFonts w:ascii="Times New Roman" w:eastAsia="Times New Roman" w:hAnsi="Times New Roman" w:cs="Times New Roman"/>
                <w:lang w:val="lt-LT"/>
              </w:rPr>
            </w:pPr>
            <w:r w:rsidRPr="00736627">
              <w:rPr>
                <w:rFonts w:ascii="Times New Roman" w:eastAsia="Times New Roman" w:hAnsi="Times New Roman" w:cs="Times New Roman"/>
                <w:lang w:val="lt-LT"/>
              </w:rPr>
              <w:t>Dalijimasis gerąja patirtimi. Atvirų veiklų organizavimas.</w:t>
            </w:r>
          </w:p>
          <w:p w:rsidR="007D5647" w:rsidRPr="00736627" w:rsidRDefault="007D5647" w:rsidP="00736627">
            <w:pPr>
              <w:rPr>
                <w:rFonts w:ascii="Times New Roman" w:eastAsia="Times New Roman" w:hAnsi="Times New Roman" w:cs="Times New Roman"/>
                <w:lang w:val="lt-LT"/>
              </w:rPr>
            </w:pPr>
            <w:r w:rsidRPr="00736627">
              <w:rPr>
                <w:rFonts w:ascii="Times New Roman" w:hAnsi="Times New Roman" w:cs="Times New Roman"/>
                <w:lang w:val="lt-LT"/>
              </w:rPr>
              <w:t>Kiekvienas mokytojas kartą per metus organizuoja atvirą pamoką bei renginį</w:t>
            </w:r>
            <w:r w:rsidRPr="00736627">
              <w:rPr>
                <w:lang w:val="lt-LT"/>
              </w:rPr>
              <w:t xml:space="preserve"> </w:t>
            </w:r>
            <w:r w:rsidRPr="00736627">
              <w:rPr>
                <w:rFonts w:ascii="Times New Roman" w:hAnsi="Times New Roman" w:cs="Times New Roman"/>
                <w:lang w:val="lt-LT"/>
              </w:rPr>
              <w:t>Mokytojai suranda būdus kelti mokinių mokymosi motyvaciją</w:t>
            </w:r>
          </w:p>
        </w:tc>
        <w:tc>
          <w:tcPr>
            <w:tcW w:w="4394" w:type="dxa"/>
          </w:tcPr>
          <w:p w:rsidR="007D5647" w:rsidRPr="00736627" w:rsidRDefault="007D5647" w:rsidP="00736627">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 xml:space="preserve">Apie 70 </w:t>
            </w:r>
            <w:proofErr w:type="spellStart"/>
            <w:r w:rsidRPr="00736627">
              <w:rPr>
                <w:rFonts w:ascii="Times New Roman" w:eastAsia="Calibri" w:hAnsi="Times New Roman" w:cs="Times New Roman"/>
                <w:color w:val="000000"/>
                <w:sz w:val="24"/>
                <w:szCs w:val="24"/>
                <w:lang w:val="lt-LT"/>
              </w:rPr>
              <w:t>proc</w:t>
            </w:r>
            <w:proofErr w:type="spellEnd"/>
            <w:r w:rsidRPr="00736627">
              <w:rPr>
                <w:rFonts w:ascii="Times New Roman" w:eastAsia="Calibri" w:hAnsi="Times New Roman" w:cs="Times New Roman"/>
                <w:color w:val="000000"/>
                <w:sz w:val="24"/>
                <w:szCs w:val="24"/>
                <w:lang w:val="lt-LT"/>
              </w:rPr>
              <w:t>. mokytojų organizavo atviras veiklas. Per posėdžius dalijamasi gerąja patirtimi.</w:t>
            </w:r>
          </w:p>
          <w:p w:rsidR="007D5647" w:rsidRPr="00736627" w:rsidRDefault="007D5647" w:rsidP="00736627">
            <w:pPr>
              <w:tabs>
                <w:tab w:val="left" w:pos="360"/>
              </w:tabs>
              <w:rPr>
                <w:rFonts w:ascii="Times New Roman" w:hAnsi="Times New Roman" w:cs="Times New Roman"/>
                <w:lang w:val="lt-LT"/>
              </w:rPr>
            </w:pPr>
            <w:r w:rsidRPr="00736627">
              <w:rPr>
                <w:rFonts w:ascii="Times New Roman" w:hAnsi="Times New Roman" w:cs="Times New Roman"/>
                <w:lang w:val="lt-LT"/>
              </w:rPr>
              <w:t>Mokytojams stengiasi surasti būdus kelti mokinių mokymosi motyvaciją, bet</w:t>
            </w:r>
          </w:p>
          <w:p w:rsidR="007D5647" w:rsidRPr="00736627" w:rsidRDefault="007D5647" w:rsidP="00736627">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mokykloje yra nedaug mokinių turinčių aukštą mokymosi motyvaciją.</w:t>
            </w:r>
          </w:p>
          <w:p w:rsidR="007D5647" w:rsidRPr="00736627" w:rsidRDefault="007D5647" w:rsidP="00736627">
            <w:pPr>
              <w:tabs>
                <w:tab w:val="left" w:pos="360"/>
              </w:tabs>
              <w:rPr>
                <w:rFonts w:ascii="Times New Roman" w:eastAsia="Calibri" w:hAnsi="Times New Roman" w:cs="Times New Roman"/>
                <w:i/>
                <w:color w:val="000000"/>
                <w:sz w:val="24"/>
                <w:szCs w:val="24"/>
                <w:lang w:val="lt-LT"/>
              </w:rPr>
            </w:pPr>
          </w:p>
        </w:tc>
      </w:tr>
      <w:tr w:rsidR="007D5647" w:rsidRPr="00656B0D" w:rsidTr="00CC606D">
        <w:tc>
          <w:tcPr>
            <w:tcW w:w="2694" w:type="dxa"/>
          </w:tcPr>
          <w:p w:rsidR="007D5647" w:rsidRPr="00736627" w:rsidRDefault="007D5647" w:rsidP="00736627">
            <w:pPr>
              <w:tabs>
                <w:tab w:val="left" w:pos="360"/>
              </w:tabs>
              <w:jc w:val="both"/>
              <w:rPr>
                <w:rFonts w:ascii="Times New Roman" w:hAnsi="Times New Roman" w:cs="Times New Roman"/>
                <w:b/>
                <w:color w:val="000000"/>
                <w:lang w:val="lt-LT"/>
              </w:rPr>
            </w:pPr>
          </w:p>
        </w:tc>
        <w:tc>
          <w:tcPr>
            <w:tcW w:w="2835" w:type="dxa"/>
          </w:tcPr>
          <w:p w:rsidR="007D5647" w:rsidRPr="00736627" w:rsidRDefault="007D5647" w:rsidP="00736627">
            <w:pPr>
              <w:tabs>
                <w:tab w:val="left" w:pos="540"/>
              </w:tabs>
              <w:rPr>
                <w:rFonts w:ascii="Times New Roman" w:eastAsia="Times New Roman" w:hAnsi="Times New Roman" w:cs="Times New Roman"/>
                <w:lang w:val="lt-LT"/>
              </w:rPr>
            </w:pPr>
            <w:r w:rsidRPr="00736627">
              <w:rPr>
                <w:rFonts w:ascii="Times New Roman" w:eastAsia="Times New Roman" w:hAnsi="Times New Roman" w:cs="Times New Roman"/>
                <w:snapToGrid w:val="0"/>
                <w:color w:val="000000"/>
                <w:sz w:val="24"/>
                <w:szCs w:val="24"/>
                <w:lang w:val="lt-LT" w:eastAsia="lt-LT"/>
              </w:rPr>
              <w:t>Mokinių pasiekimų, baigiant pradinio ugdymo pakopą, analizė.</w:t>
            </w:r>
          </w:p>
        </w:tc>
        <w:tc>
          <w:tcPr>
            <w:tcW w:w="4394" w:type="dxa"/>
          </w:tcPr>
          <w:p w:rsidR="007D5647" w:rsidRPr="00736627" w:rsidRDefault="007D5647" w:rsidP="00736627">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4 klasės mokiniai dalyvavo NMPP. Pasiekimai buvo aptarti. Tėvai su rezultatais supažindinti.</w:t>
            </w:r>
          </w:p>
          <w:p w:rsidR="007D5647" w:rsidRPr="00736627" w:rsidRDefault="007D5647" w:rsidP="00736627">
            <w:pPr>
              <w:tabs>
                <w:tab w:val="left" w:pos="360"/>
              </w:tabs>
              <w:rPr>
                <w:rFonts w:ascii="Times New Roman" w:eastAsia="Calibri" w:hAnsi="Times New Roman" w:cs="Times New Roman"/>
                <w:color w:val="000000"/>
                <w:sz w:val="24"/>
                <w:szCs w:val="24"/>
                <w:lang w:val="lt-LT"/>
              </w:rPr>
            </w:pPr>
            <w:r w:rsidRPr="00736627">
              <w:rPr>
                <w:rFonts w:ascii="Times New Roman" w:hAnsi="Times New Roman"/>
                <w:lang w:val="lt-LT" w:eastAsia="lt-LT"/>
              </w:rPr>
              <w:t>Parengtos ugdomųjų dalykų pasiekimų gerinimo ir metodinės  rekomendacijos.</w:t>
            </w:r>
          </w:p>
        </w:tc>
      </w:tr>
      <w:tr w:rsidR="007D5647" w:rsidRPr="00736627" w:rsidTr="00CC606D">
        <w:tc>
          <w:tcPr>
            <w:tcW w:w="2694" w:type="dxa"/>
          </w:tcPr>
          <w:p w:rsidR="007D5647" w:rsidRPr="00736627" w:rsidRDefault="007D5647" w:rsidP="00736627">
            <w:pPr>
              <w:tabs>
                <w:tab w:val="left" w:pos="360"/>
              </w:tabs>
              <w:jc w:val="both"/>
              <w:rPr>
                <w:rFonts w:ascii="Times New Roman" w:hAnsi="Times New Roman" w:cs="Times New Roman"/>
                <w:b/>
                <w:color w:val="000000"/>
                <w:lang w:val="lt-LT"/>
              </w:rPr>
            </w:pPr>
          </w:p>
          <w:p w:rsidR="007D5647" w:rsidRPr="00736627" w:rsidRDefault="007D5647" w:rsidP="00736627">
            <w:pPr>
              <w:tabs>
                <w:tab w:val="left" w:pos="360"/>
              </w:tabs>
              <w:jc w:val="both"/>
              <w:rPr>
                <w:rFonts w:ascii="Times New Roman" w:hAnsi="Times New Roman" w:cs="Times New Roman"/>
                <w:b/>
                <w:color w:val="000000"/>
                <w:lang w:val="lt-LT"/>
              </w:rPr>
            </w:pPr>
          </w:p>
        </w:tc>
        <w:tc>
          <w:tcPr>
            <w:tcW w:w="2835" w:type="dxa"/>
          </w:tcPr>
          <w:p w:rsidR="007D5647" w:rsidRPr="00736627" w:rsidRDefault="007D5647" w:rsidP="00736627">
            <w:pPr>
              <w:tabs>
                <w:tab w:val="left" w:pos="540"/>
              </w:tabs>
              <w:rPr>
                <w:rFonts w:ascii="Times New Roman" w:eastAsia="Times New Roman" w:hAnsi="Times New Roman" w:cs="Times New Roman"/>
                <w:snapToGrid w:val="0"/>
                <w:color w:val="000000"/>
                <w:sz w:val="24"/>
                <w:szCs w:val="24"/>
                <w:lang w:val="lt-LT" w:eastAsia="lt-LT"/>
              </w:rPr>
            </w:pPr>
            <w:r w:rsidRPr="00736627">
              <w:rPr>
                <w:rFonts w:ascii="Times New Roman" w:eastAsia="Times New Roman" w:hAnsi="Times New Roman" w:cs="Times New Roman"/>
                <w:snapToGrid w:val="0"/>
                <w:color w:val="000000"/>
                <w:sz w:val="24"/>
                <w:szCs w:val="24"/>
                <w:lang w:val="lt-LT" w:eastAsia="lt-LT"/>
              </w:rPr>
              <w:t>Efektyvus metodinės tarybos ir metodinių grupių veiklos organizavimas.</w:t>
            </w:r>
            <w:r w:rsidRPr="00736627">
              <w:rPr>
                <w:rFonts w:ascii="Times New Roman" w:eastAsia="Times New Roman" w:hAnsi="Times New Roman" w:cs="Times New Roman"/>
                <w:sz w:val="24"/>
                <w:szCs w:val="24"/>
                <w:lang w:val="lt-LT" w:eastAsia="lt-LT"/>
              </w:rPr>
              <w:t xml:space="preserve"> </w:t>
            </w:r>
          </w:p>
        </w:tc>
        <w:tc>
          <w:tcPr>
            <w:tcW w:w="4394" w:type="dxa"/>
          </w:tcPr>
          <w:p w:rsidR="007D5647" w:rsidRPr="00736627" w:rsidRDefault="007D5647" w:rsidP="00736627">
            <w:pPr>
              <w:tabs>
                <w:tab w:val="left" w:pos="360"/>
              </w:tabs>
              <w:rPr>
                <w:rFonts w:ascii="Times New Roman" w:eastAsia="Calibri" w:hAnsi="Times New Roman" w:cs="Times New Roman"/>
                <w:color w:val="000000"/>
                <w:sz w:val="24"/>
                <w:szCs w:val="24"/>
                <w:lang w:val="lt-LT"/>
              </w:rPr>
            </w:pPr>
            <w:r w:rsidRPr="00736627">
              <w:rPr>
                <w:rFonts w:ascii="Times New Roman" w:hAnsi="Times New Roman"/>
                <w:lang w:val="lt-LT" w:eastAsia="lt-LT"/>
              </w:rPr>
              <w:t xml:space="preserve">Metodinės tarybos ir metodinių grupių posėdžiai rengiami pagal grafiką. 2018 </w:t>
            </w:r>
            <w:proofErr w:type="spellStart"/>
            <w:r w:rsidRPr="00736627">
              <w:rPr>
                <w:rFonts w:ascii="Times New Roman" w:hAnsi="Times New Roman"/>
                <w:lang w:val="lt-LT" w:eastAsia="lt-LT"/>
              </w:rPr>
              <w:t>m</w:t>
            </w:r>
            <w:proofErr w:type="spellEnd"/>
            <w:r w:rsidRPr="00736627">
              <w:rPr>
                <w:rFonts w:ascii="Times New Roman" w:hAnsi="Times New Roman"/>
                <w:lang w:val="lt-LT" w:eastAsia="lt-LT"/>
              </w:rPr>
              <w:t>. m</w:t>
            </w:r>
            <w:r w:rsidRPr="00736627">
              <w:rPr>
                <w:rFonts w:ascii="Times New Roman" w:hAnsi="Times New Roman"/>
                <w:lang w:val="lt-LT"/>
              </w:rPr>
              <w:t>okykloje buvo organizuotos lenkų kalbos, užsienio kalbų , sporto, sveikatos  dalykinės savaitės.</w:t>
            </w:r>
            <w:r w:rsidRPr="00736627">
              <w:rPr>
                <w:lang w:val="lt-LT"/>
              </w:rPr>
              <w:t xml:space="preserve">  </w:t>
            </w:r>
            <w:r w:rsidRPr="00736627">
              <w:rPr>
                <w:rFonts w:ascii="Times New Roman" w:hAnsi="Times New Roman"/>
                <w:lang w:val="lt-LT" w:eastAsia="lt-LT"/>
              </w:rPr>
              <w:t xml:space="preserve">Jauniems specialistams, turintiems mažesnę patirtį, sistemingai teikiama individuali metodinė pagalba.  Paruoštos metodinių grupių  metų ataskaitos.                                                     </w:t>
            </w:r>
          </w:p>
        </w:tc>
      </w:tr>
      <w:tr w:rsidR="007D5647" w:rsidRPr="00656B0D" w:rsidTr="00CC606D">
        <w:tc>
          <w:tcPr>
            <w:tcW w:w="2694" w:type="dxa"/>
          </w:tcPr>
          <w:p w:rsidR="007D5647" w:rsidRPr="00736627" w:rsidRDefault="007D564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1.3. Tobulinti edukacines aplinkas.  </w:t>
            </w:r>
          </w:p>
          <w:p w:rsidR="007D5647" w:rsidRPr="00736627" w:rsidRDefault="007D5647" w:rsidP="00736627">
            <w:pPr>
              <w:tabs>
                <w:tab w:val="left" w:pos="360"/>
              </w:tabs>
              <w:jc w:val="both"/>
              <w:rPr>
                <w:rFonts w:ascii="Times New Roman" w:hAnsi="Times New Roman" w:cs="Times New Roman"/>
                <w:b/>
                <w:color w:val="000000"/>
                <w:lang w:val="lt-LT"/>
              </w:rPr>
            </w:pPr>
          </w:p>
        </w:tc>
        <w:tc>
          <w:tcPr>
            <w:tcW w:w="2835" w:type="dxa"/>
          </w:tcPr>
          <w:p w:rsidR="007D5647" w:rsidRPr="00736627" w:rsidRDefault="007D5647" w:rsidP="00736627">
            <w:pPr>
              <w:rPr>
                <w:rFonts w:ascii="Times New Roman" w:eastAsia="Times New Roman" w:hAnsi="Times New Roman" w:cs="Times New Roman"/>
                <w:color w:val="101010"/>
                <w:lang w:val="lt-LT"/>
              </w:rPr>
            </w:pPr>
            <w:r w:rsidRPr="00736627">
              <w:rPr>
                <w:rFonts w:ascii="Times New Roman" w:eastAsia="Times New Roman" w:hAnsi="Times New Roman" w:cs="Times New Roman"/>
                <w:color w:val="101010"/>
                <w:lang w:val="lt-LT"/>
              </w:rPr>
              <w:t xml:space="preserve">Kiekvienoje klasėje sukurti kompiuterizuotų darbo vietų, skirtų mokiniams. </w:t>
            </w:r>
          </w:p>
          <w:p w:rsidR="007D5647" w:rsidRPr="00736627" w:rsidRDefault="007D5647" w:rsidP="00736627">
            <w:pPr>
              <w:rPr>
                <w:rFonts w:ascii="Times New Roman" w:eastAsia="Times New Roman" w:hAnsi="Times New Roman" w:cs="Times New Roman"/>
                <w:lang w:val="lt-LT"/>
              </w:rPr>
            </w:pPr>
            <w:r w:rsidRPr="00736627">
              <w:rPr>
                <w:rFonts w:ascii="Times New Roman" w:eastAsia="Times New Roman" w:hAnsi="Times New Roman" w:cs="Times New Roman"/>
                <w:lang w:val="lt-LT"/>
              </w:rPr>
              <w:lastRenderedPageBreak/>
              <w:t xml:space="preserve">Apsirūpinti šiuolaikinėmis </w:t>
            </w:r>
            <w:proofErr w:type="spellStart"/>
            <w:r w:rsidRPr="00736627">
              <w:rPr>
                <w:rFonts w:ascii="Times New Roman" w:eastAsia="Times New Roman" w:hAnsi="Times New Roman" w:cs="Times New Roman"/>
                <w:lang w:val="lt-LT"/>
              </w:rPr>
              <w:t>mokymo(si</w:t>
            </w:r>
            <w:proofErr w:type="spellEnd"/>
            <w:r w:rsidRPr="00736627">
              <w:rPr>
                <w:rFonts w:ascii="Times New Roman" w:eastAsia="Times New Roman" w:hAnsi="Times New Roman" w:cs="Times New Roman"/>
                <w:lang w:val="lt-LT"/>
              </w:rPr>
              <w:t>) priemonėmis (</w:t>
            </w:r>
            <w:proofErr w:type="spellStart"/>
            <w:r w:rsidRPr="00736627">
              <w:rPr>
                <w:rFonts w:ascii="Times New Roman" w:eastAsia="Times New Roman" w:hAnsi="Times New Roman" w:cs="Times New Roman"/>
                <w:lang w:val="lt-LT"/>
              </w:rPr>
              <w:t>planšetiniai</w:t>
            </w:r>
            <w:proofErr w:type="spellEnd"/>
            <w:r w:rsidRPr="00736627">
              <w:rPr>
                <w:rFonts w:ascii="Times New Roman" w:eastAsia="Times New Roman" w:hAnsi="Times New Roman" w:cs="Times New Roman"/>
                <w:lang w:val="lt-LT"/>
              </w:rPr>
              <w:t xml:space="preserve"> kompiuteriai, </w:t>
            </w:r>
            <w:proofErr w:type="spellStart"/>
            <w:r w:rsidRPr="00736627">
              <w:rPr>
                <w:rFonts w:ascii="Times New Roman" w:eastAsia="Times New Roman" w:hAnsi="Times New Roman" w:cs="Times New Roman"/>
                <w:lang w:val="lt-LT"/>
              </w:rPr>
              <w:t>multimedija</w:t>
            </w:r>
            <w:proofErr w:type="spellEnd"/>
            <w:r w:rsidRPr="00736627">
              <w:rPr>
                <w:rFonts w:ascii="Times New Roman" w:eastAsia="Times New Roman" w:hAnsi="Times New Roman" w:cs="Times New Roman"/>
                <w:lang w:val="lt-LT"/>
              </w:rPr>
              <w:t xml:space="preserve"> projektoriai).</w:t>
            </w:r>
          </w:p>
          <w:p w:rsidR="007D5647" w:rsidRPr="00736627" w:rsidRDefault="007D5647" w:rsidP="00736627">
            <w:pPr>
              <w:tabs>
                <w:tab w:val="left" w:pos="540"/>
              </w:tabs>
              <w:rPr>
                <w:rFonts w:ascii="Times New Roman" w:eastAsia="Times New Roman" w:hAnsi="Times New Roman" w:cs="Times New Roman"/>
                <w:snapToGrid w:val="0"/>
                <w:color w:val="000000"/>
                <w:sz w:val="24"/>
                <w:szCs w:val="24"/>
                <w:lang w:val="lt-LT" w:eastAsia="lt-LT"/>
              </w:rPr>
            </w:pPr>
          </w:p>
        </w:tc>
        <w:tc>
          <w:tcPr>
            <w:tcW w:w="4394" w:type="dxa"/>
          </w:tcPr>
          <w:p w:rsidR="007D5647" w:rsidRPr="00736627" w:rsidRDefault="007D5647" w:rsidP="00736627">
            <w:pPr>
              <w:tabs>
                <w:tab w:val="left" w:pos="360"/>
              </w:tabs>
              <w:rPr>
                <w:rFonts w:ascii="Times New Roman" w:hAnsi="Times New Roman"/>
                <w:lang w:val="lt-LT"/>
              </w:rPr>
            </w:pPr>
            <w:r w:rsidRPr="00736627">
              <w:rPr>
                <w:rFonts w:ascii="Times New Roman" w:eastAsia="Times New Roman" w:hAnsi="Times New Roman" w:cs="Times New Roman"/>
                <w:color w:val="101010"/>
                <w:lang w:val="lt-LT"/>
              </w:rPr>
              <w:lastRenderedPageBreak/>
              <w:t xml:space="preserve">Atnaujinome kompiuterinę  įrangą informacinių technologijų kabinete, įgijome 10 naujų  kompiuterių komplektų. </w:t>
            </w:r>
            <w:r w:rsidRPr="00736627">
              <w:rPr>
                <w:rFonts w:ascii="Times New Roman" w:hAnsi="Times New Roman"/>
                <w:lang w:val="lt-LT"/>
              </w:rPr>
              <w:t xml:space="preserve">Kiekvienoje </w:t>
            </w:r>
            <w:r w:rsidRPr="00736627">
              <w:rPr>
                <w:rFonts w:ascii="Times New Roman" w:hAnsi="Times New Roman"/>
                <w:lang w:val="lt-LT"/>
              </w:rPr>
              <w:lastRenderedPageBreak/>
              <w:t>klasėje yra vienas kompiuteris ir  projektorius.</w:t>
            </w:r>
          </w:p>
          <w:p w:rsidR="007D5647" w:rsidRPr="00736627" w:rsidRDefault="007D5647" w:rsidP="00736627">
            <w:pPr>
              <w:tabs>
                <w:tab w:val="left" w:pos="360"/>
              </w:tabs>
              <w:rPr>
                <w:rFonts w:ascii="Times New Roman" w:hAnsi="Times New Roman"/>
                <w:lang w:val="lt-LT"/>
              </w:rPr>
            </w:pPr>
            <w:r w:rsidRPr="00736627">
              <w:rPr>
                <w:rFonts w:ascii="Times New Roman" w:hAnsi="Times New Roman"/>
                <w:lang w:val="lt-LT"/>
              </w:rPr>
              <w:t>Daug ugdymo priemonių yra įgyta logopedui bei priešmokyklinio ugdymo grupei. Sukurtos kompiuterinės vietos bibliotekoje.</w:t>
            </w:r>
          </w:p>
          <w:p w:rsidR="007D5647" w:rsidRPr="00736627" w:rsidRDefault="007D5647" w:rsidP="00736627">
            <w:pPr>
              <w:tabs>
                <w:tab w:val="left" w:pos="360"/>
              </w:tabs>
              <w:rPr>
                <w:rFonts w:ascii="Times New Roman" w:eastAsia="Calibri" w:hAnsi="Times New Roman" w:cs="Times New Roman"/>
                <w:lang w:val="lt-LT" w:eastAsia="lt-LT"/>
              </w:rPr>
            </w:pPr>
            <w:r w:rsidRPr="00736627">
              <w:rPr>
                <w:rFonts w:ascii="Times New Roman" w:eastAsia="Calibri" w:hAnsi="Times New Roman" w:cs="Times New Roman"/>
                <w:lang w:val="lt-LT" w:eastAsia="lt-LT"/>
              </w:rPr>
              <w:t xml:space="preserve">Mokytojai turi galimybes dirbti naujoviškai. Pagerėjo pamokos kokybė.  Daugiau mokinių naudojasi virtualia erdve. Mokymasis ir mokymas tapo  veiksmingesnis.       </w:t>
            </w:r>
          </w:p>
          <w:p w:rsidR="007D5647" w:rsidRPr="00736627" w:rsidRDefault="007D5647" w:rsidP="00736627">
            <w:pPr>
              <w:tabs>
                <w:tab w:val="left" w:pos="360"/>
              </w:tabs>
              <w:rPr>
                <w:rFonts w:ascii="Times New Roman" w:hAnsi="Times New Roman"/>
                <w:lang w:val="lt-LT" w:eastAsia="lt-LT"/>
              </w:rPr>
            </w:pPr>
          </w:p>
        </w:tc>
      </w:tr>
      <w:tr w:rsidR="007D5647" w:rsidRPr="00656B0D" w:rsidTr="00CC606D">
        <w:tc>
          <w:tcPr>
            <w:tcW w:w="2694" w:type="dxa"/>
          </w:tcPr>
          <w:p w:rsidR="007D5647" w:rsidRPr="00736627" w:rsidRDefault="007D5647" w:rsidP="00736627">
            <w:pPr>
              <w:rPr>
                <w:rFonts w:ascii="Times New Roman" w:eastAsia="Calibri" w:hAnsi="Times New Roman" w:cs="Times New Roman"/>
                <w:lang w:val="lt-LT"/>
              </w:rPr>
            </w:pPr>
          </w:p>
        </w:tc>
        <w:tc>
          <w:tcPr>
            <w:tcW w:w="2835" w:type="dxa"/>
          </w:tcPr>
          <w:p w:rsidR="007D5647" w:rsidRPr="00736627" w:rsidRDefault="007D5647" w:rsidP="00736627">
            <w:pPr>
              <w:rPr>
                <w:rFonts w:ascii="Times New Roman" w:eastAsia="Times New Roman" w:hAnsi="Times New Roman" w:cs="Times New Roman"/>
                <w:color w:val="101010"/>
                <w:lang w:val="lt-LT"/>
              </w:rPr>
            </w:pPr>
            <w:r w:rsidRPr="00736627">
              <w:rPr>
                <w:rFonts w:ascii="Times New Roman" w:hAnsi="Times New Roman"/>
                <w:lang w:val="lt-LT" w:eastAsia="lt-LT"/>
              </w:rPr>
              <w:t>Elektroninio dienyno panaudojimo galimybių didinimas.</w:t>
            </w:r>
          </w:p>
        </w:tc>
        <w:tc>
          <w:tcPr>
            <w:tcW w:w="4394" w:type="dxa"/>
          </w:tcPr>
          <w:p w:rsidR="007D5647" w:rsidRPr="00736627" w:rsidRDefault="007D5647" w:rsidP="00736627">
            <w:pPr>
              <w:tabs>
                <w:tab w:val="left" w:pos="360"/>
              </w:tabs>
              <w:rPr>
                <w:rFonts w:ascii="Times New Roman" w:hAnsi="Times New Roman"/>
                <w:lang w:val="lt-LT" w:eastAsia="lt-LT"/>
              </w:rPr>
            </w:pPr>
            <w:r w:rsidRPr="00736627">
              <w:rPr>
                <w:rFonts w:ascii="Times New Roman" w:hAnsi="Times New Roman"/>
                <w:lang w:val="lt-LT" w:eastAsia="lt-LT"/>
              </w:rPr>
              <w:t>Racionalesnis pasiekimų fiksavimas, ataskaitų formavimas, lankomumo priežiūra, patogesnis ir operatyvesnis dienyno pildymas. Sudaryta daugiau galimybių namų darbų individualizavimui.</w:t>
            </w:r>
          </w:p>
          <w:p w:rsidR="007D5647" w:rsidRPr="00736627" w:rsidRDefault="007D5647" w:rsidP="00736627">
            <w:pPr>
              <w:tabs>
                <w:tab w:val="left" w:pos="360"/>
              </w:tabs>
              <w:rPr>
                <w:rFonts w:ascii="Times New Roman" w:eastAsia="Times New Roman" w:hAnsi="Times New Roman" w:cs="Times New Roman"/>
                <w:color w:val="101010"/>
                <w:lang w:val="lt-LT"/>
              </w:rPr>
            </w:pPr>
            <w:r w:rsidRPr="00736627">
              <w:rPr>
                <w:rFonts w:ascii="Times New Roman" w:hAnsi="Times New Roman"/>
                <w:lang w:val="lt-LT" w:eastAsia="lt-LT"/>
              </w:rPr>
              <w:t xml:space="preserve">25 </w:t>
            </w:r>
            <w:proofErr w:type="spellStart"/>
            <w:r w:rsidRPr="00736627">
              <w:rPr>
                <w:rFonts w:ascii="Times New Roman" w:hAnsi="Times New Roman"/>
                <w:lang w:val="lt-LT" w:eastAsia="lt-LT"/>
              </w:rPr>
              <w:t>proc</w:t>
            </w:r>
            <w:proofErr w:type="spellEnd"/>
            <w:r w:rsidRPr="00736627">
              <w:rPr>
                <w:rFonts w:ascii="Times New Roman" w:hAnsi="Times New Roman"/>
                <w:i/>
                <w:lang w:val="lt-LT" w:eastAsia="lt-LT"/>
              </w:rPr>
              <w:t>.</w:t>
            </w:r>
            <w:r w:rsidRPr="00736627">
              <w:rPr>
                <w:rFonts w:ascii="Times New Roman" w:hAnsi="Times New Roman"/>
                <w:lang w:val="lt-LT" w:eastAsia="lt-LT"/>
              </w:rPr>
              <w:t xml:space="preserve"> tėvų neturi galimybių naudotis </w:t>
            </w:r>
            <w:proofErr w:type="spellStart"/>
            <w:r w:rsidRPr="00736627">
              <w:rPr>
                <w:rFonts w:ascii="Times New Roman" w:hAnsi="Times New Roman"/>
                <w:lang w:val="lt-LT" w:eastAsia="lt-LT"/>
              </w:rPr>
              <w:t>el</w:t>
            </w:r>
            <w:proofErr w:type="spellEnd"/>
            <w:r w:rsidRPr="00736627">
              <w:rPr>
                <w:rFonts w:ascii="Times New Roman" w:hAnsi="Times New Roman"/>
                <w:lang w:val="lt-LT" w:eastAsia="lt-LT"/>
              </w:rPr>
              <w:t>. dienynų.</w:t>
            </w:r>
          </w:p>
        </w:tc>
      </w:tr>
      <w:tr w:rsidR="007D5647" w:rsidRPr="00656B0D" w:rsidTr="00CC606D">
        <w:tc>
          <w:tcPr>
            <w:tcW w:w="2694" w:type="dxa"/>
          </w:tcPr>
          <w:p w:rsidR="007D5647" w:rsidRPr="00736627" w:rsidRDefault="007D5647" w:rsidP="00736627">
            <w:pPr>
              <w:rPr>
                <w:rFonts w:ascii="Times New Roman" w:eastAsia="Calibri" w:hAnsi="Times New Roman" w:cs="Times New Roman"/>
                <w:lang w:val="lt-LT"/>
              </w:rPr>
            </w:pPr>
          </w:p>
        </w:tc>
        <w:tc>
          <w:tcPr>
            <w:tcW w:w="2835" w:type="dxa"/>
          </w:tcPr>
          <w:p w:rsidR="007D5647" w:rsidRPr="00736627" w:rsidRDefault="007D5647" w:rsidP="00736627">
            <w:pPr>
              <w:rPr>
                <w:rFonts w:ascii="Times New Roman" w:eastAsia="Times New Roman" w:hAnsi="Times New Roman" w:cs="Times New Roman"/>
                <w:color w:val="101010"/>
                <w:lang w:val="lt-LT"/>
              </w:rPr>
            </w:pPr>
            <w:r w:rsidRPr="00736627">
              <w:rPr>
                <w:rFonts w:ascii="Times New Roman" w:hAnsi="Times New Roman"/>
                <w:lang w:val="lt-LT" w:eastAsia="lt-LT"/>
              </w:rPr>
              <w:t>Užtikrinti mokyklos aprūpinimą mokymo priemonėmis pagal Mokyklų aprūpinimo standartus.</w:t>
            </w:r>
          </w:p>
        </w:tc>
        <w:tc>
          <w:tcPr>
            <w:tcW w:w="4394" w:type="dxa"/>
          </w:tcPr>
          <w:p w:rsidR="007D5647" w:rsidRPr="00736627" w:rsidRDefault="007D5647" w:rsidP="00736627">
            <w:pPr>
              <w:tabs>
                <w:tab w:val="left" w:pos="360"/>
              </w:tabs>
              <w:rPr>
                <w:rFonts w:ascii="Times New Roman" w:eastAsia="Times New Roman" w:hAnsi="Times New Roman" w:cs="Times New Roman"/>
                <w:color w:val="101010"/>
                <w:lang w:val="lt-LT"/>
              </w:rPr>
            </w:pPr>
            <w:r w:rsidRPr="00736627">
              <w:rPr>
                <w:rFonts w:ascii="Times New Roman" w:eastAsia="Times New Roman" w:hAnsi="Times New Roman" w:cs="Times New Roman"/>
                <w:color w:val="101010"/>
                <w:lang w:val="lt-LT"/>
              </w:rPr>
              <w:t>Įgijome naujų mokymo priemonių chemijos, muzikos,  kūno kultūros, technologijų, pradinių klasių mokytojams, logopedui bei mokytojo padėjėjui. Metu pradžioje yra s</w:t>
            </w:r>
            <w:r w:rsidRPr="00736627">
              <w:rPr>
                <w:rFonts w:ascii="Times New Roman" w:hAnsi="Times New Roman"/>
                <w:lang w:val="lt-LT" w:eastAsia="lt-LT"/>
              </w:rPr>
              <w:t>udaromas mokyklai reikalingų mokymo priemonių įsigijimo planas, kuris yra aptariamas  metodinių grupių bei pedagogų posėdžių metu.</w:t>
            </w:r>
          </w:p>
        </w:tc>
      </w:tr>
      <w:tr w:rsidR="007D5647" w:rsidRPr="00656B0D" w:rsidTr="00CC606D">
        <w:tc>
          <w:tcPr>
            <w:tcW w:w="2694" w:type="dxa"/>
          </w:tcPr>
          <w:p w:rsidR="007D5647" w:rsidRPr="00736627" w:rsidRDefault="007D5647" w:rsidP="00736627">
            <w:pPr>
              <w:rPr>
                <w:rFonts w:ascii="Times New Roman" w:eastAsia="Calibri" w:hAnsi="Times New Roman" w:cs="Times New Roman"/>
                <w:lang w:val="lt-LT"/>
              </w:rPr>
            </w:pPr>
            <w:r w:rsidRPr="00736627">
              <w:rPr>
                <w:rFonts w:ascii="Times New Roman" w:eastAsia="Calibri" w:hAnsi="Times New Roman" w:cs="Times New Roman"/>
                <w:color w:val="000000"/>
                <w:lang w:val="lt-LT"/>
              </w:rPr>
              <w:t>1.4. Plėtoti sąlygas mokinių saviraiškai ir kūrybiškumui.</w:t>
            </w:r>
          </w:p>
          <w:p w:rsidR="007D5647" w:rsidRPr="00736627" w:rsidRDefault="007D5647" w:rsidP="00736627">
            <w:pPr>
              <w:rPr>
                <w:rFonts w:ascii="Times New Roman" w:eastAsia="Calibri" w:hAnsi="Times New Roman" w:cs="Times New Roman"/>
                <w:lang w:val="lt-LT"/>
              </w:rPr>
            </w:pPr>
          </w:p>
        </w:tc>
        <w:tc>
          <w:tcPr>
            <w:tcW w:w="2835" w:type="dxa"/>
          </w:tcPr>
          <w:p w:rsidR="007D5647" w:rsidRPr="00736627" w:rsidRDefault="007D5647" w:rsidP="00736627">
            <w:pPr>
              <w:rPr>
                <w:rFonts w:ascii="Times New Roman" w:eastAsia="Times New Roman" w:hAnsi="Times New Roman" w:cs="Times New Roman"/>
                <w:lang w:val="lt-LT"/>
              </w:rPr>
            </w:pPr>
            <w:r w:rsidRPr="00736627">
              <w:rPr>
                <w:rFonts w:ascii="Times New Roman" w:eastAsia="Times New Roman" w:hAnsi="Times New Roman" w:cs="Times New Roman"/>
                <w:lang w:val="lt-LT"/>
              </w:rPr>
              <w:t>Naudoti „aktyviuosius“ metodus ir naujas mokymo priemones: integruotos pamokos, projektinė veikla, pamokos kitose aplinkose.</w:t>
            </w:r>
          </w:p>
          <w:p w:rsidR="007D5647" w:rsidRPr="00736627" w:rsidRDefault="007D5647" w:rsidP="00736627">
            <w:pPr>
              <w:rPr>
                <w:rFonts w:ascii="Times New Roman" w:hAnsi="Times New Roman"/>
                <w:lang w:val="lt-LT" w:eastAsia="lt-LT"/>
              </w:rPr>
            </w:pPr>
            <w:r w:rsidRPr="00736627">
              <w:rPr>
                <w:rFonts w:ascii="Times New Roman" w:hAnsi="Times New Roman"/>
                <w:lang w:val="lt-LT"/>
              </w:rPr>
              <w:t>Rengti mokyklines olimpiadas, konkursus, dalyvauti rajoniniuose renginiuose.</w:t>
            </w:r>
          </w:p>
        </w:tc>
        <w:tc>
          <w:tcPr>
            <w:tcW w:w="4394" w:type="dxa"/>
          </w:tcPr>
          <w:p w:rsidR="007D5647" w:rsidRPr="00736627" w:rsidRDefault="007D5647" w:rsidP="00736627">
            <w:pPr>
              <w:tabs>
                <w:tab w:val="left" w:pos="360"/>
              </w:tabs>
              <w:rPr>
                <w:rFonts w:ascii="Times New Roman" w:eastAsia="Times New Roman" w:hAnsi="Times New Roman" w:cs="Times New Roman"/>
                <w:color w:val="101010"/>
                <w:lang w:val="lt-LT"/>
              </w:rPr>
            </w:pPr>
            <w:r w:rsidRPr="00736627">
              <w:rPr>
                <w:rFonts w:ascii="Times New Roman" w:eastAsia="Times New Roman" w:hAnsi="Times New Roman" w:cs="Times New Roman"/>
                <w:color w:val="101010"/>
                <w:lang w:val="lt-LT"/>
              </w:rPr>
              <w:t xml:space="preserve">Dauguma mokytojų stengiasi dirbti naujoviškai. Organizuojama daug veiklų už mokyklos  ribų. Dalyvaujame konkursuose ir projektuose. </w:t>
            </w:r>
          </w:p>
          <w:p w:rsidR="007D5647" w:rsidRPr="00736627" w:rsidRDefault="007D5647" w:rsidP="00736627">
            <w:pPr>
              <w:tabs>
                <w:tab w:val="left" w:pos="360"/>
              </w:tabs>
              <w:rPr>
                <w:rFonts w:ascii="Times New Roman" w:eastAsia="Times New Roman" w:hAnsi="Times New Roman" w:cs="Times New Roman"/>
                <w:color w:val="101010"/>
                <w:lang w:val="lt-LT"/>
              </w:rPr>
            </w:pPr>
            <w:r w:rsidRPr="00736627">
              <w:rPr>
                <w:rFonts w:ascii="Times New Roman" w:hAnsi="Times New Roman"/>
                <w:lang w:val="lt-LT"/>
              </w:rPr>
              <w:t>Mokymosi procesas tapo  patrauklesnis. Sukurta aplinka , kurioje visi mokiniai įtraukti į veiklą.</w:t>
            </w:r>
            <w:r w:rsidRPr="00736627">
              <w:rPr>
                <w:rFonts w:ascii="Times New Roman" w:eastAsia="Times New Roman" w:hAnsi="Times New Roman" w:cs="Times New Roman"/>
                <w:color w:val="101010"/>
                <w:lang w:val="lt-LT"/>
              </w:rPr>
              <w:t xml:space="preserve"> (1 priedas )</w:t>
            </w:r>
          </w:p>
          <w:p w:rsidR="007D5647" w:rsidRPr="00736627" w:rsidRDefault="007D5647" w:rsidP="00736627">
            <w:pPr>
              <w:spacing w:before="100" w:beforeAutospacing="1" w:after="100" w:afterAutospacing="1"/>
              <w:rPr>
                <w:rFonts w:ascii="Times New Roman" w:eastAsia="Times New Roman" w:hAnsi="Times New Roman" w:cs="Times New Roman"/>
                <w:color w:val="101010"/>
                <w:lang w:val="lt-LT"/>
              </w:rPr>
            </w:pPr>
            <w:r w:rsidRPr="00736627">
              <w:rPr>
                <w:rFonts w:ascii="Times New Roman" w:eastAsia="Calibri" w:hAnsi="Times New Roman" w:cs="Times New Roman"/>
                <w:lang w:val="lt-LT" w:eastAsia="lt-LT"/>
              </w:rPr>
              <w:t>Reikia dar daugiau dėmesio skirti gabių vaikų ugdymui. Paruošti  mokinių skatinimo sistemą</w:t>
            </w:r>
            <w:r w:rsidRPr="00736627">
              <w:rPr>
                <w:rFonts w:ascii="Times New Roman" w:eastAsia="Calibri" w:hAnsi="Times New Roman" w:cs="Times New Roman"/>
                <w:i/>
                <w:lang w:val="lt-LT" w:eastAsia="lt-LT"/>
              </w:rPr>
              <w:t>.</w:t>
            </w:r>
            <w:r w:rsidRPr="00736627">
              <w:rPr>
                <w:rFonts w:ascii="Times New Roman" w:eastAsia="Calibri" w:hAnsi="Times New Roman" w:cs="Times New Roman"/>
                <w:lang w:val="lt-LT" w:eastAsia="lt-LT"/>
              </w:rPr>
              <w:t xml:space="preserve"> </w:t>
            </w:r>
          </w:p>
        </w:tc>
      </w:tr>
      <w:tr w:rsidR="007D5647" w:rsidRPr="00736627" w:rsidTr="00CC606D">
        <w:tc>
          <w:tcPr>
            <w:tcW w:w="2694" w:type="dxa"/>
          </w:tcPr>
          <w:p w:rsidR="007D5647" w:rsidRPr="00736627" w:rsidRDefault="007D5647" w:rsidP="00736627">
            <w:pPr>
              <w:rPr>
                <w:rFonts w:ascii="Times New Roman" w:eastAsia="Calibri" w:hAnsi="Times New Roman" w:cs="Times New Roman"/>
                <w:color w:val="000000"/>
                <w:lang w:val="lt-LT"/>
              </w:rPr>
            </w:pPr>
          </w:p>
        </w:tc>
        <w:tc>
          <w:tcPr>
            <w:tcW w:w="2835" w:type="dxa"/>
          </w:tcPr>
          <w:p w:rsidR="007D5647" w:rsidRPr="00736627" w:rsidRDefault="007D5647" w:rsidP="00736627">
            <w:pPr>
              <w:rPr>
                <w:rFonts w:ascii="Times New Roman" w:hAnsi="Times New Roman"/>
                <w:color w:val="000000"/>
                <w:lang w:val="lt-LT"/>
              </w:rPr>
            </w:pPr>
            <w:r w:rsidRPr="00736627">
              <w:rPr>
                <w:rFonts w:ascii="Times New Roman" w:hAnsi="Times New Roman"/>
                <w:color w:val="000000"/>
                <w:lang w:val="lt-LT"/>
              </w:rPr>
              <w:t>Mokyklinių parodų organizavimas.</w:t>
            </w:r>
          </w:p>
        </w:tc>
        <w:tc>
          <w:tcPr>
            <w:tcW w:w="4394" w:type="dxa"/>
          </w:tcPr>
          <w:p w:rsidR="007D5647" w:rsidRPr="00736627" w:rsidRDefault="007D5647" w:rsidP="00736627">
            <w:pPr>
              <w:rPr>
                <w:rFonts w:ascii="Times New Roman" w:hAnsi="Times New Roman"/>
                <w:lang w:val="lt-LT"/>
              </w:rPr>
            </w:pPr>
            <w:r w:rsidRPr="00736627">
              <w:rPr>
                <w:rFonts w:ascii="Times New Roman" w:hAnsi="Times New Roman"/>
                <w:lang w:val="lt-LT"/>
              </w:rPr>
              <w:t xml:space="preserve">Mokinių darbai panaudojami mokyklos aplinkų kūrimui, mokyklos erdvių apipavidalinimui. Buvo organizuota rudens gerybių paroda, Velykinė paroda, kalėdinių vainikų paroda. Valgykloje papuošta eglutė ir </w:t>
            </w:r>
            <w:proofErr w:type="spellStart"/>
            <w:r w:rsidRPr="00736627">
              <w:rPr>
                <w:rFonts w:ascii="Times New Roman" w:hAnsi="Times New Roman"/>
                <w:lang w:val="lt-LT"/>
              </w:rPr>
              <w:t>kt</w:t>
            </w:r>
            <w:proofErr w:type="spellEnd"/>
            <w:r w:rsidRPr="00736627">
              <w:rPr>
                <w:rFonts w:ascii="Times New Roman" w:hAnsi="Times New Roman"/>
                <w:lang w:val="lt-LT"/>
              </w:rPr>
              <w:t>. (1 priedas)</w:t>
            </w:r>
          </w:p>
        </w:tc>
      </w:tr>
      <w:tr w:rsidR="007D5647" w:rsidRPr="00736627" w:rsidTr="00CC606D">
        <w:tc>
          <w:tcPr>
            <w:tcW w:w="2694" w:type="dxa"/>
          </w:tcPr>
          <w:p w:rsidR="007D5647" w:rsidRPr="00736627" w:rsidRDefault="007D5647" w:rsidP="00736627">
            <w:pPr>
              <w:rPr>
                <w:rFonts w:ascii="Times New Roman" w:eastAsia="Calibri" w:hAnsi="Times New Roman" w:cs="Times New Roman"/>
                <w:color w:val="000000"/>
                <w:lang w:val="lt-LT"/>
              </w:rPr>
            </w:pPr>
          </w:p>
        </w:tc>
        <w:tc>
          <w:tcPr>
            <w:tcW w:w="2835" w:type="dxa"/>
          </w:tcPr>
          <w:p w:rsidR="007D5647" w:rsidRPr="00736627" w:rsidRDefault="007D5647" w:rsidP="002827B1">
            <w:pPr>
              <w:spacing w:before="100" w:beforeAutospacing="1" w:after="100" w:afterAutospacing="1"/>
              <w:rPr>
                <w:rFonts w:ascii="Times New Roman" w:hAnsi="Times New Roman"/>
                <w:color w:val="000000"/>
                <w:lang w:val="lt-LT"/>
              </w:rPr>
            </w:pPr>
            <w:r w:rsidRPr="00736627">
              <w:rPr>
                <w:rFonts w:ascii="Times New Roman" w:eastAsia="Calibri" w:hAnsi="Times New Roman" w:cs="Times New Roman"/>
                <w:lang w:val="lt-LT" w:eastAsia="lt-LT"/>
              </w:rPr>
              <w:t xml:space="preserve">Vieną pamoką per trimestrą mokytojai suplanuoja organizuoti   kitoje aplinkoje (gamtoje, bibliotekoje, muziejuje ir </w:t>
            </w:r>
            <w:proofErr w:type="spellStart"/>
            <w:r w:rsidRPr="00736627">
              <w:rPr>
                <w:rFonts w:ascii="Times New Roman" w:eastAsia="Calibri" w:hAnsi="Times New Roman" w:cs="Times New Roman"/>
                <w:lang w:val="lt-LT" w:eastAsia="lt-LT"/>
              </w:rPr>
              <w:t>kt</w:t>
            </w:r>
            <w:proofErr w:type="spellEnd"/>
            <w:r w:rsidRPr="00736627">
              <w:rPr>
                <w:rFonts w:ascii="Times New Roman" w:eastAsia="Calibri" w:hAnsi="Times New Roman" w:cs="Times New Roman"/>
                <w:lang w:val="lt-LT" w:eastAsia="lt-LT"/>
              </w:rPr>
              <w:t>.).</w:t>
            </w:r>
          </w:p>
        </w:tc>
        <w:tc>
          <w:tcPr>
            <w:tcW w:w="4394" w:type="dxa"/>
          </w:tcPr>
          <w:p w:rsidR="007D5647" w:rsidRPr="00736627" w:rsidRDefault="007D5647" w:rsidP="00736627">
            <w:pPr>
              <w:rPr>
                <w:rFonts w:ascii="Times New Roman" w:hAnsi="Times New Roman"/>
                <w:lang w:val="lt-LT"/>
              </w:rPr>
            </w:pPr>
          </w:p>
          <w:p w:rsidR="007D5647" w:rsidRPr="00736627" w:rsidRDefault="007D5647" w:rsidP="00736627">
            <w:pPr>
              <w:rPr>
                <w:rFonts w:ascii="Times New Roman" w:hAnsi="Times New Roman"/>
                <w:lang w:val="lt-LT"/>
              </w:rPr>
            </w:pPr>
            <w:proofErr w:type="spellStart"/>
            <w:r w:rsidRPr="00736627">
              <w:rPr>
                <w:rFonts w:ascii="Times New Roman" w:hAnsi="Times New Roman"/>
                <w:lang w:val="lt-LT"/>
              </w:rPr>
              <w:t>Žiūr</w:t>
            </w:r>
            <w:proofErr w:type="spellEnd"/>
            <w:r w:rsidRPr="00736627">
              <w:rPr>
                <w:rFonts w:ascii="Times New Roman" w:hAnsi="Times New Roman"/>
                <w:lang w:val="lt-LT"/>
              </w:rPr>
              <w:t xml:space="preserve">. 2 Priedas </w:t>
            </w:r>
          </w:p>
          <w:p w:rsidR="007D5647" w:rsidRPr="00736627" w:rsidRDefault="007D5647" w:rsidP="00736627">
            <w:pPr>
              <w:rPr>
                <w:rFonts w:ascii="Times New Roman" w:hAnsi="Times New Roman"/>
                <w:lang w:val="lt-LT"/>
              </w:rPr>
            </w:pPr>
          </w:p>
        </w:tc>
      </w:tr>
      <w:tr w:rsidR="007D5647" w:rsidRPr="00736627" w:rsidTr="00CC606D">
        <w:tc>
          <w:tcPr>
            <w:tcW w:w="2694" w:type="dxa"/>
          </w:tcPr>
          <w:p w:rsidR="007D5647" w:rsidRPr="00736627" w:rsidRDefault="007D5647" w:rsidP="00736627">
            <w:pPr>
              <w:rPr>
                <w:rFonts w:ascii="Times New Roman" w:eastAsia="Calibri" w:hAnsi="Times New Roman" w:cs="Times New Roman"/>
                <w:color w:val="000000"/>
                <w:lang w:val="lt-LT"/>
              </w:rPr>
            </w:pPr>
          </w:p>
        </w:tc>
        <w:tc>
          <w:tcPr>
            <w:tcW w:w="2835" w:type="dxa"/>
          </w:tcPr>
          <w:p w:rsidR="007D5647" w:rsidRPr="00736627" w:rsidRDefault="007D5647" w:rsidP="00736627">
            <w:pPr>
              <w:spacing w:before="100" w:beforeAutospacing="1" w:after="100" w:afterAutospacing="1"/>
              <w:rPr>
                <w:rFonts w:ascii="Times New Roman" w:eastAsia="Calibri" w:hAnsi="Times New Roman" w:cs="Times New Roman"/>
                <w:lang w:val="lt-LT" w:eastAsia="lt-LT"/>
              </w:rPr>
            </w:pPr>
            <w:r w:rsidRPr="00736627">
              <w:rPr>
                <w:rFonts w:ascii="Times New Roman" w:hAnsi="Times New Roman"/>
                <w:lang w:val="lt-LT"/>
              </w:rPr>
              <w:t>Mokiniai supažindinami su įvairiomis profesijomis, joms įgyti reikalingais gebėjimais, žiniomis.</w:t>
            </w:r>
          </w:p>
        </w:tc>
        <w:tc>
          <w:tcPr>
            <w:tcW w:w="4394" w:type="dxa"/>
          </w:tcPr>
          <w:p w:rsidR="007D5647" w:rsidRPr="00736627" w:rsidRDefault="007D5647" w:rsidP="00736627">
            <w:pPr>
              <w:rPr>
                <w:rFonts w:ascii="Times New Roman" w:hAnsi="Times New Roman"/>
                <w:lang w:val="lt-LT"/>
              </w:rPr>
            </w:pPr>
            <w:r w:rsidRPr="00736627">
              <w:rPr>
                <w:rFonts w:ascii="Times New Roman" w:hAnsi="Times New Roman"/>
                <w:lang w:val="lt-LT"/>
              </w:rPr>
              <w:t xml:space="preserve">Į mokyklą kviečiami profesinių mokyklų atstovai, bendradarbiaujama su kaimyninėmis gimnazijomis. Organizuojamos išvykos  į Vilniaus  </w:t>
            </w:r>
            <w:proofErr w:type="spellStart"/>
            <w:r w:rsidRPr="00736627">
              <w:rPr>
                <w:rFonts w:ascii="Times New Roman" w:hAnsi="Times New Roman"/>
                <w:lang w:val="lt-LT"/>
              </w:rPr>
              <w:t>m</w:t>
            </w:r>
            <w:proofErr w:type="spellEnd"/>
            <w:r w:rsidRPr="00736627">
              <w:rPr>
                <w:rFonts w:ascii="Times New Roman" w:hAnsi="Times New Roman"/>
                <w:lang w:val="lt-LT"/>
              </w:rPr>
              <w:t>. profesines mokyklas.</w:t>
            </w:r>
          </w:p>
        </w:tc>
      </w:tr>
    </w:tbl>
    <w:p w:rsidR="00736627" w:rsidRPr="00736627" w:rsidRDefault="00736627" w:rsidP="00736627">
      <w:pPr>
        <w:tabs>
          <w:tab w:val="left" w:pos="360"/>
        </w:tabs>
        <w:jc w:val="both"/>
        <w:rPr>
          <w:rFonts w:ascii="Times New Roman" w:hAnsi="Times New Roman"/>
          <w:b/>
          <w:lang w:val="lt-LT"/>
        </w:rPr>
      </w:pPr>
    </w:p>
    <w:p w:rsidR="00736627" w:rsidRPr="00736627" w:rsidRDefault="00736627" w:rsidP="00736627">
      <w:pPr>
        <w:tabs>
          <w:tab w:val="left" w:pos="360"/>
        </w:tabs>
        <w:jc w:val="both"/>
        <w:rPr>
          <w:rFonts w:ascii="Times New Roman" w:hAnsi="Times New Roman"/>
          <w:b/>
          <w:bCs/>
          <w:lang w:val="lt-LT"/>
        </w:rPr>
      </w:pPr>
      <w:r w:rsidRPr="00736627">
        <w:rPr>
          <w:rFonts w:ascii="Times New Roman" w:hAnsi="Times New Roman"/>
          <w:b/>
          <w:lang w:val="lt-LT"/>
        </w:rPr>
        <w:t xml:space="preserve"> PRIORITETAS</w:t>
      </w:r>
      <w:r w:rsidRPr="00736627">
        <w:rPr>
          <w:rFonts w:ascii="Times New Roman" w:hAnsi="Times New Roman"/>
          <w:lang w:val="lt-LT"/>
        </w:rPr>
        <w:t xml:space="preserve">. </w:t>
      </w:r>
      <w:r w:rsidRPr="00736627">
        <w:rPr>
          <w:rFonts w:ascii="Times New Roman" w:hAnsi="Times New Roman"/>
          <w:b/>
          <w:bCs/>
          <w:lang w:val="lt-LT"/>
        </w:rPr>
        <w:t xml:space="preserve">Saugios </w:t>
      </w:r>
      <w:proofErr w:type="spellStart"/>
      <w:r w:rsidRPr="00736627">
        <w:rPr>
          <w:rFonts w:ascii="Times New Roman" w:hAnsi="Times New Roman"/>
          <w:b/>
          <w:bCs/>
          <w:lang w:val="lt-LT"/>
        </w:rPr>
        <w:t>ugdymo(si</w:t>
      </w:r>
      <w:proofErr w:type="spellEnd"/>
      <w:r w:rsidRPr="00736627">
        <w:rPr>
          <w:rFonts w:ascii="Times New Roman" w:hAnsi="Times New Roman"/>
          <w:b/>
          <w:bCs/>
          <w:lang w:val="lt-LT"/>
        </w:rPr>
        <w:t>) aplinkos kūrimas</w:t>
      </w:r>
    </w:p>
    <w:p w:rsidR="00736627" w:rsidRPr="00736627" w:rsidRDefault="00736627" w:rsidP="00736627">
      <w:pPr>
        <w:spacing w:after="0" w:line="240" w:lineRule="auto"/>
        <w:rPr>
          <w:rFonts w:ascii="Times New Roman" w:eastAsia="Calibri" w:hAnsi="Times New Roman" w:cs="Times New Roman"/>
          <w:b/>
          <w:bCs/>
          <w:lang w:val="lt-LT" w:eastAsia="ar-SA"/>
        </w:rPr>
      </w:pPr>
      <w:r w:rsidRPr="00736627">
        <w:rPr>
          <w:rFonts w:ascii="Times New Roman" w:eastAsia="Calibri" w:hAnsi="Times New Roman" w:cs="Times New Roman"/>
          <w:color w:val="000000"/>
          <w:sz w:val="24"/>
          <w:szCs w:val="24"/>
          <w:lang w:val="lt-LT"/>
        </w:rPr>
        <w:t>Tikslas</w:t>
      </w:r>
      <w:r w:rsidRPr="00736627">
        <w:rPr>
          <w:rFonts w:ascii="Times New Roman" w:eastAsia="Calibri" w:hAnsi="Times New Roman" w:cs="Times New Roman"/>
          <w:lang w:val="lt-LT"/>
        </w:rPr>
        <w:t xml:space="preserve"> 1. </w:t>
      </w:r>
      <w:r w:rsidRPr="00736627">
        <w:rPr>
          <w:rFonts w:ascii="Times New Roman" w:eastAsia="Calibri" w:hAnsi="Times New Roman" w:cs="Times New Roman"/>
          <w:b/>
          <w:bCs/>
          <w:lang w:val="lt-LT" w:eastAsia="ar-SA"/>
        </w:rPr>
        <w:t>Saugios  aplinkos mokykloje kūrimas.</w:t>
      </w:r>
    </w:p>
    <w:tbl>
      <w:tblPr>
        <w:tblStyle w:val="1"/>
        <w:tblW w:w="0" w:type="auto"/>
        <w:tblLook w:val="04A0" w:firstRow="1" w:lastRow="0" w:firstColumn="1" w:lastColumn="0" w:noHBand="0" w:noVBand="1"/>
      </w:tblPr>
      <w:tblGrid>
        <w:gridCol w:w="2600"/>
        <w:gridCol w:w="2773"/>
        <w:gridCol w:w="4198"/>
      </w:tblGrid>
      <w:tr w:rsidR="00736627" w:rsidRPr="00736627" w:rsidTr="00736627">
        <w:tc>
          <w:tcPr>
            <w:tcW w:w="2600" w:type="dxa"/>
          </w:tcPr>
          <w:p w:rsidR="00736627" w:rsidRPr="00736627" w:rsidRDefault="00736627" w:rsidP="00CC606D">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Uždaviniai</w:t>
            </w:r>
          </w:p>
        </w:tc>
        <w:tc>
          <w:tcPr>
            <w:tcW w:w="2773" w:type="dxa"/>
          </w:tcPr>
          <w:p w:rsidR="00736627" w:rsidRPr="00736627" w:rsidRDefault="00736627" w:rsidP="00CC606D">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Buvo</w:t>
            </w:r>
          </w:p>
          <w:p w:rsidR="00736627" w:rsidRPr="00736627" w:rsidRDefault="00736627" w:rsidP="00CC606D">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planuojama</w:t>
            </w:r>
          </w:p>
        </w:tc>
        <w:tc>
          <w:tcPr>
            <w:tcW w:w="4198" w:type="dxa"/>
          </w:tcPr>
          <w:p w:rsidR="00736627" w:rsidRPr="00736627" w:rsidRDefault="00736627" w:rsidP="00CC606D">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Dabartinė situacija</w:t>
            </w:r>
          </w:p>
        </w:tc>
      </w:tr>
      <w:tr w:rsidR="00736627" w:rsidRPr="00736627" w:rsidTr="00736627">
        <w:tc>
          <w:tcPr>
            <w:tcW w:w="2600" w:type="dxa"/>
          </w:tcPr>
          <w:p w:rsidR="00736627" w:rsidRPr="00736627" w:rsidRDefault="00736627" w:rsidP="00736627">
            <w:pPr>
              <w:rPr>
                <w:rFonts w:ascii="Times New Roman" w:eastAsia="Calibri" w:hAnsi="Times New Roman" w:cs="Times New Roman"/>
                <w:lang w:val="lt-LT"/>
              </w:rPr>
            </w:pPr>
            <w:r w:rsidRPr="00736627">
              <w:rPr>
                <w:rFonts w:ascii="Times New Roman" w:hAnsi="Times New Roman"/>
                <w:lang w:val="lt-LT"/>
              </w:rPr>
              <w:lastRenderedPageBreak/>
              <w:t>1.1.Ugdyti sąmoningą požiūrį į mokyklos tvarką, gerinti bendruomenės mikroklimatą</w:t>
            </w:r>
          </w:p>
        </w:tc>
        <w:tc>
          <w:tcPr>
            <w:tcW w:w="2773" w:type="dxa"/>
          </w:tcPr>
          <w:p w:rsidR="00736627" w:rsidRPr="00736627" w:rsidRDefault="00736627" w:rsidP="00736627">
            <w:pPr>
              <w:shd w:val="clear" w:color="auto" w:fill="FFFFFF"/>
              <w:rPr>
                <w:rFonts w:ascii="Times New Roman" w:eastAsia="Calibri" w:hAnsi="Times New Roman" w:cs="Times New Roman"/>
                <w:lang w:val="lt-LT"/>
              </w:rPr>
            </w:pPr>
            <w:r w:rsidRPr="00736627">
              <w:rPr>
                <w:rFonts w:ascii="Times New Roman" w:eastAsia="Calibri" w:hAnsi="Times New Roman" w:cs="Times New Roman"/>
                <w:lang w:val="lt-LT"/>
              </w:rPr>
              <w:t>Patobulinta ir sėkmingai įgyvendinama mokinių elgesio skatinimo ir drausminimo sistema.</w:t>
            </w:r>
          </w:p>
          <w:p w:rsidR="00736627" w:rsidRPr="00736627" w:rsidRDefault="00736627" w:rsidP="00736627">
            <w:pPr>
              <w:rPr>
                <w:rFonts w:ascii="Times New Roman" w:eastAsia="Calibri" w:hAnsi="Times New Roman" w:cs="Times New Roman"/>
                <w:lang w:val="lt-LT"/>
              </w:rPr>
            </w:pPr>
          </w:p>
        </w:tc>
        <w:tc>
          <w:tcPr>
            <w:tcW w:w="4198" w:type="dxa"/>
          </w:tcPr>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Neatnaujinta </w:t>
            </w:r>
          </w:p>
        </w:tc>
      </w:tr>
      <w:tr w:rsidR="00736627" w:rsidRPr="00656B0D" w:rsidTr="00736627">
        <w:tc>
          <w:tcPr>
            <w:tcW w:w="2600" w:type="dxa"/>
          </w:tcPr>
          <w:p w:rsidR="00736627" w:rsidRPr="00736627" w:rsidRDefault="00736627" w:rsidP="00736627">
            <w:pPr>
              <w:rPr>
                <w:rFonts w:ascii="Times New Roman" w:hAnsi="Times New Roman"/>
                <w:lang w:val="lt-LT"/>
              </w:rPr>
            </w:pPr>
          </w:p>
        </w:tc>
        <w:tc>
          <w:tcPr>
            <w:tcW w:w="2773" w:type="dxa"/>
          </w:tcPr>
          <w:p w:rsidR="00736627" w:rsidRPr="00736627" w:rsidRDefault="00736627" w:rsidP="00736627">
            <w:pPr>
              <w:shd w:val="clear" w:color="auto" w:fill="FFFFFF"/>
              <w:rPr>
                <w:rFonts w:ascii="Times New Roman" w:eastAsia="Calibri" w:hAnsi="Times New Roman" w:cs="Times New Roman"/>
                <w:lang w:val="lt-LT"/>
              </w:rPr>
            </w:pPr>
            <w:r w:rsidRPr="00736627">
              <w:rPr>
                <w:rFonts w:ascii="Times New Roman" w:hAnsi="Times New Roman"/>
                <w:lang w:val="lt-LT"/>
              </w:rPr>
              <w:t>Suteikta efektyvi pagalba mokiniui. Sukurtas planas elgesio ir mokymosi problemoms spręsti</w:t>
            </w:r>
            <w:r w:rsidRPr="00736627">
              <w:rPr>
                <w:rFonts w:ascii="Times New Roman" w:hAnsi="Times New Roman"/>
                <w:color w:val="FF0000"/>
                <w:lang w:val="lt-LT"/>
              </w:rPr>
              <w:t xml:space="preserve">. </w:t>
            </w:r>
            <w:r w:rsidRPr="00736627">
              <w:rPr>
                <w:rFonts w:ascii="Times New Roman" w:hAnsi="Times New Roman"/>
                <w:lang w:val="lt-LT"/>
              </w:rPr>
              <w:t>Atlikta panaudotų priemonių poveikių analizė.</w:t>
            </w:r>
          </w:p>
        </w:tc>
        <w:tc>
          <w:tcPr>
            <w:tcW w:w="4198" w:type="dxa"/>
          </w:tcPr>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Suteikiama dalykinė pagalba mokiniams. Sudarytas mokytojų darbo grafikas „\Namų darbų klube“, kur gali ateiti mokiniai po pamokų ir gauti konsultaciją, perrašyti kontrolinį ir </w:t>
            </w:r>
            <w:proofErr w:type="spellStart"/>
            <w:r w:rsidRPr="00736627">
              <w:rPr>
                <w:rFonts w:ascii="Times New Roman" w:eastAsia="Calibri" w:hAnsi="Times New Roman" w:cs="Times New Roman"/>
                <w:lang w:val="lt-LT"/>
              </w:rPr>
              <w:t>pan</w:t>
            </w:r>
            <w:proofErr w:type="spellEnd"/>
            <w:r w:rsidRPr="00736627">
              <w:rPr>
                <w:rFonts w:ascii="Times New Roman" w:eastAsia="Calibri" w:hAnsi="Times New Roman" w:cs="Times New Roman"/>
                <w:lang w:val="lt-LT"/>
              </w:rPr>
              <w:t>..</w:t>
            </w:r>
          </w:p>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Panaudotų priemonių poveikių analizė atliekama. Išvada, kad  ne visi mokiniai naudojasi mokytojų siūloma pagalba. Nuspręsta sistemingai informuoti tėvus raštu, </w:t>
            </w:r>
            <w:proofErr w:type="spellStart"/>
            <w:r w:rsidRPr="00736627">
              <w:rPr>
                <w:rFonts w:ascii="Times New Roman" w:eastAsia="Calibri" w:hAnsi="Times New Roman" w:cs="Times New Roman"/>
                <w:lang w:val="lt-LT"/>
              </w:rPr>
              <w:t>el</w:t>
            </w:r>
            <w:proofErr w:type="spellEnd"/>
            <w:r w:rsidRPr="00736627">
              <w:rPr>
                <w:rFonts w:ascii="Times New Roman" w:eastAsia="Calibri" w:hAnsi="Times New Roman" w:cs="Times New Roman"/>
                <w:lang w:val="lt-LT"/>
              </w:rPr>
              <w:t>. dienyno pagalba, apie galimybę pasinaudoti mokytojų konsultacijomis.</w:t>
            </w:r>
          </w:p>
        </w:tc>
      </w:tr>
      <w:tr w:rsidR="00736627" w:rsidRPr="00736627" w:rsidTr="00736627">
        <w:tc>
          <w:tcPr>
            <w:tcW w:w="2600" w:type="dxa"/>
          </w:tcPr>
          <w:p w:rsidR="00736627" w:rsidRPr="00736627" w:rsidRDefault="00736627" w:rsidP="00736627">
            <w:pPr>
              <w:rPr>
                <w:rFonts w:ascii="Times New Roman" w:hAnsi="Times New Roman"/>
                <w:lang w:val="lt-LT"/>
              </w:rPr>
            </w:pPr>
          </w:p>
        </w:tc>
        <w:tc>
          <w:tcPr>
            <w:tcW w:w="2773" w:type="dxa"/>
          </w:tcPr>
          <w:p w:rsidR="00736627" w:rsidRPr="00736627" w:rsidRDefault="00736627" w:rsidP="00736627">
            <w:pPr>
              <w:shd w:val="clear" w:color="auto" w:fill="FFFFFF"/>
              <w:rPr>
                <w:rFonts w:ascii="Times New Roman" w:hAnsi="Times New Roman"/>
                <w:lang w:val="lt-LT"/>
              </w:rPr>
            </w:pPr>
            <w:r w:rsidRPr="00736627">
              <w:rPr>
                <w:rFonts w:ascii="Times New Roman" w:eastAsia="SimSun" w:hAnsi="Times New Roman"/>
                <w:lang w:val="lt-LT"/>
              </w:rPr>
              <w:t>Rengiami prevenciniai projektai.</w:t>
            </w:r>
          </w:p>
          <w:p w:rsidR="00736627" w:rsidRPr="00736627" w:rsidRDefault="00736627" w:rsidP="00736627">
            <w:pPr>
              <w:shd w:val="clear" w:color="auto" w:fill="FFFFFF"/>
              <w:rPr>
                <w:rFonts w:ascii="Times New Roman" w:hAnsi="Times New Roman"/>
                <w:lang w:val="lt-LT"/>
              </w:rPr>
            </w:pPr>
            <w:r w:rsidRPr="00736627">
              <w:rPr>
                <w:rFonts w:ascii="Times New Roman" w:hAnsi="Times New Roman"/>
                <w:lang w:val="lt-LT"/>
              </w:rPr>
              <w:t>Sudaryta Vaiko gerovės komisijos prevencinės veiklos programa, Mokyklos veiklos metinė programa. Rengiamos ataskaitos, rengiami informaciniai stendai, lankstinukai sveikos gyvensenos, patyčių, žalingų įpročių prevencijos temomis, įtraukiant mokinius ir tėvus, aktyviai bendradarbiaujama su socialiniais partneriais.</w:t>
            </w:r>
          </w:p>
        </w:tc>
        <w:tc>
          <w:tcPr>
            <w:tcW w:w="4198" w:type="dxa"/>
          </w:tcPr>
          <w:p w:rsidR="00736627" w:rsidRPr="00736627" w:rsidRDefault="00736627" w:rsidP="00736627">
            <w:pPr>
              <w:shd w:val="clear" w:color="auto" w:fill="FFFFFF"/>
              <w:rPr>
                <w:rFonts w:ascii="Times New Roman" w:hAnsi="Times New Roman"/>
                <w:lang w:val="lt-LT"/>
              </w:rPr>
            </w:pPr>
            <w:r w:rsidRPr="00736627">
              <w:rPr>
                <w:rFonts w:ascii="Times New Roman" w:eastAsia="SimSun" w:hAnsi="Times New Roman"/>
                <w:lang w:val="lt-LT"/>
              </w:rPr>
              <w:t>Rengiami prevenciniai projektai (1 priedas)</w:t>
            </w:r>
          </w:p>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Nuo 2018 </w:t>
            </w:r>
            <w:proofErr w:type="spellStart"/>
            <w:r w:rsidRPr="00736627">
              <w:rPr>
                <w:rFonts w:ascii="Times New Roman" w:eastAsia="Calibri" w:hAnsi="Times New Roman" w:cs="Times New Roman"/>
                <w:lang w:val="lt-LT"/>
              </w:rPr>
              <w:t>m</w:t>
            </w:r>
            <w:proofErr w:type="spellEnd"/>
            <w:r w:rsidRPr="00736627">
              <w:rPr>
                <w:rFonts w:ascii="Times New Roman" w:eastAsia="Calibri" w:hAnsi="Times New Roman" w:cs="Times New Roman"/>
                <w:lang w:val="lt-LT"/>
              </w:rPr>
              <w:t>. vykdoma Vaikų socialinių ir emocinių gebėjimų ugdymo programa „Obuolio draugai“.</w:t>
            </w:r>
          </w:p>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2017 </w:t>
            </w:r>
            <w:proofErr w:type="spellStart"/>
            <w:r w:rsidRPr="00736627">
              <w:rPr>
                <w:rFonts w:ascii="Times New Roman" w:eastAsia="Calibri" w:hAnsi="Times New Roman" w:cs="Times New Roman"/>
                <w:lang w:val="lt-LT"/>
              </w:rPr>
              <w:t>m</w:t>
            </w:r>
            <w:proofErr w:type="spellEnd"/>
            <w:r w:rsidRPr="00736627">
              <w:rPr>
                <w:rFonts w:ascii="Times New Roman" w:eastAsia="Calibri" w:hAnsi="Times New Roman" w:cs="Times New Roman"/>
                <w:lang w:val="lt-LT"/>
              </w:rPr>
              <w:t>. patvirtintas  „Vilniaus r. Eitminiškių pagrindinės mokyklos smurto ir patyčių prevencijos, intervencijos vykdymo tvarkos aprašas“. Mokyklos bendruomenė supažindinta su aprašu, paskirti atsakingi asmenys.</w:t>
            </w:r>
          </w:p>
          <w:p w:rsidR="00736627" w:rsidRPr="00736627" w:rsidRDefault="00736627" w:rsidP="00736627">
            <w:pPr>
              <w:rPr>
                <w:rFonts w:ascii="Arial" w:eastAsia="Times New Roman" w:hAnsi="Arial" w:cs="Arial"/>
                <w:color w:val="222222"/>
                <w:sz w:val="24"/>
                <w:szCs w:val="24"/>
                <w:shd w:val="clear" w:color="auto" w:fill="FFFFFF"/>
                <w:lang w:val="lt-LT" w:eastAsia="ru-RU"/>
              </w:rPr>
            </w:pPr>
            <w:r w:rsidRPr="00736627">
              <w:rPr>
                <w:rFonts w:ascii="Times New Roman" w:eastAsia="Calibri" w:hAnsi="Times New Roman" w:cs="Times New Roman"/>
                <w:lang w:val="lt-LT"/>
              </w:rPr>
              <w:t xml:space="preserve">Visuomenės sveikatos priežiūros specialistė 2018 </w:t>
            </w:r>
            <w:proofErr w:type="spellStart"/>
            <w:r w:rsidRPr="00736627">
              <w:rPr>
                <w:rFonts w:ascii="Times New Roman" w:eastAsia="Calibri" w:hAnsi="Times New Roman" w:cs="Times New Roman"/>
                <w:lang w:val="lt-LT"/>
              </w:rPr>
              <w:t>m</w:t>
            </w:r>
            <w:proofErr w:type="spellEnd"/>
            <w:r w:rsidRPr="00736627">
              <w:rPr>
                <w:rFonts w:ascii="Times New Roman" w:eastAsia="Calibri" w:hAnsi="Times New Roman" w:cs="Times New Roman"/>
                <w:lang w:val="lt-LT"/>
              </w:rPr>
              <w:t>. pravedė 3 paskaitas mokiniams saugos ir sveikatos klausimais</w:t>
            </w:r>
            <w:r w:rsidRPr="00736627">
              <w:rPr>
                <w:rFonts w:ascii="Arial" w:eastAsia="Times New Roman" w:hAnsi="Arial" w:cs="Arial"/>
                <w:color w:val="222222"/>
                <w:sz w:val="24"/>
                <w:szCs w:val="24"/>
                <w:shd w:val="clear" w:color="auto" w:fill="FFFFFF"/>
                <w:lang w:val="lt-LT" w:eastAsia="ru-RU"/>
              </w:rPr>
              <w:t xml:space="preserve">: </w:t>
            </w:r>
          </w:p>
          <w:p w:rsidR="00736627" w:rsidRPr="00736627" w:rsidRDefault="00736627" w:rsidP="00736627">
            <w:pPr>
              <w:rPr>
                <w:rFonts w:ascii="Times New Roman" w:eastAsia="Times New Roman" w:hAnsi="Times New Roman" w:cs="Times New Roman"/>
                <w:color w:val="222222"/>
                <w:sz w:val="24"/>
                <w:szCs w:val="24"/>
                <w:lang w:val="lt-LT" w:eastAsia="ru-RU"/>
              </w:rPr>
            </w:pPr>
            <w:r w:rsidRPr="00736627">
              <w:rPr>
                <w:rFonts w:ascii="Times New Roman" w:eastAsia="Times New Roman" w:hAnsi="Times New Roman" w:cs="Times New Roman"/>
                <w:color w:val="222222"/>
                <w:sz w:val="24"/>
                <w:szCs w:val="24"/>
                <w:lang w:val="lt-LT" w:eastAsia="ru-RU"/>
              </w:rPr>
              <w:t xml:space="preserve">''Sveikos šypsenos pažadas'' - PU grupė  ir  4 klasė - 2 </w:t>
            </w:r>
            <w:proofErr w:type="spellStart"/>
            <w:r w:rsidRPr="00736627">
              <w:rPr>
                <w:rFonts w:ascii="Times New Roman" w:eastAsia="Times New Roman" w:hAnsi="Times New Roman" w:cs="Times New Roman"/>
                <w:color w:val="222222"/>
                <w:sz w:val="24"/>
                <w:szCs w:val="24"/>
                <w:lang w:val="lt-LT" w:eastAsia="ru-RU"/>
              </w:rPr>
              <w:t>val</w:t>
            </w:r>
            <w:proofErr w:type="spellEnd"/>
            <w:r w:rsidRPr="00736627">
              <w:rPr>
                <w:rFonts w:ascii="Times New Roman" w:eastAsia="Times New Roman" w:hAnsi="Times New Roman" w:cs="Times New Roman"/>
                <w:color w:val="222222"/>
                <w:sz w:val="24"/>
                <w:szCs w:val="24"/>
                <w:lang w:val="lt-LT" w:eastAsia="ru-RU"/>
              </w:rPr>
              <w:t>.</w:t>
            </w:r>
          </w:p>
          <w:p w:rsidR="00736627" w:rsidRPr="00736627" w:rsidRDefault="00736627" w:rsidP="00736627">
            <w:pPr>
              <w:shd w:val="clear" w:color="auto" w:fill="FFFFFF"/>
              <w:spacing w:line="293" w:lineRule="atLeast"/>
              <w:rPr>
                <w:rFonts w:ascii="Times New Roman" w:eastAsia="Times New Roman" w:hAnsi="Times New Roman" w:cs="Times New Roman"/>
                <w:color w:val="222222"/>
                <w:sz w:val="24"/>
                <w:szCs w:val="24"/>
                <w:lang w:val="lt-LT" w:eastAsia="ru-RU"/>
              </w:rPr>
            </w:pPr>
            <w:r w:rsidRPr="00736627">
              <w:rPr>
                <w:rFonts w:ascii="Times New Roman" w:eastAsia="Times New Roman" w:hAnsi="Times New Roman" w:cs="Times New Roman"/>
                <w:color w:val="222222"/>
                <w:sz w:val="24"/>
                <w:szCs w:val="24"/>
                <w:lang w:val="lt-LT" w:eastAsia="ru-RU"/>
              </w:rPr>
              <w:t xml:space="preserve">''Pavojai gamtoje'' - 1 - 4 klasė,1 </w:t>
            </w:r>
            <w:proofErr w:type="spellStart"/>
            <w:r w:rsidRPr="00736627">
              <w:rPr>
                <w:rFonts w:ascii="Times New Roman" w:eastAsia="Times New Roman" w:hAnsi="Times New Roman" w:cs="Times New Roman"/>
                <w:color w:val="222222"/>
                <w:sz w:val="24"/>
                <w:szCs w:val="24"/>
                <w:lang w:val="lt-LT" w:eastAsia="ru-RU"/>
              </w:rPr>
              <w:t>val</w:t>
            </w:r>
            <w:proofErr w:type="spellEnd"/>
            <w:r w:rsidRPr="00736627">
              <w:rPr>
                <w:rFonts w:ascii="Times New Roman" w:eastAsia="Times New Roman" w:hAnsi="Times New Roman" w:cs="Times New Roman"/>
                <w:color w:val="222222"/>
                <w:sz w:val="24"/>
                <w:szCs w:val="24"/>
                <w:lang w:val="lt-LT" w:eastAsia="ru-RU"/>
              </w:rPr>
              <w:t>.</w:t>
            </w:r>
          </w:p>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 Buvo kviesti visuomenės sveikatos biuro atstovai ir pravedė paskaitas “Žmogaus gyvybės vystymasis. Neplanuotas nėštumas, jo išeitys ir pasekmės“ – 8-10 </w:t>
            </w:r>
            <w:proofErr w:type="spellStart"/>
            <w:r w:rsidRPr="00736627">
              <w:rPr>
                <w:rFonts w:ascii="Times New Roman" w:eastAsia="Calibri" w:hAnsi="Times New Roman" w:cs="Times New Roman"/>
                <w:lang w:val="lt-LT"/>
              </w:rPr>
              <w:t>kl</w:t>
            </w:r>
            <w:proofErr w:type="spellEnd"/>
            <w:r w:rsidRPr="00736627">
              <w:rPr>
                <w:rFonts w:ascii="Times New Roman" w:eastAsia="Calibri" w:hAnsi="Times New Roman" w:cs="Times New Roman"/>
                <w:lang w:val="lt-LT"/>
              </w:rPr>
              <w:t>.</w:t>
            </w:r>
          </w:p>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Dalyvaujame Vilniaus r. Pedagoginės psichologinės tarnybos organizuojamuose konkursuose. (1 priedas)</w:t>
            </w:r>
          </w:p>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Dalyvavome respublikos mastu organizuotoje veiksmo savaitėje  „BE PATYČIŲ 2018“ </w:t>
            </w:r>
          </w:p>
        </w:tc>
      </w:tr>
      <w:tr w:rsidR="001775C5" w:rsidRPr="00656B0D" w:rsidTr="00736627">
        <w:tc>
          <w:tcPr>
            <w:tcW w:w="2600" w:type="dxa"/>
          </w:tcPr>
          <w:p w:rsidR="001775C5" w:rsidRPr="00736627" w:rsidRDefault="001775C5" w:rsidP="00736627">
            <w:pPr>
              <w:rPr>
                <w:rFonts w:ascii="Times New Roman" w:hAnsi="Times New Roman"/>
                <w:lang w:val="lt-LT"/>
              </w:rPr>
            </w:pPr>
          </w:p>
        </w:tc>
        <w:tc>
          <w:tcPr>
            <w:tcW w:w="2773" w:type="dxa"/>
          </w:tcPr>
          <w:p w:rsidR="001775C5" w:rsidRPr="00736627" w:rsidRDefault="001775C5" w:rsidP="00736627">
            <w:pPr>
              <w:shd w:val="clear" w:color="auto" w:fill="FFFFFF"/>
              <w:rPr>
                <w:rFonts w:ascii="Times New Roman" w:eastAsia="SimSun" w:hAnsi="Times New Roman"/>
                <w:lang w:val="lt-LT"/>
              </w:rPr>
            </w:pPr>
            <w:r w:rsidRPr="00D94EFC">
              <w:rPr>
                <w:rFonts w:ascii="Times New Roman" w:eastAsia="Times New Roman" w:hAnsi="Times New Roman" w:cs="Times New Roman"/>
                <w:sz w:val="24"/>
                <w:szCs w:val="24"/>
                <w:lang w:val="lt-LT"/>
              </w:rPr>
              <w:t xml:space="preserve">Atlikti reikalingus darbus ir gauti mokyklos </w:t>
            </w:r>
            <w:r>
              <w:rPr>
                <w:rFonts w:ascii="Times New Roman" w:eastAsia="Times New Roman" w:hAnsi="Times New Roman" w:cs="Times New Roman"/>
                <w:sz w:val="24"/>
                <w:szCs w:val="24"/>
                <w:lang w:val="lt-LT"/>
              </w:rPr>
              <w:t xml:space="preserve">bei priešmokyklinio ugdymo grupės </w:t>
            </w:r>
            <w:r w:rsidRPr="00D94EFC">
              <w:rPr>
                <w:rFonts w:ascii="Times New Roman" w:eastAsia="Times New Roman" w:hAnsi="Times New Roman" w:cs="Times New Roman"/>
                <w:sz w:val="24"/>
                <w:szCs w:val="24"/>
                <w:lang w:val="lt-LT"/>
              </w:rPr>
              <w:t xml:space="preserve">higienos </w:t>
            </w:r>
            <w:r>
              <w:rPr>
                <w:rFonts w:ascii="Times New Roman" w:eastAsia="Times New Roman" w:hAnsi="Times New Roman" w:cs="Times New Roman"/>
                <w:sz w:val="24"/>
                <w:szCs w:val="24"/>
                <w:lang w:val="lt-LT"/>
              </w:rPr>
              <w:t>leidimą-</w:t>
            </w:r>
            <w:r w:rsidRPr="00D94EFC">
              <w:rPr>
                <w:rFonts w:ascii="Times New Roman" w:eastAsia="Times New Roman" w:hAnsi="Times New Roman" w:cs="Times New Roman"/>
                <w:sz w:val="24"/>
                <w:szCs w:val="24"/>
                <w:lang w:val="lt-LT"/>
              </w:rPr>
              <w:t>pasą</w:t>
            </w:r>
            <w:r>
              <w:rPr>
                <w:rFonts w:ascii="Times New Roman" w:eastAsia="Times New Roman" w:hAnsi="Times New Roman" w:cs="Times New Roman"/>
                <w:sz w:val="24"/>
                <w:szCs w:val="24"/>
                <w:lang w:val="lt-LT"/>
              </w:rPr>
              <w:t>.</w:t>
            </w:r>
          </w:p>
        </w:tc>
        <w:tc>
          <w:tcPr>
            <w:tcW w:w="4198" w:type="dxa"/>
          </w:tcPr>
          <w:p w:rsidR="00230D2F" w:rsidRDefault="00230D2F" w:rsidP="00230D2F">
            <w:pPr>
              <w:overflowPunct w:val="0"/>
              <w:textAlignment w:val="baseline"/>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Paruošti reikiami dokumentai, atlikti viešėji pirkimai paslaugoms atlikti.</w:t>
            </w:r>
          </w:p>
          <w:p w:rsidR="00230D2F" w:rsidRDefault="00230D2F" w:rsidP="00230D2F">
            <w:pPr>
              <w:overflowPunct w:val="0"/>
              <w:textAlignment w:val="baseline"/>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Dėl mokyklos veiklos vykdymo sąlygų ir kreiptasi į Nacionalinio visuomenės sveikatos centro prie sveikatos apsaugos ministerijos Vilniaus departamentą dėl Leidimo-higienos  paso.</w:t>
            </w:r>
          </w:p>
          <w:p w:rsidR="00230D2F" w:rsidRDefault="00230D2F" w:rsidP="00230D2F">
            <w:pPr>
              <w:spacing w:line="256" w:lineRule="auto"/>
              <w:rPr>
                <w:rFonts w:ascii="Times New Roman" w:eastAsia="Times New Roman" w:hAnsi="Times New Roman" w:cs="Times New Roman"/>
                <w:lang w:val="lt-LT" w:eastAsia="lt-LT"/>
              </w:rPr>
            </w:pPr>
          </w:p>
          <w:p w:rsidR="00230D2F" w:rsidRDefault="00230D2F" w:rsidP="00230D2F">
            <w:pPr>
              <w:spacing w:line="256" w:lineRule="auto"/>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Atlikta žaidimų aikštelės pagrindinę metinę kontrolę.</w:t>
            </w:r>
          </w:p>
          <w:p w:rsidR="00230D2F" w:rsidRDefault="00230D2F" w:rsidP="00230D2F">
            <w:pPr>
              <w:spacing w:line="256" w:lineRule="auto"/>
              <w:rPr>
                <w:rFonts w:ascii="Times New Roman" w:eastAsia="Times New Roman" w:hAnsi="Times New Roman" w:cs="Times New Roman"/>
                <w:lang w:val="lt-LT" w:eastAsia="lt-LT"/>
              </w:rPr>
            </w:pPr>
          </w:p>
          <w:p w:rsidR="00230D2F" w:rsidRDefault="00230D2F" w:rsidP="00230D2F">
            <w:pPr>
              <w:spacing w:line="256" w:lineRule="auto"/>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 xml:space="preserve">Atlikti žaidimų aikštelės </w:t>
            </w:r>
            <w:r w:rsidRPr="004C1CD4">
              <w:rPr>
                <w:rFonts w:ascii="Times New Roman" w:eastAsia="Times New Roman" w:hAnsi="Times New Roman" w:cs="Times New Roman"/>
                <w:lang w:val="lt-LT" w:eastAsia="lt-LT"/>
              </w:rPr>
              <w:t>smėlio</w:t>
            </w:r>
            <w:r>
              <w:rPr>
                <w:rFonts w:ascii="Times New Roman" w:eastAsia="Times New Roman" w:hAnsi="Times New Roman" w:cs="Times New Roman"/>
                <w:lang w:val="lt-LT" w:eastAsia="lt-LT"/>
              </w:rPr>
              <w:t xml:space="preserve"> parazitologinius tyrimus.</w:t>
            </w:r>
          </w:p>
          <w:p w:rsidR="00230D2F" w:rsidRDefault="00230D2F" w:rsidP="00230D2F">
            <w:pPr>
              <w:spacing w:line="256" w:lineRule="auto"/>
              <w:rPr>
                <w:rFonts w:ascii="Times New Roman" w:eastAsia="Times New Roman" w:hAnsi="Times New Roman" w:cs="Times New Roman"/>
                <w:lang w:val="lt-LT" w:eastAsia="lt-LT"/>
              </w:rPr>
            </w:pPr>
          </w:p>
          <w:p w:rsidR="001775C5" w:rsidRPr="00736627" w:rsidRDefault="00230D2F" w:rsidP="00230D2F">
            <w:pPr>
              <w:shd w:val="clear" w:color="auto" w:fill="FFFFFF"/>
              <w:rPr>
                <w:rFonts w:ascii="Times New Roman" w:eastAsia="SimSun" w:hAnsi="Times New Roman"/>
                <w:lang w:val="lt-LT"/>
              </w:rPr>
            </w:pPr>
            <w:r>
              <w:rPr>
                <w:rFonts w:ascii="Times New Roman" w:eastAsia="Times New Roman" w:hAnsi="Times New Roman" w:cs="Times New Roman"/>
                <w:lang w:val="lt-LT" w:eastAsia="lt-LT"/>
              </w:rPr>
              <w:lastRenderedPageBreak/>
              <w:t>Atnaujinta sutartis  su kenkėjų kontrolę vykdančia įmonę</w:t>
            </w:r>
          </w:p>
        </w:tc>
      </w:tr>
      <w:tr w:rsidR="00736627" w:rsidRPr="00736627" w:rsidTr="00736627">
        <w:tc>
          <w:tcPr>
            <w:tcW w:w="2600" w:type="dxa"/>
          </w:tcPr>
          <w:p w:rsidR="00736627" w:rsidRPr="00736627" w:rsidRDefault="00736627" w:rsidP="00736627">
            <w:pPr>
              <w:rPr>
                <w:rFonts w:ascii="Times New Roman" w:hAnsi="Times New Roman"/>
                <w:lang w:val="lt-LT"/>
              </w:rPr>
            </w:pPr>
            <w:r w:rsidRPr="00736627">
              <w:rPr>
                <w:rFonts w:ascii="Times New Roman" w:hAnsi="Times New Roman"/>
                <w:b/>
                <w:bCs/>
                <w:color w:val="000000"/>
                <w:lang w:val="lt-LT"/>
              </w:rPr>
              <w:lastRenderedPageBreak/>
              <w:t>Mokymosi aplinkų modernizavimas</w:t>
            </w:r>
          </w:p>
        </w:tc>
        <w:tc>
          <w:tcPr>
            <w:tcW w:w="2773" w:type="dxa"/>
          </w:tcPr>
          <w:p w:rsidR="00736627" w:rsidRPr="00736627" w:rsidRDefault="00736627" w:rsidP="00736627">
            <w:pPr>
              <w:shd w:val="clear" w:color="auto" w:fill="FFFFFF"/>
              <w:rPr>
                <w:rFonts w:ascii="Times New Roman" w:hAnsi="Times New Roman"/>
                <w:lang w:val="lt-LT"/>
              </w:rPr>
            </w:pPr>
            <w:r w:rsidRPr="00736627">
              <w:rPr>
                <w:rFonts w:ascii="Times New Roman" w:hAnsi="Times New Roman"/>
                <w:lang w:val="lt-LT" w:eastAsia="lt-LT"/>
              </w:rPr>
              <w:t>Renovuota sporto salė, atitinkanti higienos normų reikalavimus.</w:t>
            </w:r>
          </w:p>
        </w:tc>
        <w:tc>
          <w:tcPr>
            <w:tcW w:w="4198" w:type="dxa"/>
          </w:tcPr>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Nepavyko </w:t>
            </w:r>
          </w:p>
        </w:tc>
      </w:tr>
      <w:tr w:rsidR="00736627" w:rsidRPr="00736627" w:rsidTr="00736627">
        <w:tc>
          <w:tcPr>
            <w:tcW w:w="2600" w:type="dxa"/>
          </w:tcPr>
          <w:p w:rsidR="00736627" w:rsidRPr="00736627" w:rsidRDefault="00736627" w:rsidP="00736627">
            <w:pPr>
              <w:rPr>
                <w:rFonts w:ascii="Times New Roman" w:hAnsi="Times New Roman"/>
                <w:b/>
                <w:bCs/>
                <w:color w:val="000000"/>
                <w:lang w:val="lt-LT"/>
              </w:rPr>
            </w:pPr>
          </w:p>
        </w:tc>
        <w:tc>
          <w:tcPr>
            <w:tcW w:w="2773" w:type="dxa"/>
          </w:tcPr>
          <w:p w:rsidR="00736627" w:rsidRPr="00736627" w:rsidRDefault="00736627" w:rsidP="00736627">
            <w:pPr>
              <w:shd w:val="clear" w:color="auto" w:fill="FFFFFF"/>
              <w:rPr>
                <w:rFonts w:ascii="Times New Roman" w:hAnsi="Times New Roman"/>
                <w:lang w:val="lt-LT" w:eastAsia="lt-LT"/>
              </w:rPr>
            </w:pPr>
            <w:r w:rsidRPr="00736627">
              <w:rPr>
                <w:rFonts w:ascii="Times New Roman" w:hAnsi="Times New Roman"/>
                <w:lang w:val="lt-LT" w:eastAsia="lt-LT"/>
              </w:rPr>
              <w:t>Naujos lauko žaidimų aikštelės įrengimas.</w:t>
            </w:r>
          </w:p>
        </w:tc>
        <w:tc>
          <w:tcPr>
            <w:tcW w:w="4198" w:type="dxa"/>
          </w:tcPr>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Įrengta nauja žaidimų aikštelė. </w:t>
            </w:r>
          </w:p>
          <w:p w:rsidR="00736627" w:rsidRPr="00736627" w:rsidRDefault="00736627" w:rsidP="00736627">
            <w:pPr>
              <w:rPr>
                <w:rFonts w:ascii="Times New Roman" w:eastAsia="Calibri" w:hAnsi="Times New Roman" w:cs="Times New Roman"/>
                <w:lang w:val="lt-LT"/>
              </w:rPr>
            </w:pPr>
            <w:r w:rsidRPr="00736627">
              <w:rPr>
                <w:rFonts w:ascii="Times New Roman" w:eastAsia="Calibri" w:hAnsi="Times New Roman" w:cs="Times New Roman"/>
                <w:lang w:val="lt-LT"/>
              </w:rPr>
              <w:t xml:space="preserve">2018 </w:t>
            </w:r>
            <w:proofErr w:type="spellStart"/>
            <w:r w:rsidRPr="00736627">
              <w:rPr>
                <w:rFonts w:ascii="Times New Roman" w:eastAsia="Calibri" w:hAnsi="Times New Roman" w:cs="Times New Roman"/>
                <w:lang w:val="lt-LT"/>
              </w:rPr>
              <w:t>m</w:t>
            </w:r>
            <w:proofErr w:type="spellEnd"/>
            <w:r w:rsidRPr="00736627">
              <w:rPr>
                <w:rFonts w:ascii="Times New Roman" w:eastAsia="Calibri" w:hAnsi="Times New Roman" w:cs="Times New Roman"/>
                <w:lang w:val="lt-LT"/>
              </w:rPr>
              <w:t>. buvo atlikta VŠĮ Technikos priežiūros tarnybos žaidimų aikštelės patikra. Buvo nustatyti neatitikimai. Sudarytas neatitikimų pašalinimo planas.</w:t>
            </w:r>
          </w:p>
        </w:tc>
      </w:tr>
    </w:tbl>
    <w:p w:rsidR="00736627" w:rsidRPr="00736627" w:rsidRDefault="00736627" w:rsidP="00736627">
      <w:pPr>
        <w:rPr>
          <w:rFonts w:ascii="Times New Roman" w:eastAsia="Calibri" w:hAnsi="Times New Roman" w:cs="Times New Roman"/>
          <w:b/>
          <w:lang w:val="lt-LT"/>
        </w:rPr>
      </w:pPr>
    </w:p>
    <w:p w:rsidR="00736627" w:rsidRPr="00736627" w:rsidRDefault="00736627" w:rsidP="00736627">
      <w:pPr>
        <w:rPr>
          <w:rFonts w:ascii="Times New Roman" w:eastAsia="Calibri" w:hAnsi="Times New Roman" w:cs="Times New Roman"/>
          <w:b/>
          <w:lang w:val="lt-LT"/>
        </w:rPr>
      </w:pPr>
      <w:r w:rsidRPr="00736627">
        <w:rPr>
          <w:rFonts w:ascii="Times New Roman" w:eastAsia="Calibri" w:hAnsi="Times New Roman" w:cs="Times New Roman"/>
          <w:b/>
          <w:lang w:val="lt-LT"/>
        </w:rPr>
        <w:t>3 PRIORITETAS. Mokyklos prestižo kėlimas.</w:t>
      </w:r>
    </w:p>
    <w:tbl>
      <w:tblPr>
        <w:tblStyle w:val="1"/>
        <w:tblW w:w="0" w:type="auto"/>
        <w:tblLook w:val="04A0" w:firstRow="1" w:lastRow="0" w:firstColumn="1" w:lastColumn="0" w:noHBand="0" w:noVBand="1"/>
      </w:tblPr>
      <w:tblGrid>
        <w:gridCol w:w="2576"/>
        <w:gridCol w:w="2777"/>
        <w:gridCol w:w="4218"/>
      </w:tblGrid>
      <w:tr w:rsidR="00736627" w:rsidRPr="00736627" w:rsidTr="00736627">
        <w:tc>
          <w:tcPr>
            <w:tcW w:w="2576" w:type="dxa"/>
          </w:tcPr>
          <w:p w:rsidR="00736627" w:rsidRPr="00736627" w:rsidRDefault="00736627" w:rsidP="00CC606D">
            <w:pPr>
              <w:tabs>
                <w:tab w:val="left" w:pos="360"/>
              </w:tabs>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Uždaviniai</w:t>
            </w:r>
          </w:p>
        </w:tc>
        <w:tc>
          <w:tcPr>
            <w:tcW w:w="2777" w:type="dxa"/>
          </w:tcPr>
          <w:p w:rsidR="00736627" w:rsidRPr="00736627" w:rsidRDefault="00736627" w:rsidP="00CC606D">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Buvo</w:t>
            </w:r>
          </w:p>
          <w:p w:rsidR="00736627" w:rsidRPr="00736627" w:rsidRDefault="00736627" w:rsidP="00CC606D">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planuojama</w:t>
            </w:r>
          </w:p>
        </w:tc>
        <w:tc>
          <w:tcPr>
            <w:tcW w:w="4218" w:type="dxa"/>
          </w:tcPr>
          <w:p w:rsidR="00736627" w:rsidRPr="00736627" w:rsidRDefault="00736627" w:rsidP="00CC606D">
            <w:pPr>
              <w:tabs>
                <w:tab w:val="left" w:pos="360"/>
              </w:tabs>
              <w:jc w:val="both"/>
              <w:rPr>
                <w:rFonts w:ascii="Times New Roman" w:eastAsia="Calibri" w:hAnsi="Times New Roman" w:cs="Times New Roman"/>
                <w:color w:val="000000"/>
                <w:sz w:val="24"/>
                <w:szCs w:val="24"/>
                <w:lang w:val="lt-LT"/>
              </w:rPr>
            </w:pPr>
            <w:r w:rsidRPr="00736627">
              <w:rPr>
                <w:rFonts w:ascii="Times New Roman" w:eastAsia="Calibri" w:hAnsi="Times New Roman" w:cs="Times New Roman"/>
                <w:color w:val="000000"/>
                <w:sz w:val="24"/>
                <w:szCs w:val="24"/>
                <w:lang w:val="lt-LT"/>
              </w:rPr>
              <w:t>Dabartinė situacija</w:t>
            </w:r>
          </w:p>
        </w:tc>
      </w:tr>
      <w:tr w:rsidR="00736627" w:rsidRPr="00736627" w:rsidTr="00736627">
        <w:tc>
          <w:tcPr>
            <w:tcW w:w="2576" w:type="dxa"/>
          </w:tcPr>
          <w:p w:rsidR="00736627" w:rsidRPr="00736627" w:rsidRDefault="00736627" w:rsidP="00736627">
            <w:pPr>
              <w:rPr>
                <w:rFonts w:ascii="Times New Roman" w:eastAsia="Calibri" w:hAnsi="Times New Roman" w:cs="Times New Roman"/>
                <w:b/>
                <w:lang w:val="lt-LT"/>
              </w:rPr>
            </w:pPr>
            <w:r w:rsidRPr="00736627">
              <w:rPr>
                <w:rFonts w:ascii="Times New Roman" w:hAnsi="Times New Roman"/>
                <w:b/>
                <w:lang w:val="lt-LT"/>
              </w:rPr>
              <w:t>1.Pozityvaus mokyklos įvaizdžio formavimas.</w:t>
            </w:r>
          </w:p>
        </w:tc>
        <w:tc>
          <w:tcPr>
            <w:tcW w:w="2777" w:type="dxa"/>
          </w:tcPr>
          <w:p w:rsidR="00736627" w:rsidRPr="00736627" w:rsidRDefault="00736627" w:rsidP="00736627">
            <w:pPr>
              <w:rPr>
                <w:rFonts w:ascii="Times New Roman" w:eastAsia="Calibri" w:hAnsi="Times New Roman" w:cs="Times New Roman"/>
                <w:sz w:val="24"/>
                <w:szCs w:val="24"/>
                <w:lang w:val="lt-LT"/>
              </w:rPr>
            </w:pPr>
            <w:r w:rsidRPr="00736627">
              <w:rPr>
                <w:rFonts w:ascii="Times New Roman" w:hAnsi="Times New Roman"/>
                <w:iCs/>
                <w:sz w:val="24"/>
                <w:szCs w:val="24"/>
                <w:lang w:val="lt-LT"/>
              </w:rPr>
              <w:t>Rengti ir nuolat atnaujinti informaciją apie mokyklą lankstinukuose bei skelbti ją mokyklos ir  rajono internetinėje svetainėje.</w:t>
            </w:r>
          </w:p>
        </w:tc>
        <w:tc>
          <w:tcPr>
            <w:tcW w:w="4218" w:type="dxa"/>
          </w:tcPr>
          <w:p w:rsidR="00736627" w:rsidRPr="00736627" w:rsidRDefault="00736627" w:rsidP="00736627">
            <w:pPr>
              <w:rPr>
                <w:rFonts w:ascii="Times New Roman" w:eastAsia="Calibri" w:hAnsi="Times New Roman" w:cs="Times New Roman"/>
                <w:sz w:val="24"/>
                <w:szCs w:val="24"/>
                <w:lang w:val="lt-LT"/>
              </w:rPr>
            </w:pPr>
            <w:r w:rsidRPr="00736627">
              <w:rPr>
                <w:rFonts w:ascii="Times New Roman" w:eastAsia="Calibri" w:hAnsi="Times New Roman" w:cs="Times New Roman"/>
                <w:sz w:val="24"/>
                <w:szCs w:val="24"/>
                <w:lang w:val="lt-LT"/>
              </w:rPr>
              <w:t xml:space="preserve">Yra paskirti asmenys, kurie administruoja, ruošia ir talpina informaciją  mokyklos tinklapyje </w:t>
            </w:r>
            <w:r w:rsidRPr="00736627">
              <w:rPr>
                <w:rFonts w:ascii="Times New Roman" w:hAnsi="Times New Roman"/>
                <w:iCs/>
                <w:sz w:val="24"/>
                <w:szCs w:val="24"/>
                <w:lang w:val="lt-LT"/>
              </w:rPr>
              <w:t xml:space="preserve">bei skelbia  ją mokyklos ir  rajono internetinėje svetainėje. Informacija yra nuolat atnaujinama. </w:t>
            </w:r>
          </w:p>
        </w:tc>
      </w:tr>
      <w:tr w:rsidR="00736627" w:rsidRPr="00736627" w:rsidTr="00736627">
        <w:tc>
          <w:tcPr>
            <w:tcW w:w="2576" w:type="dxa"/>
          </w:tcPr>
          <w:p w:rsidR="00736627" w:rsidRPr="00736627" w:rsidRDefault="00736627" w:rsidP="00736627">
            <w:pPr>
              <w:rPr>
                <w:rFonts w:ascii="Times New Roman" w:hAnsi="Times New Roman"/>
                <w:b/>
                <w:lang w:val="lt-LT"/>
              </w:rPr>
            </w:pPr>
          </w:p>
        </w:tc>
        <w:tc>
          <w:tcPr>
            <w:tcW w:w="2777" w:type="dxa"/>
          </w:tcPr>
          <w:p w:rsidR="00736627" w:rsidRPr="00736627" w:rsidRDefault="00736627" w:rsidP="00736627">
            <w:pPr>
              <w:rPr>
                <w:rFonts w:ascii="Times New Roman" w:hAnsi="Times New Roman"/>
                <w:iCs/>
                <w:sz w:val="24"/>
                <w:szCs w:val="24"/>
                <w:lang w:val="lt-LT"/>
              </w:rPr>
            </w:pPr>
            <w:r w:rsidRPr="00736627">
              <w:rPr>
                <w:rFonts w:ascii="Times New Roman" w:hAnsi="Times New Roman"/>
                <w:sz w:val="24"/>
                <w:szCs w:val="24"/>
                <w:lang w:val="lt-LT"/>
              </w:rPr>
              <w:t>Aktyvinti mokyklos tėvų ir socialinių mokyklos partnerių bendradarbiavimą įtraukiant juos į bendrų renginių organizavimą.</w:t>
            </w:r>
          </w:p>
        </w:tc>
        <w:tc>
          <w:tcPr>
            <w:tcW w:w="4218" w:type="dxa"/>
          </w:tcPr>
          <w:p w:rsidR="00736627" w:rsidRPr="00736627" w:rsidRDefault="00736627" w:rsidP="00736627">
            <w:pPr>
              <w:rPr>
                <w:rFonts w:ascii="Times New Roman" w:eastAsia="Calibri" w:hAnsi="Times New Roman" w:cs="Times New Roman"/>
                <w:sz w:val="24"/>
                <w:szCs w:val="24"/>
                <w:lang w:val="lt-LT"/>
              </w:rPr>
            </w:pPr>
            <w:r w:rsidRPr="00736627">
              <w:rPr>
                <w:rFonts w:ascii="Times New Roman" w:eastAsia="Calibri" w:hAnsi="Times New Roman" w:cs="Times New Roman"/>
                <w:sz w:val="24"/>
                <w:szCs w:val="24"/>
                <w:lang w:val="lt-LT"/>
              </w:rPr>
              <w:t>Organizuojama daug atvirų renginių į kuriuos kviečiami tėvai seneliai bei svečiai. Bendradarbiaujama su kaimo biblioteka bei kultūros centru.</w:t>
            </w:r>
          </w:p>
        </w:tc>
      </w:tr>
      <w:tr w:rsidR="00736627" w:rsidRPr="00656B0D" w:rsidTr="00736627">
        <w:tc>
          <w:tcPr>
            <w:tcW w:w="2576" w:type="dxa"/>
          </w:tcPr>
          <w:p w:rsidR="00736627" w:rsidRPr="00736627" w:rsidRDefault="00736627" w:rsidP="00736627">
            <w:pPr>
              <w:rPr>
                <w:rFonts w:ascii="Times New Roman" w:hAnsi="Times New Roman"/>
                <w:b/>
                <w:lang w:val="lt-LT"/>
              </w:rPr>
            </w:pPr>
          </w:p>
        </w:tc>
        <w:tc>
          <w:tcPr>
            <w:tcW w:w="2777" w:type="dxa"/>
          </w:tcPr>
          <w:p w:rsidR="00736627" w:rsidRPr="00736627" w:rsidRDefault="00736627" w:rsidP="00736627">
            <w:pPr>
              <w:rPr>
                <w:rFonts w:ascii="Times New Roman" w:hAnsi="Times New Roman"/>
                <w:sz w:val="24"/>
                <w:szCs w:val="24"/>
                <w:lang w:val="lt-LT"/>
              </w:rPr>
            </w:pPr>
            <w:r w:rsidRPr="00736627">
              <w:rPr>
                <w:rFonts w:ascii="Times New Roman" w:hAnsi="Times New Roman"/>
                <w:iCs/>
                <w:sz w:val="24"/>
                <w:szCs w:val="24"/>
                <w:lang w:val="lt-LT"/>
              </w:rPr>
              <w:t xml:space="preserve"> Rūpintis mokyklos apipavidalinimu, jos aplinkos puoselėjimu.</w:t>
            </w:r>
          </w:p>
        </w:tc>
        <w:tc>
          <w:tcPr>
            <w:tcW w:w="4218" w:type="dxa"/>
          </w:tcPr>
          <w:p w:rsidR="00736627" w:rsidRPr="00736627" w:rsidRDefault="00736627" w:rsidP="00736627">
            <w:pPr>
              <w:rPr>
                <w:rFonts w:ascii="Times New Roman" w:eastAsia="Calibri" w:hAnsi="Times New Roman" w:cs="Times New Roman"/>
                <w:sz w:val="24"/>
                <w:szCs w:val="24"/>
                <w:lang w:val="lt-LT"/>
              </w:rPr>
            </w:pPr>
            <w:r w:rsidRPr="00736627">
              <w:rPr>
                <w:rFonts w:ascii="Times New Roman" w:eastAsia="Calibri" w:hAnsi="Times New Roman" w:cs="Times New Roman"/>
                <w:sz w:val="24"/>
                <w:szCs w:val="24"/>
                <w:lang w:val="lt-LT"/>
              </w:rPr>
              <w:t>Koridoriuose poilsiui įgytos sėdėjimo pagalvėlės. Pradinukai klasėse turi čiužinius. Įsigijome spinteles su užraktais kiekvienam vaikui daiktams sudėti.</w:t>
            </w:r>
          </w:p>
        </w:tc>
      </w:tr>
      <w:tr w:rsidR="00736627" w:rsidRPr="00736627" w:rsidTr="00736627">
        <w:tc>
          <w:tcPr>
            <w:tcW w:w="2576" w:type="dxa"/>
          </w:tcPr>
          <w:p w:rsidR="00736627" w:rsidRPr="00736627" w:rsidRDefault="00736627" w:rsidP="00736627">
            <w:pPr>
              <w:rPr>
                <w:rFonts w:ascii="Times New Roman" w:hAnsi="Times New Roman"/>
                <w:b/>
                <w:lang w:val="lt-LT"/>
              </w:rPr>
            </w:pPr>
          </w:p>
        </w:tc>
        <w:tc>
          <w:tcPr>
            <w:tcW w:w="2777" w:type="dxa"/>
          </w:tcPr>
          <w:p w:rsidR="00736627" w:rsidRPr="00736627" w:rsidRDefault="00736627" w:rsidP="00736627">
            <w:pPr>
              <w:rPr>
                <w:rFonts w:ascii="Times New Roman" w:hAnsi="Times New Roman"/>
                <w:iCs/>
                <w:sz w:val="24"/>
                <w:szCs w:val="24"/>
                <w:lang w:val="lt-LT"/>
              </w:rPr>
            </w:pPr>
            <w:r w:rsidRPr="00736627">
              <w:rPr>
                <w:rFonts w:ascii="Times New Roman" w:hAnsi="Times New Roman"/>
                <w:iCs/>
                <w:sz w:val="24"/>
                <w:szCs w:val="24"/>
                <w:lang w:val="lt-LT"/>
              </w:rPr>
              <w:t>Stendų atnaujinimas, jaukių, reprezentacinių, edukacinių erdvių kūrimas.</w:t>
            </w:r>
          </w:p>
          <w:p w:rsidR="00736627" w:rsidRPr="00736627" w:rsidRDefault="00736627" w:rsidP="00736627">
            <w:pPr>
              <w:rPr>
                <w:rFonts w:ascii="Times New Roman" w:hAnsi="Times New Roman"/>
                <w:iCs/>
                <w:sz w:val="24"/>
                <w:szCs w:val="24"/>
                <w:lang w:val="lt-LT"/>
              </w:rPr>
            </w:pPr>
            <w:r w:rsidRPr="00736627">
              <w:rPr>
                <w:rFonts w:ascii="Times New Roman" w:hAnsi="Times New Roman"/>
                <w:iCs/>
                <w:sz w:val="24"/>
                <w:szCs w:val="24"/>
                <w:lang w:val="lt-LT"/>
              </w:rPr>
              <w:t>Pagerės mokyklos estetinis vaizdas, vaikams jauku ir malonu būti mokykloje.</w:t>
            </w:r>
          </w:p>
        </w:tc>
        <w:tc>
          <w:tcPr>
            <w:tcW w:w="4218" w:type="dxa"/>
          </w:tcPr>
          <w:p w:rsidR="00736627" w:rsidRPr="00736627" w:rsidRDefault="00736627" w:rsidP="00736627">
            <w:pPr>
              <w:rPr>
                <w:rFonts w:ascii="Times New Roman" w:eastAsia="Calibri" w:hAnsi="Times New Roman" w:cs="Times New Roman"/>
                <w:sz w:val="24"/>
                <w:szCs w:val="24"/>
                <w:lang w:val="lt-LT"/>
              </w:rPr>
            </w:pPr>
            <w:r w:rsidRPr="00736627">
              <w:rPr>
                <w:rFonts w:ascii="Times New Roman" w:eastAsia="Calibri" w:hAnsi="Times New Roman" w:cs="Times New Roman"/>
                <w:sz w:val="24"/>
                <w:szCs w:val="24"/>
                <w:lang w:val="lt-LT"/>
              </w:rPr>
              <w:t>Dalinai atnaujinti mokyklos stendai.</w:t>
            </w:r>
          </w:p>
          <w:p w:rsidR="00736627" w:rsidRPr="00736627" w:rsidRDefault="00736627" w:rsidP="00736627">
            <w:pPr>
              <w:rPr>
                <w:rFonts w:ascii="Times New Roman" w:eastAsia="Calibri" w:hAnsi="Times New Roman" w:cs="Times New Roman"/>
                <w:sz w:val="24"/>
                <w:szCs w:val="24"/>
                <w:lang w:val="lt-LT"/>
              </w:rPr>
            </w:pPr>
            <w:r w:rsidRPr="00736627">
              <w:rPr>
                <w:rFonts w:ascii="Times New Roman" w:eastAsia="Calibri" w:hAnsi="Times New Roman" w:cs="Times New Roman"/>
                <w:sz w:val="24"/>
                <w:szCs w:val="24"/>
                <w:lang w:val="lt-LT"/>
              </w:rPr>
              <w:t>Visuose klasėse pakeistos lentos, yra sumontuoti projektoriai bei ekranai. Visuose klasėse yra galimybė naudotis  internetu.</w:t>
            </w:r>
          </w:p>
        </w:tc>
      </w:tr>
      <w:tr w:rsidR="00230D2F" w:rsidRPr="00656B0D" w:rsidTr="00736627">
        <w:tc>
          <w:tcPr>
            <w:tcW w:w="2576" w:type="dxa"/>
          </w:tcPr>
          <w:p w:rsidR="00230D2F" w:rsidRPr="00736627" w:rsidRDefault="00230D2F" w:rsidP="00736627">
            <w:pPr>
              <w:rPr>
                <w:rFonts w:ascii="Times New Roman" w:hAnsi="Times New Roman"/>
                <w:b/>
                <w:lang w:val="lt-LT"/>
              </w:rPr>
            </w:pPr>
          </w:p>
        </w:tc>
        <w:tc>
          <w:tcPr>
            <w:tcW w:w="2777" w:type="dxa"/>
          </w:tcPr>
          <w:p w:rsidR="00230D2F" w:rsidRPr="00D94EFC" w:rsidRDefault="00230D2F" w:rsidP="00230D2F">
            <w:pPr>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Atnaujinti bendradarbiavimą su Lenkijos mokyklomis. Organizuoti bendrus  projektus.</w:t>
            </w:r>
          </w:p>
          <w:p w:rsidR="00230D2F" w:rsidRPr="00736627" w:rsidRDefault="00230D2F" w:rsidP="00736627">
            <w:pPr>
              <w:rPr>
                <w:rFonts w:ascii="Times New Roman" w:hAnsi="Times New Roman"/>
                <w:iCs/>
                <w:sz w:val="24"/>
                <w:szCs w:val="24"/>
                <w:lang w:val="lt-LT"/>
              </w:rPr>
            </w:pPr>
          </w:p>
        </w:tc>
        <w:tc>
          <w:tcPr>
            <w:tcW w:w="4218" w:type="dxa"/>
          </w:tcPr>
          <w:p w:rsidR="00230D2F" w:rsidRPr="00230D2F" w:rsidRDefault="00D56A83" w:rsidP="00230D2F">
            <w:pPr>
              <w:jc w:val="both"/>
              <w:rPr>
                <w:rFonts w:ascii="Times New Roman" w:eastAsia="Batang" w:hAnsi="Times New Roman"/>
                <w:sz w:val="24"/>
                <w:szCs w:val="24"/>
                <w:lang w:val="lt-LT" w:eastAsia="lt-LT"/>
              </w:rPr>
            </w:pPr>
            <w:r w:rsidRPr="00D56A83">
              <w:rPr>
                <w:rFonts w:ascii="Times New Roman" w:eastAsia="Batang" w:hAnsi="Times New Roman"/>
                <w:sz w:val="24"/>
                <w:szCs w:val="24"/>
                <w:lang w:val="lt-LT" w:eastAsia="lt-LT"/>
              </w:rPr>
              <w:t xml:space="preserve">2017 </w:t>
            </w:r>
            <w:proofErr w:type="spellStart"/>
            <w:r w:rsidRPr="00D56A83">
              <w:rPr>
                <w:rFonts w:ascii="Times New Roman" w:eastAsia="Batang" w:hAnsi="Times New Roman"/>
                <w:sz w:val="24"/>
                <w:szCs w:val="24"/>
                <w:lang w:val="lt-LT" w:eastAsia="lt-LT"/>
              </w:rPr>
              <w:t>m</w:t>
            </w:r>
            <w:proofErr w:type="spellEnd"/>
            <w:r w:rsidRPr="00D56A83">
              <w:rPr>
                <w:rFonts w:ascii="Times New Roman" w:eastAsia="Batang" w:hAnsi="Times New Roman"/>
                <w:sz w:val="24"/>
                <w:szCs w:val="24"/>
                <w:lang w:val="lt-LT" w:eastAsia="lt-LT"/>
              </w:rPr>
              <w:t xml:space="preserve">. dalyvavome projekte </w:t>
            </w:r>
            <w:r w:rsidR="00230D2F" w:rsidRPr="00230D2F">
              <w:rPr>
                <w:rFonts w:ascii="Times New Roman" w:eastAsia="Batang" w:hAnsi="Times New Roman"/>
                <w:sz w:val="24"/>
                <w:szCs w:val="24"/>
                <w:lang w:val="lt-LT" w:eastAsia="lt-LT"/>
              </w:rPr>
              <w:t>Lietuvos – Lenkijos  projektas „Pasaka</w:t>
            </w:r>
            <w:r>
              <w:rPr>
                <w:rFonts w:ascii="Times New Roman" w:eastAsia="Batang" w:hAnsi="Times New Roman"/>
                <w:sz w:val="24"/>
                <w:szCs w:val="24"/>
                <w:lang w:val="lt-LT" w:eastAsia="lt-LT"/>
              </w:rPr>
              <w:t xml:space="preserve"> moko, pasaka</w:t>
            </w:r>
            <w:r w:rsidR="00230D2F" w:rsidRPr="00230D2F">
              <w:rPr>
                <w:rFonts w:ascii="Times New Roman" w:eastAsia="Batang" w:hAnsi="Times New Roman"/>
                <w:sz w:val="24"/>
                <w:szCs w:val="24"/>
                <w:lang w:val="lt-LT" w:eastAsia="lt-LT"/>
              </w:rPr>
              <w:t xml:space="preserve"> kalba</w:t>
            </w:r>
            <w:r>
              <w:rPr>
                <w:rFonts w:ascii="Times New Roman" w:eastAsia="Batang" w:hAnsi="Times New Roman"/>
                <w:sz w:val="24"/>
                <w:szCs w:val="24"/>
                <w:lang w:val="lt-LT" w:eastAsia="lt-LT"/>
              </w:rPr>
              <w:t>, pasaka pasakoja stebuklus</w:t>
            </w:r>
            <w:r w:rsidR="00230D2F" w:rsidRPr="00230D2F">
              <w:rPr>
                <w:rFonts w:ascii="Times New Roman" w:eastAsia="Batang" w:hAnsi="Times New Roman"/>
                <w:sz w:val="24"/>
                <w:szCs w:val="24"/>
                <w:lang w:val="lt-LT" w:eastAsia="lt-LT"/>
              </w:rPr>
              <w:t>“</w:t>
            </w:r>
            <w:r>
              <w:rPr>
                <w:rFonts w:ascii="Times New Roman" w:eastAsia="Batang" w:hAnsi="Times New Roman"/>
                <w:sz w:val="24"/>
                <w:szCs w:val="24"/>
                <w:lang w:val="lt-LT" w:eastAsia="lt-LT"/>
              </w:rPr>
              <w:t xml:space="preserve"> (finansavo Lietuvos ir Lenkijos jaunimo maino fondas)</w:t>
            </w:r>
          </w:p>
          <w:p w:rsidR="00230D2F" w:rsidRDefault="00230D2F" w:rsidP="00230D2F">
            <w:pPr>
              <w:rPr>
                <w:rFonts w:ascii="Times New Roman" w:eastAsia="Batang" w:hAnsi="Times New Roman"/>
                <w:sz w:val="24"/>
                <w:szCs w:val="24"/>
                <w:lang w:val="lt-LT" w:eastAsia="lt-LT"/>
              </w:rPr>
            </w:pPr>
            <w:r w:rsidRPr="00230D2F">
              <w:rPr>
                <w:rFonts w:ascii="Times New Roman" w:eastAsia="Batang" w:hAnsi="Times New Roman"/>
                <w:sz w:val="24"/>
                <w:szCs w:val="24"/>
                <w:lang w:val="lt-LT" w:eastAsia="lt-LT"/>
              </w:rPr>
              <w:t>(„</w:t>
            </w:r>
            <w:proofErr w:type="spellStart"/>
            <w:r w:rsidRPr="00230D2F">
              <w:rPr>
                <w:rFonts w:ascii="Times New Roman" w:eastAsia="Batang" w:hAnsi="Times New Roman"/>
                <w:sz w:val="24"/>
                <w:szCs w:val="24"/>
                <w:lang w:val="lt-LT" w:eastAsia="lt-LT"/>
              </w:rPr>
              <w:t>Bajka</w:t>
            </w:r>
            <w:proofErr w:type="spellEnd"/>
            <w:r w:rsidRPr="00230D2F">
              <w:rPr>
                <w:rFonts w:ascii="Times New Roman" w:eastAsia="Batang" w:hAnsi="Times New Roman"/>
                <w:sz w:val="24"/>
                <w:szCs w:val="24"/>
                <w:lang w:val="lt-LT" w:eastAsia="lt-LT"/>
              </w:rPr>
              <w:t xml:space="preserve"> </w:t>
            </w:r>
            <w:proofErr w:type="spellStart"/>
            <w:r w:rsidRPr="00230D2F">
              <w:rPr>
                <w:rFonts w:ascii="Times New Roman" w:eastAsia="Batang" w:hAnsi="Times New Roman"/>
                <w:sz w:val="24"/>
                <w:szCs w:val="24"/>
                <w:lang w:val="lt-LT" w:eastAsia="lt-LT"/>
              </w:rPr>
              <w:t>uczy</w:t>
            </w:r>
            <w:proofErr w:type="spellEnd"/>
            <w:r w:rsidRPr="00230D2F">
              <w:rPr>
                <w:rFonts w:ascii="Times New Roman" w:eastAsia="Batang" w:hAnsi="Times New Roman"/>
                <w:sz w:val="24"/>
                <w:szCs w:val="24"/>
                <w:lang w:val="lt-LT" w:eastAsia="lt-LT"/>
              </w:rPr>
              <w:t xml:space="preserve">, </w:t>
            </w:r>
            <w:proofErr w:type="spellStart"/>
            <w:r w:rsidRPr="00230D2F">
              <w:rPr>
                <w:rFonts w:ascii="Times New Roman" w:eastAsia="Batang" w:hAnsi="Times New Roman"/>
                <w:sz w:val="24"/>
                <w:szCs w:val="24"/>
                <w:lang w:val="lt-LT" w:eastAsia="lt-LT"/>
              </w:rPr>
              <w:t>bajka</w:t>
            </w:r>
            <w:proofErr w:type="spellEnd"/>
            <w:r w:rsidRPr="00230D2F">
              <w:rPr>
                <w:rFonts w:ascii="Times New Roman" w:eastAsia="Batang" w:hAnsi="Times New Roman"/>
                <w:sz w:val="24"/>
                <w:szCs w:val="24"/>
                <w:lang w:val="lt-LT" w:eastAsia="lt-LT"/>
              </w:rPr>
              <w:t xml:space="preserve"> </w:t>
            </w:r>
            <w:proofErr w:type="spellStart"/>
            <w:r w:rsidRPr="00230D2F">
              <w:rPr>
                <w:rFonts w:ascii="Times New Roman" w:eastAsia="Batang" w:hAnsi="Times New Roman"/>
                <w:sz w:val="24"/>
                <w:szCs w:val="24"/>
                <w:lang w:val="lt-LT" w:eastAsia="lt-LT"/>
              </w:rPr>
              <w:t>gada</w:t>
            </w:r>
            <w:proofErr w:type="spellEnd"/>
            <w:r w:rsidRPr="00230D2F">
              <w:rPr>
                <w:rFonts w:ascii="Times New Roman" w:eastAsia="Batang" w:hAnsi="Times New Roman"/>
                <w:sz w:val="24"/>
                <w:szCs w:val="24"/>
                <w:lang w:val="lt-LT" w:eastAsia="lt-LT"/>
              </w:rPr>
              <w:t xml:space="preserve">, </w:t>
            </w:r>
            <w:proofErr w:type="spellStart"/>
            <w:r w:rsidRPr="00230D2F">
              <w:rPr>
                <w:rFonts w:ascii="Times New Roman" w:eastAsia="Batang" w:hAnsi="Times New Roman"/>
                <w:sz w:val="24"/>
                <w:szCs w:val="24"/>
                <w:lang w:val="lt-LT" w:eastAsia="lt-LT"/>
              </w:rPr>
              <w:t>bajka</w:t>
            </w:r>
            <w:proofErr w:type="spellEnd"/>
            <w:r w:rsidRPr="00230D2F">
              <w:rPr>
                <w:rFonts w:ascii="Times New Roman" w:eastAsia="Batang" w:hAnsi="Times New Roman"/>
                <w:sz w:val="24"/>
                <w:szCs w:val="24"/>
                <w:lang w:val="lt-LT" w:eastAsia="lt-LT"/>
              </w:rPr>
              <w:t xml:space="preserve"> </w:t>
            </w:r>
            <w:proofErr w:type="spellStart"/>
            <w:r w:rsidRPr="00230D2F">
              <w:rPr>
                <w:rFonts w:ascii="Times New Roman" w:eastAsia="Batang" w:hAnsi="Times New Roman"/>
                <w:sz w:val="24"/>
                <w:szCs w:val="24"/>
                <w:lang w:val="lt-LT" w:eastAsia="lt-LT"/>
              </w:rPr>
              <w:t>dziwy</w:t>
            </w:r>
            <w:proofErr w:type="spellEnd"/>
            <w:r w:rsidRPr="00230D2F">
              <w:rPr>
                <w:rFonts w:ascii="Times New Roman" w:eastAsia="Batang" w:hAnsi="Times New Roman"/>
                <w:sz w:val="24"/>
                <w:szCs w:val="24"/>
                <w:lang w:val="lt-LT" w:eastAsia="lt-LT"/>
              </w:rPr>
              <w:t xml:space="preserve"> </w:t>
            </w:r>
            <w:proofErr w:type="spellStart"/>
            <w:r w:rsidRPr="00230D2F">
              <w:rPr>
                <w:rFonts w:ascii="Times New Roman" w:eastAsia="Batang" w:hAnsi="Times New Roman"/>
                <w:sz w:val="24"/>
                <w:szCs w:val="24"/>
                <w:lang w:val="lt-LT" w:eastAsia="lt-LT"/>
              </w:rPr>
              <w:t>opowiada</w:t>
            </w:r>
            <w:proofErr w:type="spellEnd"/>
            <w:r w:rsidRPr="00230D2F">
              <w:rPr>
                <w:rFonts w:ascii="Times New Roman" w:eastAsia="Batang" w:hAnsi="Times New Roman"/>
                <w:sz w:val="24"/>
                <w:szCs w:val="24"/>
                <w:lang w:val="lt-LT" w:eastAsia="lt-LT"/>
              </w:rPr>
              <w:t>“)</w:t>
            </w:r>
          </w:p>
          <w:p w:rsidR="00D56A83" w:rsidRPr="00D56A83" w:rsidRDefault="00D56A83" w:rsidP="00CC606D">
            <w:pPr>
              <w:rPr>
                <w:rFonts w:ascii="Times New Roman" w:eastAsia="Calibri" w:hAnsi="Times New Roman" w:cs="Times New Roman"/>
                <w:sz w:val="24"/>
                <w:szCs w:val="24"/>
                <w:lang w:val="lt-LT"/>
              </w:rPr>
            </w:pPr>
            <w:r>
              <w:rPr>
                <w:rFonts w:ascii="Times New Roman" w:eastAsia="Batang" w:hAnsi="Times New Roman"/>
                <w:sz w:val="24"/>
                <w:szCs w:val="24"/>
                <w:lang w:val="lt-LT" w:eastAsia="lt-LT"/>
              </w:rPr>
              <w:t xml:space="preserve">2017 </w:t>
            </w:r>
            <w:proofErr w:type="spellStart"/>
            <w:r>
              <w:rPr>
                <w:rFonts w:ascii="Times New Roman" w:eastAsia="Batang" w:hAnsi="Times New Roman"/>
                <w:sz w:val="24"/>
                <w:szCs w:val="24"/>
                <w:lang w:val="lt-LT" w:eastAsia="lt-LT"/>
              </w:rPr>
              <w:t>m</w:t>
            </w:r>
            <w:proofErr w:type="spellEnd"/>
            <w:r>
              <w:rPr>
                <w:rFonts w:ascii="Times New Roman" w:eastAsia="Batang" w:hAnsi="Times New Roman"/>
                <w:sz w:val="24"/>
                <w:szCs w:val="24"/>
                <w:lang w:val="lt-LT" w:eastAsia="lt-LT"/>
              </w:rPr>
              <w:t>.</w:t>
            </w:r>
            <w:r w:rsidR="00CC606D">
              <w:rPr>
                <w:rFonts w:ascii="Times New Roman" w:eastAsia="Batang" w:hAnsi="Times New Roman"/>
                <w:sz w:val="24"/>
                <w:szCs w:val="24"/>
                <w:lang w:val="lt-LT" w:eastAsia="lt-LT"/>
              </w:rPr>
              <w:t xml:space="preserve"> </w:t>
            </w:r>
            <w:r>
              <w:rPr>
                <w:rFonts w:ascii="Times New Roman" w:eastAsia="Batang" w:hAnsi="Times New Roman"/>
                <w:sz w:val="24"/>
                <w:szCs w:val="24"/>
                <w:lang w:val="lt-LT" w:eastAsia="lt-LT"/>
              </w:rPr>
              <w:t>dalyvavome projekte „</w:t>
            </w:r>
            <w:proofErr w:type="spellStart"/>
            <w:r>
              <w:rPr>
                <w:rFonts w:ascii="Times New Roman" w:eastAsia="Batang" w:hAnsi="Times New Roman"/>
                <w:sz w:val="24"/>
                <w:szCs w:val="24"/>
                <w:lang w:val="lt-LT" w:eastAsia="lt-LT"/>
              </w:rPr>
              <w:t>Piatka</w:t>
            </w:r>
            <w:proofErr w:type="spellEnd"/>
            <w:r>
              <w:rPr>
                <w:rFonts w:ascii="Times New Roman" w:eastAsia="Batang" w:hAnsi="Times New Roman"/>
                <w:sz w:val="24"/>
                <w:szCs w:val="24"/>
                <w:lang w:val="lt-LT" w:eastAsia="lt-LT"/>
              </w:rPr>
              <w:t xml:space="preserve"> z </w:t>
            </w:r>
            <w:proofErr w:type="spellStart"/>
            <w:r>
              <w:rPr>
                <w:rFonts w:ascii="Times New Roman" w:eastAsia="Batang" w:hAnsi="Times New Roman"/>
                <w:sz w:val="24"/>
                <w:szCs w:val="24"/>
                <w:lang w:val="lt-LT" w:eastAsia="lt-LT"/>
              </w:rPr>
              <w:t>Wileńszczyzny</w:t>
            </w:r>
            <w:proofErr w:type="spellEnd"/>
            <w:r>
              <w:rPr>
                <w:rFonts w:ascii="Times New Roman" w:eastAsia="Batang" w:hAnsi="Times New Roman"/>
                <w:sz w:val="24"/>
                <w:szCs w:val="24"/>
                <w:lang w:val="lt-LT" w:eastAsia="lt-LT"/>
              </w:rPr>
              <w:t xml:space="preserve">“ ir 2018 </w:t>
            </w:r>
            <w:proofErr w:type="spellStart"/>
            <w:r>
              <w:rPr>
                <w:rFonts w:ascii="Times New Roman" w:eastAsia="Batang" w:hAnsi="Times New Roman"/>
                <w:sz w:val="24"/>
                <w:szCs w:val="24"/>
                <w:lang w:val="lt-LT" w:eastAsia="lt-LT"/>
              </w:rPr>
              <w:t>m</w:t>
            </w:r>
            <w:proofErr w:type="spellEnd"/>
            <w:r>
              <w:rPr>
                <w:rFonts w:ascii="Times New Roman" w:eastAsia="Batang" w:hAnsi="Times New Roman"/>
                <w:sz w:val="24"/>
                <w:szCs w:val="24"/>
                <w:lang w:val="lt-LT" w:eastAsia="lt-LT"/>
              </w:rPr>
              <w:t>. to projekto tęsinyje „</w:t>
            </w:r>
            <w:proofErr w:type="spellStart"/>
            <w:r>
              <w:rPr>
                <w:rFonts w:ascii="Times New Roman" w:eastAsia="Batang" w:hAnsi="Times New Roman"/>
                <w:sz w:val="24"/>
                <w:szCs w:val="24"/>
                <w:lang w:val="lt-LT" w:eastAsia="lt-LT"/>
              </w:rPr>
              <w:t>Piątka</w:t>
            </w:r>
            <w:proofErr w:type="spellEnd"/>
            <w:r>
              <w:rPr>
                <w:rFonts w:ascii="Times New Roman" w:eastAsia="Batang" w:hAnsi="Times New Roman"/>
                <w:sz w:val="24"/>
                <w:szCs w:val="24"/>
                <w:lang w:val="lt-LT" w:eastAsia="lt-LT"/>
              </w:rPr>
              <w:t xml:space="preserve"> z </w:t>
            </w:r>
            <w:proofErr w:type="spellStart"/>
            <w:r>
              <w:rPr>
                <w:rFonts w:ascii="Times New Roman" w:eastAsia="Batang" w:hAnsi="Times New Roman"/>
                <w:sz w:val="24"/>
                <w:szCs w:val="24"/>
                <w:lang w:val="lt-LT" w:eastAsia="lt-LT"/>
              </w:rPr>
              <w:t>Pomorza</w:t>
            </w:r>
            <w:proofErr w:type="spellEnd"/>
            <w:r>
              <w:rPr>
                <w:rFonts w:ascii="Times New Roman" w:eastAsia="Batang" w:hAnsi="Times New Roman"/>
                <w:sz w:val="24"/>
                <w:szCs w:val="24"/>
                <w:lang w:val="lt-LT" w:eastAsia="lt-LT"/>
              </w:rPr>
              <w:t>“.</w:t>
            </w:r>
          </w:p>
        </w:tc>
      </w:tr>
    </w:tbl>
    <w:p w:rsidR="00E84AAF" w:rsidRPr="00D94EFC" w:rsidRDefault="00E84AAF" w:rsidP="00E84AAF">
      <w:pPr>
        <w:spacing w:after="0" w:line="240" w:lineRule="auto"/>
        <w:jc w:val="center"/>
        <w:rPr>
          <w:rFonts w:ascii="Times New Roman" w:eastAsia="Calibri" w:hAnsi="Times New Roman" w:cs="Times New Roman"/>
          <w:sz w:val="24"/>
          <w:szCs w:val="24"/>
          <w:lang w:val="lt-LT"/>
        </w:rPr>
      </w:pPr>
    </w:p>
    <w:p w:rsidR="001D0F86" w:rsidRDefault="001D0F86" w:rsidP="001D0F86">
      <w:pPr>
        <w:spacing w:after="0" w:line="240" w:lineRule="auto"/>
        <w:ind w:left="360"/>
        <w:rPr>
          <w:rFonts w:ascii="Times New Roman" w:eastAsia="Batang" w:hAnsi="Times New Roman" w:cs="Calibri"/>
          <w:sz w:val="24"/>
          <w:szCs w:val="24"/>
          <w:lang w:val="lt-LT"/>
        </w:rPr>
      </w:pPr>
      <w:r w:rsidRPr="00D94EFC">
        <w:rPr>
          <w:rFonts w:ascii="Times New Roman" w:eastAsia="Batang" w:hAnsi="Times New Roman" w:cs="Calibri"/>
          <w:sz w:val="24"/>
          <w:szCs w:val="24"/>
          <w:lang w:val="lt-LT"/>
        </w:rPr>
        <w:tab/>
      </w:r>
    </w:p>
    <w:p w:rsidR="00F437A2" w:rsidRPr="00D94EFC" w:rsidRDefault="00F437A2" w:rsidP="001D0F86">
      <w:pPr>
        <w:spacing w:after="0" w:line="240" w:lineRule="auto"/>
        <w:ind w:left="360"/>
        <w:rPr>
          <w:rFonts w:ascii="Times New Roman" w:eastAsia="Batang" w:hAnsi="Times New Roman" w:cs="Calibri"/>
          <w:sz w:val="24"/>
          <w:szCs w:val="24"/>
          <w:lang w:val="lt-LT"/>
        </w:rPr>
      </w:pPr>
    </w:p>
    <w:p w:rsidR="00C26741" w:rsidRPr="00F7663B" w:rsidRDefault="00C26741" w:rsidP="00F7663B">
      <w:pPr>
        <w:pStyle w:val="a5"/>
        <w:numPr>
          <w:ilvl w:val="0"/>
          <w:numId w:val="8"/>
        </w:numPr>
        <w:tabs>
          <w:tab w:val="left" w:pos="720"/>
        </w:tabs>
        <w:spacing w:after="0" w:line="240" w:lineRule="auto"/>
        <w:ind w:right="-44"/>
        <w:rPr>
          <w:rFonts w:ascii="Times New Roman" w:eastAsia="Times New Roman" w:hAnsi="Times New Roman" w:cs="Times New Roman"/>
          <w:b/>
          <w:sz w:val="28"/>
          <w:szCs w:val="28"/>
          <w:lang w:val="lt-LT"/>
        </w:rPr>
      </w:pPr>
      <w:r w:rsidRPr="00F7663B">
        <w:rPr>
          <w:rFonts w:ascii="Times New Roman" w:eastAsia="Times New Roman" w:hAnsi="Times New Roman" w:cs="Times New Roman"/>
          <w:b/>
          <w:sz w:val="28"/>
          <w:szCs w:val="28"/>
          <w:lang w:val="lt-LT"/>
        </w:rPr>
        <w:lastRenderedPageBreak/>
        <w:t>201</w:t>
      </w:r>
      <w:r w:rsidR="00311D0F">
        <w:rPr>
          <w:rFonts w:ascii="Times New Roman" w:eastAsia="Times New Roman" w:hAnsi="Times New Roman" w:cs="Times New Roman"/>
          <w:b/>
          <w:sz w:val="28"/>
          <w:szCs w:val="28"/>
          <w:lang w:val="lt-LT"/>
        </w:rPr>
        <w:t>8</w:t>
      </w:r>
      <w:r w:rsidRPr="00F7663B">
        <w:rPr>
          <w:rFonts w:ascii="Times New Roman" w:eastAsia="Times New Roman" w:hAnsi="Times New Roman" w:cs="Times New Roman"/>
          <w:b/>
          <w:sz w:val="28"/>
          <w:szCs w:val="28"/>
          <w:lang w:val="lt-LT"/>
        </w:rPr>
        <w:t xml:space="preserve"> METŲ VEIKLOS ANALIZĖ</w:t>
      </w:r>
    </w:p>
    <w:p w:rsidR="00C26741" w:rsidRPr="00C26741" w:rsidRDefault="00C26741" w:rsidP="00C26741">
      <w:pPr>
        <w:tabs>
          <w:tab w:val="left" w:pos="720"/>
        </w:tabs>
        <w:spacing w:after="0" w:line="240" w:lineRule="auto"/>
        <w:ind w:left="1800" w:right="-44"/>
        <w:rPr>
          <w:rFonts w:ascii="Times New Roman" w:eastAsia="Times New Roman" w:hAnsi="Times New Roman" w:cs="Times New Roman"/>
          <w:b/>
          <w:sz w:val="28"/>
          <w:szCs w:val="28"/>
          <w:lang w:val="lt-LT"/>
        </w:rPr>
      </w:pPr>
    </w:p>
    <w:p w:rsidR="00C26741" w:rsidRDefault="00C26741" w:rsidP="002C5457">
      <w:pPr>
        <w:spacing w:after="0" w:line="240" w:lineRule="auto"/>
        <w:jc w:val="both"/>
        <w:rPr>
          <w:rFonts w:ascii="Times New Roman" w:eastAsia="Times New Roman" w:hAnsi="Times New Roman" w:cs="Times New Roman"/>
          <w:sz w:val="24"/>
          <w:szCs w:val="24"/>
          <w:lang w:val="lt-LT"/>
        </w:rPr>
      </w:pPr>
      <w:r w:rsidRPr="00C26741">
        <w:rPr>
          <w:rFonts w:ascii="Times New Roman" w:eastAsia="Times New Roman" w:hAnsi="Times New Roman" w:cs="Times New Roman"/>
          <w:sz w:val="24"/>
          <w:szCs w:val="24"/>
          <w:lang w:val="lt-LT"/>
        </w:rPr>
        <w:t xml:space="preserve">Klasių komplektų skaičius – </w:t>
      </w:r>
      <w:r w:rsidR="00F7663B">
        <w:rPr>
          <w:rFonts w:ascii="Times New Roman" w:eastAsia="Times New Roman" w:hAnsi="Times New Roman" w:cs="Times New Roman"/>
          <w:sz w:val="24"/>
          <w:szCs w:val="24"/>
          <w:lang w:val="lt-LT"/>
        </w:rPr>
        <w:t>7</w:t>
      </w:r>
      <w:r w:rsidR="0018056F">
        <w:rPr>
          <w:rFonts w:ascii="Times New Roman" w:eastAsia="Times New Roman" w:hAnsi="Times New Roman" w:cs="Times New Roman"/>
          <w:sz w:val="24"/>
          <w:szCs w:val="24"/>
          <w:lang w:val="lt-LT"/>
        </w:rPr>
        <w:t>.</w:t>
      </w:r>
    </w:p>
    <w:p w:rsidR="0018056F" w:rsidRDefault="0018056F" w:rsidP="0018056F">
      <w:pPr>
        <w:spacing w:after="0" w:line="240" w:lineRule="auto"/>
        <w:jc w:val="both"/>
        <w:rPr>
          <w:rFonts w:ascii="Times New Roman" w:eastAsia="Times New Roman" w:hAnsi="Times New Roman" w:cs="Times New Roman"/>
          <w:sz w:val="24"/>
          <w:szCs w:val="24"/>
          <w:lang w:val="lt-LT"/>
        </w:rPr>
      </w:pPr>
    </w:p>
    <w:p w:rsidR="00D411D9" w:rsidRPr="0007077A" w:rsidRDefault="00D411D9" w:rsidP="0018056F">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 xml:space="preserve">MOKINIŲ  SKAIČIUS KLASIŲ KONCENTRUOSE: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983"/>
        <w:gridCol w:w="1702"/>
        <w:gridCol w:w="1559"/>
        <w:gridCol w:w="1525"/>
      </w:tblGrid>
      <w:tr w:rsidR="00D411D9" w:rsidRPr="0007077A" w:rsidTr="00F251F6">
        <w:tc>
          <w:tcPr>
            <w:tcW w:w="1526"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Mokslo metai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PU</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 xml:space="preserve">1-4 </w:t>
            </w:r>
            <w:proofErr w:type="spellStart"/>
            <w:r w:rsidRPr="0007077A">
              <w:rPr>
                <w:rFonts w:ascii="Times New Roman" w:eastAsia="Batang" w:hAnsi="Times New Roman" w:cs="Times New Roman"/>
                <w:b/>
                <w:sz w:val="24"/>
                <w:szCs w:val="24"/>
                <w:lang w:val="lt-LT" w:eastAsia="lt-LT"/>
              </w:rPr>
              <w:t>kl</w:t>
            </w:r>
            <w:proofErr w:type="spellEnd"/>
            <w:r w:rsidRPr="0007077A">
              <w:rPr>
                <w:rFonts w:ascii="Times New Roman" w:eastAsia="Batang" w:hAnsi="Times New Roman" w:cs="Times New Roman"/>
                <w:b/>
                <w:sz w:val="24"/>
                <w:szCs w:val="24"/>
                <w:lang w:val="lt-LT" w:eastAsia="lt-LT"/>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 xml:space="preserve">5-8 </w:t>
            </w:r>
            <w:proofErr w:type="spellStart"/>
            <w:r w:rsidRPr="0007077A">
              <w:rPr>
                <w:rFonts w:ascii="Times New Roman" w:eastAsia="Batang" w:hAnsi="Times New Roman" w:cs="Times New Roman"/>
                <w:b/>
                <w:sz w:val="24"/>
                <w:szCs w:val="24"/>
                <w:lang w:val="lt-LT" w:eastAsia="lt-LT"/>
              </w:rPr>
              <w:t>kl</w:t>
            </w:r>
            <w:proofErr w:type="spellEnd"/>
            <w:r w:rsidRPr="0007077A">
              <w:rPr>
                <w:rFonts w:ascii="Times New Roman" w:eastAsia="Batang" w:hAnsi="Times New Roman" w:cs="Times New Roman"/>
                <w:b/>
                <w:sz w:val="24"/>
                <w:szCs w:val="24"/>
                <w:lang w:val="lt-LT" w:eastAsia="lt-LT"/>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 xml:space="preserve">9-10 </w:t>
            </w:r>
            <w:proofErr w:type="spellStart"/>
            <w:r w:rsidRPr="0007077A">
              <w:rPr>
                <w:rFonts w:ascii="Times New Roman" w:eastAsia="Batang" w:hAnsi="Times New Roman" w:cs="Times New Roman"/>
                <w:b/>
                <w:sz w:val="24"/>
                <w:szCs w:val="24"/>
                <w:lang w:val="lt-LT" w:eastAsia="lt-LT"/>
              </w:rPr>
              <w:t>kl</w:t>
            </w:r>
            <w:proofErr w:type="spellEnd"/>
            <w:r w:rsidRPr="0007077A">
              <w:rPr>
                <w:rFonts w:ascii="Times New Roman" w:eastAsia="Batang" w:hAnsi="Times New Roman" w:cs="Times New Roman"/>
                <w:b/>
                <w:sz w:val="24"/>
                <w:szCs w:val="24"/>
                <w:lang w:val="lt-LT" w:eastAsia="lt-LT"/>
              </w:rPr>
              <w:t>.</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Iš viso:</w:t>
            </w:r>
          </w:p>
        </w:tc>
      </w:tr>
      <w:tr w:rsidR="00311D0F" w:rsidRPr="0007077A" w:rsidTr="00F251F6">
        <w:tc>
          <w:tcPr>
            <w:tcW w:w="1526" w:type="dxa"/>
            <w:tcBorders>
              <w:top w:val="single" w:sz="4" w:space="0" w:color="auto"/>
              <w:left w:val="single" w:sz="4" w:space="0" w:color="auto"/>
              <w:bottom w:val="single" w:sz="4" w:space="0" w:color="auto"/>
              <w:right w:val="single" w:sz="4" w:space="0" w:color="auto"/>
            </w:tcBorders>
            <w:shd w:val="clear" w:color="auto" w:fill="auto"/>
          </w:tcPr>
          <w:p w:rsidR="00311D0F" w:rsidRPr="00311D0F" w:rsidRDefault="00311D0F" w:rsidP="00CC606D">
            <w:pPr>
              <w:spacing w:after="0" w:line="240" w:lineRule="auto"/>
              <w:jc w:val="both"/>
              <w:rPr>
                <w:rFonts w:ascii="Times New Roman" w:eastAsia="Batang" w:hAnsi="Times New Roman" w:cs="Times New Roman"/>
                <w:sz w:val="24"/>
                <w:szCs w:val="24"/>
                <w:lang w:val="lt-LT" w:eastAsia="lt-LT"/>
              </w:rPr>
            </w:pPr>
            <w:r w:rsidRPr="00311D0F">
              <w:rPr>
                <w:rFonts w:ascii="Times New Roman" w:eastAsia="Batang" w:hAnsi="Times New Roman" w:cs="Times New Roman"/>
                <w:sz w:val="24"/>
                <w:szCs w:val="24"/>
                <w:lang w:val="lt-LT" w:eastAsia="lt-LT"/>
              </w:rPr>
              <w:t>2017-2018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1D0F" w:rsidRPr="00311D0F" w:rsidRDefault="00311D0F" w:rsidP="00CC606D">
            <w:pPr>
              <w:spacing w:after="0" w:line="240" w:lineRule="auto"/>
              <w:jc w:val="both"/>
              <w:rPr>
                <w:rFonts w:ascii="Times New Roman" w:eastAsia="Batang" w:hAnsi="Times New Roman" w:cs="Times New Roman"/>
                <w:sz w:val="24"/>
                <w:szCs w:val="24"/>
                <w:lang w:val="lt-LT" w:eastAsia="lt-LT"/>
              </w:rPr>
            </w:pPr>
            <w:r w:rsidRPr="00311D0F">
              <w:rPr>
                <w:rFonts w:ascii="Times New Roman" w:eastAsia="Batang" w:hAnsi="Times New Roman" w:cs="Times New Roman"/>
                <w:sz w:val="24"/>
                <w:szCs w:val="24"/>
                <w:lang w:val="lt-LT" w:eastAsia="lt-LT"/>
              </w:rPr>
              <w:t>11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311D0F" w:rsidRPr="00311D0F" w:rsidRDefault="00311D0F" w:rsidP="00CC606D">
            <w:pPr>
              <w:spacing w:after="0" w:line="240" w:lineRule="auto"/>
              <w:jc w:val="both"/>
              <w:rPr>
                <w:rFonts w:ascii="Times New Roman" w:eastAsia="Batang" w:hAnsi="Times New Roman" w:cs="Times New Roman"/>
                <w:sz w:val="24"/>
                <w:szCs w:val="24"/>
                <w:lang w:val="lt-LT" w:eastAsia="lt-LT"/>
              </w:rPr>
            </w:pPr>
            <w:r w:rsidRPr="00311D0F">
              <w:rPr>
                <w:rFonts w:ascii="Times New Roman" w:eastAsia="Batang" w:hAnsi="Times New Roman" w:cs="Times New Roman"/>
                <w:sz w:val="24"/>
                <w:szCs w:val="24"/>
                <w:lang w:val="lt-LT" w:eastAsia="lt-LT"/>
              </w:rPr>
              <w:t>12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11D0F" w:rsidRPr="00311D0F" w:rsidRDefault="00311D0F" w:rsidP="00CC606D">
            <w:pPr>
              <w:spacing w:after="0" w:line="240" w:lineRule="auto"/>
              <w:jc w:val="both"/>
              <w:rPr>
                <w:rFonts w:ascii="Times New Roman" w:eastAsia="Batang" w:hAnsi="Times New Roman" w:cs="Times New Roman"/>
                <w:sz w:val="24"/>
                <w:szCs w:val="24"/>
                <w:lang w:val="lt-LT" w:eastAsia="lt-LT"/>
              </w:rPr>
            </w:pPr>
            <w:r w:rsidRPr="00311D0F">
              <w:rPr>
                <w:rFonts w:ascii="Times New Roman" w:eastAsia="Batang" w:hAnsi="Times New Roman" w:cs="Times New Roman"/>
                <w:sz w:val="24"/>
                <w:szCs w:val="24"/>
                <w:lang w:val="lt-LT" w:eastAsia="lt-LT"/>
              </w:rPr>
              <w:t>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1D0F" w:rsidRPr="00311D0F" w:rsidRDefault="00311D0F" w:rsidP="00CC606D">
            <w:pPr>
              <w:spacing w:after="0" w:line="240" w:lineRule="auto"/>
              <w:jc w:val="both"/>
              <w:rPr>
                <w:rFonts w:ascii="Times New Roman" w:eastAsia="Batang" w:hAnsi="Times New Roman" w:cs="Times New Roman"/>
                <w:sz w:val="24"/>
                <w:szCs w:val="24"/>
                <w:lang w:val="lt-LT" w:eastAsia="lt-LT"/>
              </w:rPr>
            </w:pPr>
            <w:r w:rsidRPr="00311D0F">
              <w:rPr>
                <w:rFonts w:ascii="Times New Roman" w:eastAsia="Batang" w:hAnsi="Times New Roman" w:cs="Times New Roman"/>
                <w:sz w:val="24"/>
                <w:szCs w:val="24"/>
                <w:lang w:val="lt-LT" w:eastAsia="lt-LT"/>
              </w:rPr>
              <w:t>12</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311D0F" w:rsidRPr="00311D0F" w:rsidRDefault="00311D0F" w:rsidP="00CC606D">
            <w:pPr>
              <w:spacing w:after="0" w:line="240" w:lineRule="auto"/>
              <w:jc w:val="both"/>
              <w:rPr>
                <w:rFonts w:ascii="Times New Roman" w:eastAsia="Batang" w:hAnsi="Times New Roman" w:cs="Times New Roman"/>
                <w:sz w:val="24"/>
                <w:szCs w:val="24"/>
                <w:lang w:val="lt-LT" w:eastAsia="lt-LT"/>
              </w:rPr>
            </w:pPr>
            <w:r w:rsidRPr="00311D0F">
              <w:rPr>
                <w:rFonts w:ascii="Times New Roman" w:eastAsia="Batang" w:hAnsi="Times New Roman" w:cs="Times New Roman"/>
                <w:sz w:val="24"/>
                <w:szCs w:val="24"/>
                <w:lang w:val="lt-LT" w:eastAsia="lt-LT"/>
              </w:rPr>
              <w:t>49</w:t>
            </w:r>
          </w:p>
        </w:tc>
      </w:tr>
      <w:tr w:rsidR="00311D0F" w:rsidRPr="0007077A" w:rsidTr="00F251F6">
        <w:tc>
          <w:tcPr>
            <w:tcW w:w="1526" w:type="dxa"/>
            <w:tcBorders>
              <w:top w:val="single" w:sz="4" w:space="0" w:color="auto"/>
              <w:left w:val="single" w:sz="4" w:space="0" w:color="auto"/>
              <w:bottom w:val="single" w:sz="4" w:space="0" w:color="auto"/>
              <w:right w:val="single" w:sz="4" w:space="0" w:color="auto"/>
            </w:tcBorders>
            <w:shd w:val="clear" w:color="auto" w:fill="auto"/>
          </w:tcPr>
          <w:p w:rsidR="00311D0F" w:rsidRPr="0007077A" w:rsidRDefault="00311D0F"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2018-2019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1D0F" w:rsidRPr="0007077A" w:rsidRDefault="00311D0F"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311D0F" w:rsidRPr="0007077A" w:rsidRDefault="00311D0F"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11D0F" w:rsidRPr="0007077A" w:rsidRDefault="00311D0F"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1D0F" w:rsidRPr="0007077A" w:rsidRDefault="00311D0F"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10</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311D0F" w:rsidRPr="0007077A" w:rsidRDefault="00311D0F"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48</w:t>
            </w:r>
          </w:p>
        </w:tc>
      </w:tr>
    </w:tbl>
    <w:p w:rsidR="00D411D9" w:rsidRPr="0007077A" w:rsidRDefault="00D411D9" w:rsidP="00D411D9">
      <w:pPr>
        <w:spacing w:after="0" w:line="240" w:lineRule="auto"/>
        <w:ind w:firstLine="720"/>
        <w:jc w:val="both"/>
        <w:rPr>
          <w:rFonts w:ascii="Times New Roman" w:eastAsia="Batang" w:hAnsi="Times New Roman" w:cs="Times New Roman"/>
          <w:sz w:val="24"/>
          <w:szCs w:val="24"/>
          <w:lang w:val="lt-LT"/>
        </w:rPr>
      </w:pPr>
    </w:p>
    <w:p w:rsidR="00D411D9" w:rsidRPr="0007077A" w:rsidRDefault="00D411D9" w:rsidP="002C5457">
      <w:pPr>
        <w:spacing w:after="0" w:line="240" w:lineRule="auto"/>
        <w:contextualSpacing/>
        <w:jc w:val="both"/>
        <w:rPr>
          <w:rFonts w:ascii="Times New Roman" w:eastAsia="Calibri" w:hAnsi="Times New Roman" w:cs="Times New Roman"/>
          <w:sz w:val="24"/>
          <w:szCs w:val="24"/>
          <w:lang w:val="lt-LT"/>
        </w:rPr>
      </w:pPr>
      <w:r w:rsidRPr="0007077A">
        <w:rPr>
          <w:rFonts w:ascii="Times New Roman" w:eastAsia="Calibri" w:hAnsi="Times New Roman" w:cs="Times New Roman"/>
          <w:sz w:val="24"/>
          <w:szCs w:val="24"/>
          <w:lang w:val="lt-LT"/>
        </w:rPr>
        <w:t xml:space="preserve">Mokykloje dirba </w:t>
      </w:r>
      <w:r w:rsidR="00311D0F">
        <w:rPr>
          <w:rFonts w:ascii="Times New Roman" w:eastAsia="Calibri" w:hAnsi="Times New Roman" w:cs="Times New Roman"/>
          <w:sz w:val="24"/>
          <w:szCs w:val="24"/>
          <w:lang w:val="lt-LT"/>
        </w:rPr>
        <w:t>19</w:t>
      </w:r>
      <w:r w:rsidR="002C5457">
        <w:rPr>
          <w:rFonts w:ascii="Times New Roman" w:eastAsia="Calibri" w:hAnsi="Times New Roman" w:cs="Times New Roman"/>
          <w:sz w:val="24"/>
          <w:szCs w:val="24"/>
          <w:lang w:val="lt-LT"/>
        </w:rPr>
        <w:t xml:space="preserve"> </w:t>
      </w:r>
      <w:r w:rsidR="0018056F">
        <w:rPr>
          <w:rFonts w:ascii="Times New Roman" w:eastAsia="Calibri" w:hAnsi="Times New Roman" w:cs="Times New Roman"/>
          <w:sz w:val="24"/>
          <w:szCs w:val="24"/>
          <w:lang w:val="lt-LT"/>
        </w:rPr>
        <w:t xml:space="preserve">mokytojų ( įskaitoma </w:t>
      </w:r>
      <w:proofErr w:type="spellStart"/>
      <w:r w:rsidR="0018056F">
        <w:rPr>
          <w:rFonts w:ascii="Times New Roman" w:eastAsia="Calibri" w:hAnsi="Times New Roman" w:cs="Times New Roman"/>
          <w:sz w:val="24"/>
          <w:szCs w:val="24"/>
          <w:lang w:val="lt-LT"/>
        </w:rPr>
        <w:t>I.Čeponienė</w:t>
      </w:r>
      <w:proofErr w:type="spellEnd"/>
      <w:r w:rsidR="0018056F">
        <w:rPr>
          <w:rFonts w:ascii="Times New Roman" w:eastAsia="Calibri" w:hAnsi="Times New Roman" w:cs="Times New Roman"/>
          <w:sz w:val="24"/>
          <w:szCs w:val="24"/>
          <w:lang w:val="lt-LT"/>
        </w:rPr>
        <w:t xml:space="preserve"> - vaiko priežiūros atostogose ir direktorė R. </w:t>
      </w:r>
      <w:proofErr w:type="spellStart"/>
      <w:r w:rsidR="0018056F">
        <w:rPr>
          <w:rFonts w:ascii="Times New Roman" w:eastAsia="Calibri" w:hAnsi="Times New Roman" w:cs="Times New Roman"/>
          <w:sz w:val="24"/>
          <w:szCs w:val="24"/>
          <w:lang w:val="lt-LT"/>
        </w:rPr>
        <w:t>Kutyš</w:t>
      </w:r>
      <w:proofErr w:type="spellEnd"/>
      <w:r w:rsidR="0018056F">
        <w:rPr>
          <w:rFonts w:ascii="Times New Roman" w:eastAsia="Calibri" w:hAnsi="Times New Roman" w:cs="Times New Roman"/>
          <w:sz w:val="24"/>
          <w:szCs w:val="24"/>
          <w:lang w:val="lt-LT"/>
        </w:rPr>
        <w:t>, technologijų mokytoja)</w:t>
      </w:r>
    </w:p>
    <w:p w:rsidR="0018056F" w:rsidRDefault="0018056F" w:rsidP="0018056F">
      <w:pPr>
        <w:pStyle w:val="a5"/>
        <w:spacing w:after="0" w:line="240" w:lineRule="auto"/>
        <w:ind w:left="1080"/>
        <w:rPr>
          <w:rFonts w:ascii="Times New Roman" w:eastAsia="Batang" w:hAnsi="Times New Roman" w:cs="Times New Roman"/>
          <w:sz w:val="24"/>
          <w:szCs w:val="24"/>
          <w:lang w:val="lt-LT" w:eastAsia="lt-LT"/>
        </w:rPr>
      </w:pPr>
    </w:p>
    <w:p w:rsidR="002C5457" w:rsidRPr="0018056F" w:rsidRDefault="002C5457" w:rsidP="0018056F">
      <w:pPr>
        <w:spacing w:after="0" w:line="240" w:lineRule="auto"/>
        <w:rPr>
          <w:rFonts w:ascii="Times New Roman" w:eastAsia="Times New Roman" w:hAnsi="Times New Roman" w:cs="Times New Roman"/>
          <w:sz w:val="24"/>
          <w:szCs w:val="24"/>
          <w:lang w:val="lt-LT" w:eastAsia="lt-LT"/>
        </w:rPr>
      </w:pPr>
      <w:r w:rsidRPr="0018056F">
        <w:rPr>
          <w:rFonts w:ascii="Times New Roman" w:eastAsia="Batang" w:hAnsi="Times New Roman" w:cs="Times New Roman"/>
          <w:sz w:val="24"/>
          <w:szCs w:val="24"/>
          <w:lang w:val="lt-LT" w:eastAsia="lt-LT"/>
        </w:rPr>
        <w:t xml:space="preserve">ATESTUOTŲ PEDAGOGŲ SKAIČIUS/DALIS (%) PAGAL KVALIFIKACINES </w:t>
      </w:r>
      <w:r w:rsidR="0018056F">
        <w:rPr>
          <w:rFonts w:ascii="Times New Roman" w:eastAsia="Batang" w:hAnsi="Times New Roman" w:cs="Times New Roman"/>
          <w:sz w:val="24"/>
          <w:szCs w:val="24"/>
          <w:lang w:val="lt-LT" w:eastAsia="lt-LT"/>
        </w:rPr>
        <w:t>K</w:t>
      </w:r>
      <w:r w:rsidRPr="0018056F">
        <w:rPr>
          <w:rFonts w:ascii="Times New Roman" w:eastAsia="Batang" w:hAnsi="Times New Roman" w:cs="Times New Roman"/>
          <w:sz w:val="24"/>
          <w:szCs w:val="24"/>
          <w:lang w:val="lt-LT" w:eastAsia="lt-LT"/>
        </w:rPr>
        <w:t>ATEGORIJAS</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709"/>
        <w:gridCol w:w="834"/>
        <w:gridCol w:w="810"/>
        <w:gridCol w:w="831"/>
        <w:gridCol w:w="672"/>
        <w:gridCol w:w="872"/>
        <w:gridCol w:w="742"/>
        <w:gridCol w:w="917"/>
        <w:gridCol w:w="534"/>
        <w:gridCol w:w="648"/>
        <w:gridCol w:w="510"/>
        <w:gridCol w:w="859"/>
      </w:tblGrid>
      <w:tr w:rsidR="002C5457" w:rsidRPr="0007077A" w:rsidTr="00F251F6">
        <w:tc>
          <w:tcPr>
            <w:tcW w:w="1016"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Mokslo metai</w:t>
            </w:r>
          </w:p>
        </w:tc>
        <w:tc>
          <w:tcPr>
            <w:tcW w:w="1543"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Mokytojų ekspertų skaičius/</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c>
          <w:tcPr>
            <w:tcW w:w="1641"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Mokytojų metodininkų skaičius/</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c>
          <w:tcPr>
            <w:tcW w:w="1544"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Vyresniųjų mokytojų skaičius/</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p>
        </w:tc>
        <w:tc>
          <w:tcPr>
            <w:tcW w:w="1659"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 xml:space="preserve">Mokytojo </w:t>
            </w:r>
            <w:proofErr w:type="spellStart"/>
            <w:r w:rsidRPr="0007077A">
              <w:rPr>
                <w:rFonts w:ascii="Times New Roman" w:eastAsia="Batang" w:hAnsi="Times New Roman" w:cs="Times New Roman"/>
                <w:sz w:val="24"/>
                <w:szCs w:val="24"/>
                <w:lang w:val="lt-LT" w:eastAsia="lt-LT"/>
              </w:rPr>
              <w:t>kvalif</w:t>
            </w:r>
            <w:proofErr w:type="spellEnd"/>
            <w:r w:rsidRPr="0007077A">
              <w:rPr>
                <w:rFonts w:ascii="Times New Roman" w:eastAsia="Batang" w:hAnsi="Times New Roman" w:cs="Times New Roman"/>
                <w:sz w:val="24"/>
                <w:szCs w:val="24"/>
                <w:lang w:val="lt-LT" w:eastAsia="lt-LT"/>
              </w:rPr>
              <w:t xml:space="preserve">. </w:t>
            </w:r>
            <w:proofErr w:type="spellStart"/>
            <w:r>
              <w:rPr>
                <w:rFonts w:ascii="Times New Roman" w:eastAsia="Batang" w:hAnsi="Times New Roman" w:cs="Times New Roman"/>
                <w:sz w:val="24"/>
                <w:szCs w:val="24"/>
                <w:lang w:val="lt-LT" w:eastAsia="lt-LT"/>
              </w:rPr>
              <w:t>k</w:t>
            </w:r>
            <w:r w:rsidRPr="0007077A">
              <w:rPr>
                <w:rFonts w:ascii="Times New Roman" w:eastAsia="Batang" w:hAnsi="Times New Roman" w:cs="Times New Roman"/>
                <w:sz w:val="24"/>
                <w:szCs w:val="24"/>
                <w:lang w:val="lt-LT" w:eastAsia="lt-LT"/>
              </w:rPr>
              <w:t>at</w:t>
            </w:r>
            <w:proofErr w:type="spellEnd"/>
            <w:r w:rsidRPr="0007077A">
              <w:rPr>
                <w:rFonts w:ascii="Times New Roman" w:eastAsia="Batang" w:hAnsi="Times New Roman" w:cs="Times New Roman"/>
                <w:sz w:val="24"/>
                <w:szCs w:val="24"/>
                <w:lang w:val="lt-LT" w:eastAsia="lt-LT"/>
              </w:rPr>
              <w:t xml:space="preserve">. </w:t>
            </w:r>
            <w:r>
              <w:rPr>
                <w:rFonts w:ascii="Times New Roman" w:eastAsia="Batang" w:hAnsi="Times New Roman" w:cs="Times New Roman"/>
                <w:sz w:val="24"/>
                <w:szCs w:val="24"/>
                <w:lang w:val="lt-LT" w:eastAsia="lt-LT"/>
              </w:rPr>
              <w:t>t</w:t>
            </w:r>
            <w:r w:rsidRPr="0007077A">
              <w:rPr>
                <w:rFonts w:ascii="Times New Roman" w:eastAsia="Batang" w:hAnsi="Times New Roman" w:cs="Times New Roman"/>
                <w:sz w:val="24"/>
                <w:szCs w:val="24"/>
                <w:lang w:val="lt-LT" w:eastAsia="lt-LT"/>
              </w:rPr>
              <w:t>urinčių skaičius/</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c>
          <w:tcPr>
            <w:tcW w:w="1182"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Iš viso atestuotų</w:t>
            </w:r>
          </w:p>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 xml:space="preserve"> skaičius/ </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c>
          <w:tcPr>
            <w:tcW w:w="1369"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 xml:space="preserve">Neatestuotų skaičius/ </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r>
      <w:tr w:rsidR="002C5457" w:rsidRPr="0007077A" w:rsidTr="00F251F6">
        <w:tc>
          <w:tcPr>
            <w:tcW w:w="1016"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2016-2017</w:t>
            </w:r>
          </w:p>
        </w:tc>
        <w:tc>
          <w:tcPr>
            <w:tcW w:w="709"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w:t>
            </w:r>
          </w:p>
        </w:tc>
        <w:tc>
          <w:tcPr>
            <w:tcW w:w="831"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5,6</w:t>
            </w:r>
          </w:p>
        </w:tc>
        <w:tc>
          <w:tcPr>
            <w:tcW w:w="672"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13</w:t>
            </w:r>
          </w:p>
        </w:tc>
        <w:tc>
          <w:tcPr>
            <w:tcW w:w="872"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72,2</w:t>
            </w:r>
          </w:p>
        </w:tc>
        <w:tc>
          <w:tcPr>
            <w:tcW w:w="742"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4</w:t>
            </w:r>
          </w:p>
        </w:tc>
        <w:tc>
          <w:tcPr>
            <w:tcW w:w="917"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22,2</w:t>
            </w:r>
          </w:p>
        </w:tc>
        <w:tc>
          <w:tcPr>
            <w:tcW w:w="534"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18</w:t>
            </w:r>
          </w:p>
        </w:tc>
        <w:tc>
          <w:tcPr>
            <w:tcW w:w="648"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r>
      <w:tr w:rsidR="002C5457" w:rsidRPr="0007077A" w:rsidTr="00F251F6">
        <w:tc>
          <w:tcPr>
            <w:tcW w:w="1016"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2017-2018</w:t>
            </w:r>
          </w:p>
        </w:tc>
        <w:tc>
          <w:tcPr>
            <w:tcW w:w="709"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w:t>
            </w:r>
          </w:p>
        </w:tc>
        <w:tc>
          <w:tcPr>
            <w:tcW w:w="831"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5,0</w:t>
            </w:r>
          </w:p>
        </w:tc>
        <w:tc>
          <w:tcPr>
            <w:tcW w:w="672"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14</w:t>
            </w:r>
          </w:p>
        </w:tc>
        <w:tc>
          <w:tcPr>
            <w:tcW w:w="872"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70,0</w:t>
            </w:r>
          </w:p>
        </w:tc>
        <w:tc>
          <w:tcPr>
            <w:tcW w:w="742"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5</w:t>
            </w:r>
          </w:p>
        </w:tc>
        <w:tc>
          <w:tcPr>
            <w:tcW w:w="917"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25,0</w:t>
            </w:r>
          </w:p>
        </w:tc>
        <w:tc>
          <w:tcPr>
            <w:tcW w:w="534"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w:t>
            </w:r>
          </w:p>
        </w:tc>
        <w:tc>
          <w:tcPr>
            <w:tcW w:w="648"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r>
    </w:tbl>
    <w:p w:rsidR="00F2497E" w:rsidRDefault="00F2497E" w:rsidP="00F2497E">
      <w:pPr>
        <w:spacing w:after="0" w:line="240" w:lineRule="auto"/>
        <w:ind w:firstLine="680"/>
        <w:jc w:val="both"/>
        <w:rPr>
          <w:rFonts w:ascii="Times New Roman" w:eastAsia="Times New Roman" w:hAnsi="Times New Roman" w:cs="Times New Roman"/>
          <w:lang w:val="lt-LT" w:eastAsia="lt-LT"/>
        </w:rPr>
      </w:pPr>
    </w:p>
    <w:p w:rsidR="00F2497E" w:rsidRDefault="00F2497E" w:rsidP="00F2497E">
      <w:pPr>
        <w:spacing w:after="0" w:line="240" w:lineRule="auto"/>
        <w:ind w:firstLine="680"/>
        <w:jc w:val="both"/>
        <w:rPr>
          <w:rFonts w:ascii="Times New Roman" w:eastAsia="Times New Roman" w:hAnsi="Times New Roman" w:cs="Times New Roman"/>
          <w:lang w:val="lt-LT" w:eastAsia="lt-LT"/>
        </w:rPr>
      </w:pPr>
      <w:r w:rsidRPr="00F2497E">
        <w:rPr>
          <w:rFonts w:ascii="Times New Roman" w:eastAsia="Times New Roman" w:hAnsi="Times New Roman" w:cs="Times New Roman"/>
          <w:lang w:val="lt-LT" w:eastAsia="lt-LT"/>
        </w:rPr>
        <w:t xml:space="preserve">Specialiąją pagalbą mokiniams </w:t>
      </w:r>
      <w:r>
        <w:rPr>
          <w:rFonts w:ascii="Times New Roman" w:eastAsia="Times New Roman" w:hAnsi="Times New Roman" w:cs="Times New Roman"/>
          <w:lang w:val="lt-LT" w:eastAsia="lt-LT"/>
        </w:rPr>
        <w:t>mokykloje</w:t>
      </w:r>
      <w:r w:rsidRPr="00F2497E">
        <w:rPr>
          <w:rFonts w:ascii="Times New Roman" w:eastAsia="Times New Roman" w:hAnsi="Times New Roman" w:cs="Times New Roman"/>
          <w:lang w:val="lt-LT" w:eastAsia="lt-LT"/>
        </w:rPr>
        <w:t xml:space="preserve"> teik</w:t>
      </w:r>
      <w:r>
        <w:rPr>
          <w:rFonts w:ascii="Times New Roman" w:eastAsia="Times New Roman" w:hAnsi="Times New Roman" w:cs="Times New Roman"/>
          <w:lang w:val="lt-LT" w:eastAsia="lt-LT"/>
        </w:rPr>
        <w:t>ė</w:t>
      </w:r>
      <w:r w:rsidRPr="00F2497E">
        <w:rPr>
          <w:rFonts w:ascii="Times New Roman" w:eastAsia="Times New Roman" w:hAnsi="Times New Roman" w:cs="Times New Roman"/>
          <w:lang w:val="lt-LT" w:eastAsia="lt-LT"/>
        </w:rPr>
        <w:t xml:space="preserve"> logopedė</w:t>
      </w:r>
      <w:r>
        <w:rPr>
          <w:rFonts w:ascii="Times New Roman" w:eastAsia="Times New Roman" w:hAnsi="Times New Roman" w:cs="Times New Roman"/>
          <w:lang w:val="lt-LT" w:eastAsia="lt-LT"/>
        </w:rPr>
        <w:t xml:space="preserve"> ir </w:t>
      </w:r>
      <w:r w:rsidRPr="00F2497E">
        <w:rPr>
          <w:rFonts w:ascii="Times New Roman" w:eastAsia="Times New Roman" w:hAnsi="Times New Roman" w:cs="Times New Roman"/>
          <w:lang w:val="lt-LT" w:eastAsia="lt-LT"/>
        </w:rPr>
        <w:t>mokytoja padėjėja, visuomenės sveikatos priežiūros specialistė.</w:t>
      </w:r>
    </w:p>
    <w:p w:rsidR="002C5457" w:rsidRDefault="002C5457" w:rsidP="002C5457">
      <w:pPr>
        <w:spacing w:after="0" w:line="240" w:lineRule="auto"/>
        <w:jc w:val="both"/>
        <w:rPr>
          <w:rFonts w:ascii="Times New Roman" w:eastAsia="Times New Roman" w:hAnsi="Times New Roman" w:cs="Times New Roman"/>
          <w:sz w:val="24"/>
          <w:szCs w:val="24"/>
          <w:lang w:val="lt-LT"/>
        </w:rPr>
      </w:pPr>
    </w:p>
    <w:p w:rsidR="002C5457" w:rsidRDefault="002C5457" w:rsidP="00F2497E">
      <w:pPr>
        <w:spacing w:after="0" w:line="240" w:lineRule="auto"/>
        <w:ind w:firstLine="680"/>
        <w:jc w:val="both"/>
        <w:rPr>
          <w:rFonts w:ascii="Times New Roman" w:eastAsia="Times New Roman" w:hAnsi="Times New Roman" w:cs="Times New Roman"/>
          <w:sz w:val="24"/>
          <w:szCs w:val="24"/>
          <w:lang w:val="lt-LT"/>
        </w:rPr>
      </w:pPr>
      <w:r w:rsidRPr="00C26741">
        <w:rPr>
          <w:rFonts w:ascii="Times New Roman" w:eastAsia="Times New Roman" w:hAnsi="Times New Roman" w:cs="Times New Roman"/>
          <w:sz w:val="24"/>
          <w:szCs w:val="24"/>
          <w:lang w:val="lt-LT"/>
        </w:rPr>
        <w:t>Neformaliajam š</w:t>
      </w:r>
      <w:r w:rsidR="00F2497E">
        <w:rPr>
          <w:rFonts w:ascii="Times New Roman" w:eastAsia="Times New Roman" w:hAnsi="Times New Roman" w:cs="Times New Roman"/>
          <w:sz w:val="24"/>
          <w:szCs w:val="24"/>
          <w:lang w:val="lt-LT"/>
        </w:rPr>
        <w:t xml:space="preserve">vietimui buvo skirta </w:t>
      </w:r>
      <w:r w:rsidR="00656B0D">
        <w:rPr>
          <w:rFonts w:ascii="Times New Roman" w:eastAsia="Times New Roman" w:hAnsi="Times New Roman" w:cs="Times New Roman"/>
          <w:sz w:val="24"/>
          <w:szCs w:val="24"/>
          <w:lang w:val="lt-LT"/>
        </w:rPr>
        <w:t>6</w:t>
      </w:r>
      <w:r w:rsidR="00311D0F">
        <w:rPr>
          <w:rFonts w:ascii="Times New Roman" w:eastAsia="Times New Roman" w:hAnsi="Times New Roman" w:cs="Times New Roman"/>
          <w:sz w:val="24"/>
          <w:szCs w:val="24"/>
          <w:lang w:val="lt-LT"/>
        </w:rPr>
        <w:t xml:space="preserve"> </w:t>
      </w:r>
      <w:r w:rsidR="00F2497E">
        <w:rPr>
          <w:rFonts w:ascii="Times New Roman" w:eastAsia="Times New Roman" w:hAnsi="Times New Roman" w:cs="Times New Roman"/>
          <w:sz w:val="24"/>
          <w:szCs w:val="24"/>
          <w:lang w:val="lt-LT"/>
        </w:rPr>
        <w:t xml:space="preserve">valandų </w:t>
      </w:r>
      <w:r w:rsidR="00F2497E" w:rsidRPr="00C730B8">
        <w:rPr>
          <w:rFonts w:ascii="Times New Roman" w:eastAsia="Times New Roman" w:hAnsi="Times New Roman" w:cs="Times New Roman"/>
          <w:i/>
          <w:sz w:val="24"/>
          <w:szCs w:val="24"/>
          <w:lang w:val="lt-LT"/>
        </w:rPr>
        <w:t>(programų sąrašas pridedamas).</w:t>
      </w:r>
    </w:p>
    <w:p w:rsidR="00C730B8" w:rsidRDefault="00C730B8" w:rsidP="00F2497E">
      <w:pPr>
        <w:spacing w:after="0" w:line="240" w:lineRule="auto"/>
        <w:ind w:firstLine="680"/>
        <w:jc w:val="both"/>
        <w:rPr>
          <w:rFonts w:ascii="Times New Roman" w:eastAsia="Times New Roman" w:hAnsi="Times New Roman" w:cs="Times New Roman"/>
          <w:sz w:val="24"/>
          <w:szCs w:val="24"/>
          <w:lang w:val="lt-LT"/>
        </w:rPr>
      </w:pPr>
    </w:p>
    <w:p w:rsidR="00C730B8" w:rsidRPr="00C26741" w:rsidRDefault="00C730B8" w:rsidP="00F2497E">
      <w:pPr>
        <w:spacing w:after="0" w:line="240" w:lineRule="auto"/>
        <w:ind w:firstLine="68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Mokykla dalyva</w:t>
      </w:r>
      <w:r w:rsidR="00123BD9">
        <w:rPr>
          <w:rFonts w:ascii="Times New Roman" w:eastAsia="Times New Roman" w:hAnsi="Times New Roman" w:cs="Times New Roman"/>
          <w:sz w:val="24"/>
          <w:szCs w:val="24"/>
          <w:lang w:val="lt-LT"/>
        </w:rPr>
        <w:t>uja</w:t>
      </w:r>
      <w:r>
        <w:rPr>
          <w:rFonts w:ascii="Times New Roman" w:eastAsia="Times New Roman" w:hAnsi="Times New Roman" w:cs="Times New Roman"/>
          <w:sz w:val="24"/>
          <w:szCs w:val="24"/>
          <w:lang w:val="lt-LT"/>
        </w:rPr>
        <w:t xml:space="preserve"> </w:t>
      </w:r>
      <w:r w:rsidR="00311D0F">
        <w:rPr>
          <w:rFonts w:ascii="Times New Roman" w:eastAsia="Times New Roman" w:hAnsi="Times New Roman" w:cs="Times New Roman"/>
          <w:sz w:val="24"/>
          <w:szCs w:val="24"/>
          <w:lang w:val="lt-LT"/>
        </w:rPr>
        <w:t>prevenciniame</w:t>
      </w:r>
      <w:r w:rsidR="00D83540">
        <w:rPr>
          <w:rFonts w:ascii="Times New Roman" w:eastAsia="Times New Roman" w:hAnsi="Times New Roman" w:cs="Times New Roman"/>
          <w:sz w:val="24"/>
          <w:szCs w:val="24"/>
          <w:lang w:val="lt-LT"/>
        </w:rPr>
        <w:t xml:space="preserve"> projekte </w:t>
      </w:r>
      <w:r w:rsidR="00D83540" w:rsidRPr="00D83540">
        <w:rPr>
          <w:rFonts w:ascii="Times New Roman" w:eastAsia="Batang" w:hAnsi="Times New Roman"/>
          <w:sz w:val="24"/>
          <w:szCs w:val="24"/>
          <w:lang w:val="lt-LT" w:eastAsia="lt-LT"/>
        </w:rPr>
        <w:t>„</w:t>
      </w:r>
      <w:r w:rsidR="00311D0F">
        <w:rPr>
          <w:rFonts w:ascii="Times New Roman" w:eastAsia="Batang" w:hAnsi="Times New Roman"/>
          <w:sz w:val="24"/>
          <w:szCs w:val="24"/>
          <w:lang w:val="lt-LT" w:eastAsia="lt-LT"/>
        </w:rPr>
        <w:t>Obuolio dra</w:t>
      </w:r>
      <w:r w:rsidR="00123BD9">
        <w:rPr>
          <w:rFonts w:ascii="Times New Roman" w:eastAsia="Batang" w:hAnsi="Times New Roman"/>
          <w:sz w:val="24"/>
          <w:szCs w:val="24"/>
          <w:lang w:val="lt-LT" w:eastAsia="lt-LT"/>
        </w:rPr>
        <w:t>ugai</w:t>
      </w:r>
      <w:r w:rsidR="00D83540">
        <w:rPr>
          <w:rFonts w:ascii="Times New Roman" w:eastAsia="Batang" w:hAnsi="Times New Roman"/>
          <w:sz w:val="24"/>
          <w:szCs w:val="24"/>
          <w:lang w:val="lt-LT" w:eastAsia="lt-LT"/>
        </w:rPr>
        <w:t>“</w:t>
      </w:r>
      <w:r w:rsidR="00123BD9">
        <w:rPr>
          <w:rFonts w:ascii="Times New Roman" w:eastAsia="Batang" w:hAnsi="Times New Roman"/>
          <w:sz w:val="24"/>
          <w:szCs w:val="24"/>
          <w:lang w:val="lt-LT" w:eastAsia="lt-LT"/>
        </w:rPr>
        <w:t>.</w:t>
      </w:r>
    </w:p>
    <w:p w:rsidR="00F2497E" w:rsidRDefault="00F2497E" w:rsidP="00F2497E">
      <w:pPr>
        <w:spacing w:after="0" w:line="240" w:lineRule="auto"/>
        <w:ind w:firstLine="680"/>
        <w:jc w:val="both"/>
        <w:rPr>
          <w:rFonts w:ascii="Times New Roman" w:eastAsia="Times New Roman" w:hAnsi="Times New Roman" w:cs="Times New Roman"/>
          <w:lang w:val="lt-LT" w:eastAsia="lt-LT"/>
        </w:rPr>
      </w:pPr>
    </w:p>
    <w:p w:rsidR="00F2497E" w:rsidRDefault="00F2497E" w:rsidP="00900933">
      <w:pPr>
        <w:spacing w:after="0" w:line="240" w:lineRule="auto"/>
        <w:rPr>
          <w:rFonts w:ascii="Times New Roman" w:eastAsia="Times New Roman" w:hAnsi="Times New Roman" w:cs="Times New Roman"/>
          <w:b/>
          <w:sz w:val="24"/>
          <w:szCs w:val="24"/>
          <w:lang w:val="lt-LT"/>
        </w:rPr>
      </w:pPr>
    </w:p>
    <w:p w:rsidR="00900933" w:rsidRPr="00900933" w:rsidRDefault="00900933" w:rsidP="00900933">
      <w:pPr>
        <w:spacing w:after="0" w:line="240" w:lineRule="auto"/>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SAVIVALDOS INSTITUCIJOS</w:t>
      </w:r>
    </w:p>
    <w:p w:rsidR="00900933" w:rsidRPr="00900933" w:rsidRDefault="00900933" w:rsidP="00900933">
      <w:pPr>
        <w:tabs>
          <w:tab w:val="left" w:pos="1418"/>
        </w:tabs>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201</w:t>
      </w:r>
      <w:r w:rsidR="00123BD9">
        <w:rPr>
          <w:rFonts w:ascii="Times New Roman" w:eastAsia="Times New Roman" w:hAnsi="Times New Roman" w:cs="Times New Roman"/>
          <w:sz w:val="24"/>
          <w:szCs w:val="24"/>
          <w:lang w:val="lt-LT"/>
        </w:rPr>
        <w:t>8</w:t>
      </w:r>
      <w:r w:rsidRPr="00900933">
        <w:rPr>
          <w:rFonts w:ascii="Times New Roman" w:eastAsia="Times New Roman" w:hAnsi="Times New Roman" w:cs="Times New Roman"/>
          <w:sz w:val="24"/>
          <w:szCs w:val="24"/>
          <w:lang w:val="lt-LT"/>
        </w:rPr>
        <w:t xml:space="preserve"> </w:t>
      </w:r>
      <w:proofErr w:type="spellStart"/>
      <w:r w:rsidRPr="00900933">
        <w:rPr>
          <w:rFonts w:ascii="Times New Roman" w:eastAsia="Times New Roman" w:hAnsi="Times New Roman" w:cs="Times New Roman"/>
          <w:sz w:val="24"/>
          <w:szCs w:val="24"/>
          <w:lang w:val="lt-LT"/>
        </w:rPr>
        <w:t>m</w:t>
      </w:r>
      <w:proofErr w:type="spellEnd"/>
      <w:r w:rsidRPr="00900933">
        <w:rPr>
          <w:rFonts w:ascii="Times New Roman" w:eastAsia="Times New Roman" w:hAnsi="Times New Roman" w:cs="Times New Roman"/>
          <w:sz w:val="24"/>
          <w:szCs w:val="24"/>
          <w:lang w:val="lt-LT"/>
        </w:rPr>
        <w:t>. mokykloje veikė 5 savivaldos institucijos:</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Mokyklos taryba;</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Mokytojų taryba;</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 xml:space="preserve">Mokinių taryba; </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Mokyklos metodinė taryba;</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 xml:space="preserve">Tėvų komitetas. </w:t>
      </w:r>
    </w:p>
    <w:p w:rsidR="00123BD9" w:rsidRDefault="00123BD9" w:rsidP="00C730B8">
      <w:pPr>
        <w:spacing w:after="0" w:line="240" w:lineRule="auto"/>
        <w:rPr>
          <w:rFonts w:ascii="Times New Roman" w:eastAsia="Calibri" w:hAnsi="Times New Roman" w:cs="Times New Roman"/>
          <w:b/>
          <w:sz w:val="24"/>
          <w:szCs w:val="24"/>
          <w:lang w:val="lt-LT"/>
        </w:rPr>
      </w:pPr>
    </w:p>
    <w:p w:rsidR="00454CF9" w:rsidRDefault="00C730B8" w:rsidP="00C730B8">
      <w:pPr>
        <w:spacing w:after="0" w:line="240" w:lineRule="auto"/>
        <w:rPr>
          <w:rFonts w:ascii="Times New Roman" w:eastAsia="Calibri" w:hAnsi="Times New Roman" w:cs="Times New Roman"/>
          <w:b/>
          <w:sz w:val="24"/>
          <w:szCs w:val="24"/>
          <w:lang w:val="lt-LT"/>
        </w:rPr>
      </w:pPr>
      <w:r w:rsidRPr="00EE286C">
        <w:rPr>
          <w:rFonts w:ascii="Times New Roman" w:eastAsia="Calibri" w:hAnsi="Times New Roman" w:cs="Times New Roman"/>
          <w:b/>
          <w:sz w:val="24"/>
          <w:szCs w:val="24"/>
          <w:lang w:val="lt-LT"/>
        </w:rPr>
        <w:t>Mokymosi rezultatai</w:t>
      </w:r>
    </w:p>
    <w:p w:rsidR="00C730B8" w:rsidRPr="00EE286C" w:rsidRDefault="00454CF9" w:rsidP="00C730B8">
      <w:pPr>
        <w:spacing w:after="0" w:line="240" w:lineRule="auto"/>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 xml:space="preserve">1-4 </w:t>
      </w:r>
      <w:proofErr w:type="spellStart"/>
      <w:r>
        <w:rPr>
          <w:rFonts w:ascii="Times New Roman" w:eastAsia="Calibri" w:hAnsi="Times New Roman" w:cs="Times New Roman"/>
          <w:b/>
          <w:sz w:val="24"/>
          <w:szCs w:val="24"/>
          <w:lang w:val="lt-LT"/>
        </w:rPr>
        <w:t>kl</w:t>
      </w:r>
      <w:proofErr w:type="spellEnd"/>
      <w:r>
        <w:rPr>
          <w:rFonts w:ascii="Times New Roman" w:eastAsia="Calibri" w:hAnsi="Times New Roman" w:cs="Times New Roman"/>
          <w:b/>
          <w:sz w:val="24"/>
          <w:szCs w:val="24"/>
          <w:lang w:val="lt-LT"/>
        </w:rPr>
        <w:t>. – 12 mokinių</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Mokėsi aukštesniuoju lygiu –</w:t>
      </w:r>
      <w:r w:rsidR="00835F1B" w:rsidRPr="00EE286C">
        <w:rPr>
          <w:rFonts w:ascii="Times New Roman" w:eastAsia="Calibri" w:hAnsi="Times New Roman" w:cs="Times New Roman"/>
          <w:sz w:val="24"/>
          <w:szCs w:val="24"/>
          <w:lang w:val="lt-LT"/>
        </w:rPr>
        <w:t xml:space="preserve">3 (27,3%, pernai </w:t>
      </w:r>
      <w:r w:rsidR="00956ED9" w:rsidRPr="00EE286C">
        <w:rPr>
          <w:rFonts w:ascii="Times New Roman" w:eastAsia="Calibri" w:hAnsi="Times New Roman" w:cs="Times New Roman"/>
          <w:sz w:val="24"/>
          <w:szCs w:val="24"/>
          <w:lang w:val="lt-LT"/>
        </w:rPr>
        <w:t>15.4%</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Mokėsi pagrindiniu lygiu – </w:t>
      </w:r>
      <w:r w:rsidR="00835F1B" w:rsidRPr="00EE286C">
        <w:rPr>
          <w:rFonts w:ascii="Times New Roman" w:eastAsia="Calibri" w:hAnsi="Times New Roman" w:cs="Times New Roman"/>
          <w:sz w:val="24"/>
          <w:szCs w:val="24"/>
          <w:lang w:val="lt-LT"/>
        </w:rPr>
        <w:t xml:space="preserve">6 (54,5%), pernai </w:t>
      </w:r>
      <w:r w:rsidR="00956ED9" w:rsidRPr="00EE286C">
        <w:rPr>
          <w:rFonts w:ascii="Times New Roman" w:eastAsia="Calibri" w:hAnsi="Times New Roman" w:cs="Times New Roman"/>
          <w:sz w:val="24"/>
          <w:szCs w:val="24"/>
          <w:lang w:val="lt-LT"/>
        </w:rPr>
        <w:t>15.4%</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Mokėsi patenkinamu lygiu – </w:t>
      </w:r>
      <w:r w:rsidR="00835F1B" w:rsidRPr="00EE286C">
        <w:rPr>
          <w:rFonts w:ascii="Times New Roman" w:eastAsia="Calibri" w:hAnsi="Times New Roman" w:cs="Times New Roman"/>
          <w:sz w:val="24"/>
          <w:szCs w:val="24"/>
          <w:lang w:val="lt-LT"/>
        </w:rPr>
        <w:t xml:space="preserve">2(18,2%), pernai </w:t>
      </w:r>
      <w:r w:rsidR="00956ED9" w:rsidRPr="00EE286C">
        <w:rPr>
          <w:rFonts w:ascii="Times New Roman" w:eastAsia="Calibri" w:hAnsi="Times New Roman" w:cs="Times New Roman"/>
          <w:sz w:val="24"/>
          <w:szCs w:val="24"/>
          <w:lang w:val="lt-LT"/>
        </w:rPr>
        <w:t>69.2%</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Mokėsi nepatenkinamu lygiu – </w:t>
      </w:r>
      <w:r w:rsidR="00956ED9" w:rsidRPr="00EE286C">
        <w:rPr>
          <w:rFonts w:ascii="Times New Roman" w:eastAsia="Calibri" w:hAnsi="Times New Roman" w:cs="Times New Roman"/>
          <w:sz w:val="24"/>
          <w:szCs w:val="24"/>
          <w:lang w:val="lt-LT"/>
        </w:rPr>
        <w:t>0</w:t>
      </w:r>
      <w:r w:rsidR="00454CF9" w:rsidRPr="00EE286C">
        <w:rPr>
          <w:rFonts w:ascii="Times New Roman" w:eastAsia="Calibri" w:hAnsi="Times New Roman" w:cs="Times New Roman"/>
          <w:sz w:val="24"/>
          <w:szCs w:val="24"/>
          <w:lang w:val="lt-LT"/>
        </w:rPr>
        <w:t>%</w:t>
      </w:r>
      <w:r w:rsidR="00454CF9">
        <w:rPr>
          <w:rFonts w:ascii="Times New Roman" w:eastAsia="Calibri" w:hAnsi="Times New Roman" w:cs="Times New Roman"/>
          <w:sz w:val="24"/>
          <w:szCs w:val="24"/>
          <w:lang w:val="lt-LT"/>
        </w:rPr>
        <w:t>, pernai 0</w:t>
      </w:r>
      <w:r w:rsidR="00454CF9" w:rsidRPr="00EE286C">
        <w:rPr>
          <w:rFonts w:ascii="Times New Roman" w:eastAsia="Calibri" w:hAnsi="Times New Roman" w:cs="Times New Roman"/>
          <w:sz w:val="24"/>
          <w:szCs w:val="24"/>
          <w:lang w:val="lt-LT"/>
        </w:rPr>
        <w:t>%</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Kokybė – </w:t>
      </w:r>
      <w:r w:rsidR="00835F1B" w:rsidRPr="00EE286C">
        <w:rPr>
          <w:rFonts w:ascii="Times New Roman" w:eastAsia="Calibri" w:hAnsi="Times New Roman" w:cs="Times New Roman"/>
          <w:sz w:val="24"/>
          <w:szCs w:val="24"/>
          <w:lang w:val="lt-LT"/>
        </w:rPr>
        <w:t>81,8</w:t>
      </w:r>
      <w:r w:rsidRPr="00EE286C">
        <w:rPr>
          <w:rFonts w:ascii="Times New Roman" w:eastAsia="Calibri" w:hAnsi="Times New Roman" w:cs="Times New Roman"/>
          <w:sz w:val="24"/>
          <w:szCs w:val="24"/>
          <w:lang w:val="lt-LT"/>
        </w:rPr>
        <w:t xml:space="preserve"> %</w:t>
      </w:r>
      <w:r w:rsidR="00835F1B" w:rsidRPr="00EE286C">
        <w:rPr>
          <w:rFonts w:ascii="Times New Roman" w:eastAsia="Calibri" w:hAnsi="Times New Roman" w:cs="Times New Roman"/>
          <w:sz w:val="24"/>
          <w:szCs w:val="24"/>
          <w:lang w:val="lt-LT"/>
        </w:rPr>
        <w:t>, pernai 30,8%</w:t>
      </w:r>
      <w:r w:rsidRPr="00EE286C">
        <w:rPr>
          <w:rFonts w:ascii="Times New Roman" w:eastAsia="Calibri" w:hAnsi="Times New Roman" w:cs="Times New Roman"/>
          <w:sz w:val="24"/>
          <w:szCs w:val="24"/>
          <w:lang w:val="lt-LT"/>
        </w:rPr>
        <w:t xml:space="preserve"> </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Pažangumas – </w:t>
      </w:r>
      <w:r w:rsidR="00956ED9" w:rsidRPr="00EE286C">
        <w:rPr>
          <w:rFonts w:ascii="Times New Roman" w:eastAsia="Calibri" w:hAnsi="Times New Roman" w:cs="Times New Roman"/>
          <w:sz w:val="24"/>
          <w:szCs w:val="24"/>
          <w:lang w:val="lt-LT"/>
        </w:rPr>
        <w:t>100</w:t>
      </w:r>
      <w:r w:rsidRPr="00EE286C">
        <w:rPr>
          <w:rFonts w:ascii="Times New Roman" w:eastAsia="Calibri" w:hAnsi="Times New Roman" w:cs="Times New Roman"/>
          <w:sz w:val="24"/>
          <w:szCs w:val="24"/>
          <w:lang w:val="lt-LT"/>
        </w:rPr>
        <w:t xml:space="preserve">% </w:t>
      </w:r>
    </w:p>
    <w:p w:rsidR="00C730B8" w:rsidRPr="00454CF9" w:rsidRDefault="00454CF9" w:rsidP="00C730B8">
      <w:pPr>
        <w:spacing w:after="0" w:line="240" w:lineRule="auto"/>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 xml:space="preserve"> </w:t>
      </w:r>
      <w:r w:rsidR="00C730B8" w:rsidRPr="00454CF9">
        <w:rPr>
          <w:rFonts w:ascii="Times New Roman" w:eastAsia="Calibri" w:hAnsi="Times New Roman" w:cs="Times New Roman"/>
          <w:b/>
          <w:sz w:val="24"/>
          <w:szCs w:val="24"/>
          <w:lang w:val="lt-LT"/>
        </w:rPr>
        <w:t xml:space="preserve">5-10 </w:t>
      </w:r>
      <w:proofErr w:type="spellStart"/>
      <w:r w:rsidR="00C730B8" w:rsidRPr="00454CF9">
        <w:rPr>
          <w:rFonts w:ascii="Times New Roman" w:eastAsia="Calibri" w:hAnsi="Times New Roman" w:cs="Times New Roman"/>
          <w:b/>
          <w:sz w:val="24"/>
          <w:szCs w:val="24"/>
          <w:lang w:val="lt-LT"/>
        </w:rPr>
        <w:t>kl</w:t>
      </w:r>
      <w:proofErr w:type="spellEnd"/>
      <w:r w:rsidR="00C730B8" w:rsidRPr="00454CF9">
        <w:rPr>
          <w:rFonts w:ascii="Times New Roman" w:eastAsia="Calibri" w:hAnsi="Times New Roman" w:cs="Times New Roman"/>
          <w:b/>
          <w:sz w:val="24"/>
          <w:szCs w:val="24"/>
          <w:lang w:val="lt-LT"/>
        </w:rPr>
        <w:t xml:space="preserve">. – </w:t>
      </w:r>
      <w:r w:rsidR="00835F1B" w:rsidRPr="00454CF9">
        <w:rPr>
          <w:rFonts w:ascii="Times New Roman" w:eastAsia="Calibri" w:hAnsi="Times New Roman" w:cs="Times New Roman"/>
          <w:b/>
          <w:sz w:val="24"/>
          <w:szCs w:val="24"/>
          <w:lang w:val="lt-LT"/>
        </w:rPr>
        <w:t>29</w:t>
      </w:r>
      <w:r w:rsidR="00956ED9" w:rsidRPr="00454CF9">
        <w:rPr>
          <w:rFonts w:ascii="Times New Roman" w:eastAsia="Calibri" w:hAnsi="Times New Roman" w:cs="Times New Roman"/>
          <w:b/>
          <w:sz w:val="24"/>
          <w:szCs w:val="24"/>
          <w:lang w:val="lt-LT"/>
        </w:rPr>
        <w:t xml:space="preserve"> </w:t>
      </w:r>
      <w:r w:rsidRPr="00454CF9">
        <w:rPr>
          <w:rFonts w:ascii="Times New Roman" w:eastAsia="Calibri" w:hAnsi="Times New Roman" w:cs="Times New Roman"/>
          <w:b/>
          <w:sz w:val="24"/>
          <w:szCs w:val="24"/>
          <w:lang w:val="lt-LT"/>
        </w:rPr>
        <w:t>mokiniai</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  Mokėsi labai gerai – </w:t>
      </w:r>
      <w:r w:rsidR="00835F1B" w:rsidRPr="00EE286C">
        <w:rPr>
          <w:rFonts w:ascii="Times New Roman" w:eastAsia="Calibri" w:hAnsi="Times New Roman" w:cs="Times New Roman"/>
          <w:sz w:val="24"/>
          <w:szCs w:val="24"/>
          <w:lang w:val="lt-LT"/>
        </w:rPr>
        <w:t xml:space="preserve">4(13,8%), </w:t>
      </w:r>
      <w:r w:rsidR="00956ED9" w:rsidRPr="00EE286C">
        <w:rPr>
          <w:rFonts w:ascii="Times New Roman" w:eastAsia="Calibri" w:hAnsi="Times New Roman" w:cs="Times New Roman"/>
          <w:sz w:val="24"/>
          <w:szCs w:val="24"/>
          <w:lang w:val="lt-LT"/>
        </w:rPr>
        <w:t xml:space="preserve"> </w:t>
      </w:r>
      <w:r w:rsidRPr="00EE286C">
        <w:rPr>
          <w:rFonts w:ascii="Times New Roman" w:eastAsia="Calibri" w:hAnsi="Times New Roman" w:cs="Times New Roman"/>
          <w:sz w:val="24"/>
          <w:szCs w:val="24"/>
          <w:lang w:val="lt-LT"/>
        </w:rPr>
        <w:t>pernai</w:t>
      </w:r>
      <w:r w:rsidR="007E3F56" w:rsidRPr="00EE286C">
        <w:rPr>
          <w:rFonts w:ascii="Times New Roman" w:eastAsia="Calibri" w:hAnsi="Times New Roman" w:cs="Times New Roman"/>
          <w:sz w:val="24"/>
          <w:szCs w:val="24"/>
          <w:lang w:val="lt-LT"/>
        </w:rPr>
        <w:t xml:space="preserve"> </w:t>
      </w:r>
      <w:r w:rsidR="008C74B6" w:rsidRPr="00EE286C">
        <w:rPr>
          <w:rFonts w:ascii="Times New Roman" w:eastAsia="Calibri" w:hAnsi="Times New Roman" w:cs="Times New Roman"/>
          <w:sz w:val="24"/>
          <w:szCs w:val="24"/>
          <w:lang w:val="lt-LT"/>
        </w:rPr>
        <w:t>–</w:t>
      </w:r>
      <w:r w:rsidR="007E3F56" w:rsidRPr="00EE286C">
        <w:rPr>
          <w:rFonts w:ascii="Times New Roman" w:eastAsia="Calibri" w:hAnsi="Times New Roman" w:cs="Times New Roman"/>
          <w:sz w:val="24"/>
          <w:szCs w:val="24"/>
          <w:lang w:val="lt-LT"/>
        </w:rPr>
        <w:t xml:space="preserve"> </w:t>
      </w:r>
      <w:r w:rsidR="008C74B6" w:rsidRPr="00EE286C">
        <w:rPr>
          <w:rFonts w:ascii="Times New Roman" w:eastAsia="Calibri" w:hAnsi="Times New Roman" w:cs="Times New Roman"/>
          <w:sz w:val="24"/>
          <w:szCs w:val="24"/>
          <w:lang w:val="lt-LT"/>
        </w:rPr>
        <w:t>6,25%</w:t>
      </w:r>
      <w:r w:rsidR="007E3F56" w:rsidRPr="00EE286C">
        <w:rPr>
          <w:rFonts w:ascii="Times New Roman" w:eastAsia="Calibri" w:hAnsi="Times New Roman" w:cs="Times New Roman"/>
          <w:sz w:val="24"/>
          <w:szCs w:val="24"/>
          <w:lang w:val="lt-LT"/>
        </w:rPr>
        <w:t xml:space="preserve"> </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  Mokėsi gerai – </w:t>
      </w:r>
      <w:r w:rsidR="00835F1B" w:rsidRPr="00EE286C">
        <w:rPr>
          <w:rFonts w:ascii="Times New Roman" w:eastAsia="Calibri" w:hAnsi="Times New Roman" w:cs="Times New Roman"/>
          <w:sz w:val="24"/>
          <w:szCs w:val="24"/>
          <w:lang w:val="lt-LT"/>
        </w:rPr>
        <w:t>3 (10,3%)</w:t>
      </w:r>
      <w:r w:rsidR="00454CF9">
        <w:rPr>
          <w:rFonts w:ascii="Times New Roman" w:eastAsia="Calibri" w:hAnsi="Times New Roman" w:cs="Times New Roman"/>
          <w:sz w:val="24"/>
          <w:szCs w:val="24"/>
          <w:lang w:val="lt-LT"/>
        </w:rPr>
        <w:t>,</w:t>
      </w:r>
      <w:r w:rsidR="00956ED9" w:rsidRPr="00EE286C">
        <w:rPr>
          <w:rFonts w:ascii="Times New Roman" w:eastAsia="Calibri" w:hAnsi="Times New Roman" w:cs="Times New Roman"/>
          <w:sz w:val="24"/>
          <w:szCs w:val="24"/>
          <w:lang w:val="lt-LT"/>
        </w:rPr>
        <w:t xml:space="preserve"> </w:t>
      </w:r>
      <w:r w:rsidRPr="00EE286C">
        <w:rPr>
          <w:rFonts w:ascii="Times New Roman" w:eastAsia="Calibri" w:hAnsi="Times New Roman" w:cs="Times New Roman"/>
          <w:sz w:val="24"/>
          <w:szCs w:val="24"/>
          <w:lang w:val="lt-LT"/>
        </w:rPr>
        <w:t>pernai</w:t>
      </w:r>
      <w:r w:rsidR="007E3F56" w:rsidRPr="00EE286C">
        <w:rPr>
          <w:rFonts w:ascii="Times New Roman" w:eastAsia="Calibri" w:hAnsi="Times New Roman" w:cs="Times New Roman"/>
          <w:sz w:val="24"/>
          <w:szCs w:val="24"/>
          <w:lang w:val="lt-LT"/>
        </w:rPr>
        <w:t xml:space="preserve"> </w:t>
      </w:r>
      <w:r w:rsidR="008C74B6" w:rsidRPr="00EE286C">
        <w:rPr>
          <w:rFonts w:ascii="Times New Roman" w:eastAsia="Calibri" w:hAnsi="Times New Roman" w:cs="Times New Roman"/>
          <w:sz w:val="24"/>
          <w:szCs w:val="24"/>
          <w:lang w:val="lt-LT"/>
        </w:rPr>
        <w:t>–</w:t>
      </w:r>
      <w:r w:rsidR="007E3F56" w:rsidRPr="00EE286C">
        <w:rPr>
          <w:rFonts w:ascii="Times New Roman" w:eastAsia="Calibri" w:hAnsi="Times New Roman" w:cs="Times New Roman"/>
          <w:sz w:val="24"/>
          <w:szCs w:val="24"/>
          <w:lang w:val="lt-LT"/>
        </w:rPr>
        <w:t xml:space="preserve"> </w:t>
      </w:r>
      <w:r w:rsidR="008C74B6" w:rsidRPr="00EE286C">
        <w:rPr>
          <w:rFonts w:ascii="Times New Roman" w:eastAsia="Calibri" w:hAnsi="Times New Roman" w:cs="Times New Roman"/>
          <w:sz w:val="24"/>
          <w:szCs w:val="24"/>
          <w:lang w:val="lt-LT"/>
        </w:rPr>
        <w:t>6,25%</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  Mokėsi patenkinamai – </w:t>
      </w:r>
      <w:r w:rsidR="008C74B6" w:rsidRPr="00EE286C">
        <w:rPr>
          <w:rFonts w:ascii="Times New Roman" w:eastAsia="Calibri" w:hAnsi="Times New Roman" w:cs="Times New Roman"/>
          <w:sz w:val="24"/>
          <w:szCs w:val="24"/>
          <w:lang w:val="lt-LT"/>
        </w:rPr>
        <w:t>22</w:t>
      </w:r>
      <w:r w:rsidR="00454CF9">
        <w:rPr>
          <w:rFonts w:ascii="Times New Roman" w:eastAsia="Calibri" w:hAnsi="Times New Roman" w:cs="Times New Roman"/>
          <w:sz w:val="24"/>
          <w:szCs w:val="24"/>
          <w:lang w:val="lt-LT"/>
        </w:rPr>
        <w:t xml:space="preserve"> </w:t>
      </w:r>
      <w:r w:rsidR="008C74B6" w:rsidRPr="00EE286C">
        <w:rPr>
          <w:rFonts w:ascii="Times New Roman" w:eastAsia="Calibri" w:hAnsi="Times New Roman" w:cs="Times New Roman"/>
          <w:sz w:val="24"/>
          <w:szCs w:val="24"/>
          <w:lang w:val="lt-LT"/>
        </w:rPr>
        <w:t>( 75,9</w:t>
      </w:r>
      <w:r w:rsidR="00454CF9" w:rsidRPr="00EE286C">
        <w:rPr>
          <w:rFonts w:ascii="Times New Roman" w:eastAsia="Calibri" w:hAnsi="Times New Roman" w:cs="Times New Roman"/>
          <w:sz w:val="24"/>
          <w:szCs w:val="24"/>
          <w:lang w:val="lt-LT"/>
        </w:rPr>
        <w:t>%</w:t>
      </w:r>
      <w:r w:rsidR="008C74B6" w:rsidRPr="00EE286C">
        <w:rPr>
          <w:rFonts w:ascii="Times New Roman" w:eastAsia="Calibri" w:hAnsi="Times New Roman" w:cs="Times New Roman"/>
          <w:sz w:val="24"/>
          <w:szCs w:val="24"/>
          <w:lang w:val="lt-LT"/>
        </w:rPr>
        <w:t>)</w:t>
      </w:r>
      <w:r w:rsidR="00454CF9">
        <w:rPr>
          <w:rFonts w:ascii="Times New Roman" w:eastAsia="Calibri" w:hAnsi="Times New Roman" w:cs="Times New Roman"/>
          <w:sz w:val="24"/>
          <w:szCs w:val="24"/>
          <w:lang w:val="lt-LT"/>
        </w:rPr>
        <w:t>,</w:t>
      </w:r>
      <w:r w:rsidRPr="00EE286C">
        <w:rPr>
          <w:rFonts w:ascii="Times New Roman" w:eastAsia="Calibri" w:hAnsi="Times New Roman" w:cs="Times New Roman"/>
          <w:sz w:val="24"/>
          <w:szCs w:val="24"/>
          <w:lang w:val="lt-LT"/>
        </w:rPr>
        <w:t xml:space="preserve"> pernai –</w:t>
      </w:r>
      <w:r w:rsidR="008C74B6" w:rsidRPr="00EE286C">
        <w:rPr>
          <w:rFonts w:ascii="Times New Roman" w:eastAsia="Calibri" w:hAnsi="Times New Roman" w:cs="Times New Roman"/>
          <w:sz w:val="24"/>
          <w:szCs w:val="24"/>
          <w:lang w:val="lt-LT"/>
        </w:rPr>
        <w:t>81,25%</w:t>
      </w:r>
      <w:r w:rsidR="007E3F56" w:rsidRPr="00EE286C">
        <w:rPr>
          <w:rFonts w:ascii="Times New Roman" w:eastAsia="Calibri" w:hAnsi="Times New Roman" w:cs="Times New Roman"/>
          <w:sz w:val="24"/>
          <w:szCs w:val="24"/>
          <w:lang w:val="lt-LT"/>
        </w:rPr>
        <w:t xml:space="preserve">  </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lastRenderedPageBreak/>
        <w:t xml:space="preserve">  Mokėsi nepatenkinamai – </w:t>
      </w:r>
      <w:r w:rsidR="007E3F56" w:rsidRPr="00EE286C">
        <w:rPr>
          <w:rFonts w:ascii="Times New Roman" w:eastAsia="Calibri" w:hAnsi="Times New Roman" w:cs="Times New Roman"/>
          <w:sz w:val="24"/>
          <w:szCs w:val="24"/>
          <w:lang w:val="lt-LT"/>
        </w:rPr>
        <w:t>0</w:t>
      </w:r>
      <w:r w:rsidR="00454CF9" w:rsidRPr="00EE286C">
        <w:rPr>
          <w:rFonts w:ascii="Times New Roman" w:eastAsia="Calibri" w:hAnsi="Times New Roman" w:cs="Times New Roman"/>
          <w:sz w:val="24"/>
          <w:szCs w:val="24"/>
          <w:lang w:val="lt-LT"/>
        </w:rPr>
        <w:t>%</w:t>
      </w:r>
      <w:r w:rsidR="00454CF9">
        <w:rPr>
          <w:rFonts w:ascii="Times New Roman" w:eastAsia="Calibri" w:hAnsi="Times New Roman" w:cs="Times New Roman"/>
          <w:sz w:val="24"/>
          <w:szCs w:val="24"/>
          <w:lang w:val="lt-LT"/>
        </w:rPr>
        <w:t xml:space="preserve">, </w:t>
      </w:r>
      <w:r w:rsidRPr="00EE286C">
        <w:rPr>
          <w:rFonts w:ascii="Times New Roman" w:eastAsia="Calibri" w:hAnsi="Times New Roman" w:cs="Times New Roman"/>
          <w:sz w:val="24"/>
          <w:szCs w:val="24"/>
          <w:lang w:val="lt-LT"/>
        </w:rPr>
        <w:t>pernai –</w:t>
      </w:r>
      <w:r w:rsidR="007E3F56" w:rsidRPr="00EE286C">
        <w:rPr>
          <w:rFonts w:ascii="Times New Roman" w:eastAsia="Calibri" w:hAnsi="Times New Roman" w:cs="Times New Roman"/>
          <w:sz w:val="24"/>
          <w:szCs w:val="24"/>
          <w:lang w:val="lt-LT"/>
        </w:rPr>
        <w:t xml:space="preserve"> </w:t>
      </w:r>
      <w:r w:rsidR="00950306" w:rsidRPr="00EE286C">
        <w:rPr>
          <w:rFonts w:ascii="Times New Roman" w:eastAsia="Calibri" w:hAnsi="Times New Roman" w:cs="Times New Roman"/>
          <w:sz w:val="24"/>
          <w:szCs w:val="24"/>
          <w:lang w:val="lt-LT"/>
        </w:rPr>
        <w:t>0</w:t>
      </w:r>
      <w:r w:rsidR="00454CF9" w:rsidRPr="00EE286C">
        <w:rPr>
          <w:rFonts w:ascii="Times New Roman" w:eastAsia="Calibri" w:hAnsi="Times New Roman" w:cs="Times New Roman"/>
          <w:sz w:val="24"/>
          <w:szCs w:val="24"/>
          <w:lang w:val="lt-LT"/>
        </w:rPr>
        <w:t>%</w:t>
      </w:r>
      <w:r w:rsidRPr="00EE286C">
        <w:rPr>
          <w:rFonts w:ascii="Times New Roman" w:eastAsia="Calibri" w:hAnsi="Times New Roman" w:cs="Times New Roman"/>
          <w:sz w:val="24"/>
          <w:szCs w:val="24"/>
          <w:lang w:val="lt-LT"/>
        </w:rPr>
        <w:t xml:space="preserve"> </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Kokybė –</w:t>
      </w:r>
      <w:r w:rsidR="008C74B6" w:rsidRPr="00EE286C">
        <w:rPr>
          <w:rFonts w:ascii="Times New Roman" w:eastAsia="Calibri" w:hAnsi="Times New Roman" w:cs="Times New Roman"/>
          <w:sz w:val="24"/>
          <w:szCs w:val="24"/>
          <w:lang w:val="lt-LT"/>
        </w:rPr>
        <w:t>29,1</w:t>
      </w:r>
      <w:r w:rsidRPr="00EE286C">
        <w:rPr>
          <w:rFonts w:ascii="Times New Roman" w:eastAsia="Calibri" w:hAnsi="Times New Roman" w:cs="Times New Roman"/>
          <w:sz w:val="24"/>
          <w:szCs w:val="24"/>
          <w:lang w:val="lt-LT"/>
        </w:rPr>
        <w:t>%</w:t>
      </w:r>
      <w:r w:rsidR="00454CF9">
        <w:rPr>
          <w:rFonts w:ascii="Times New Roman" w:eastAsia="Calibri" w:hAnsi="Times New Roman" w:cs="Times New Roman"/>
          <w:sz w:val="24"/>
          <w:szCs w:val="24"/>
          <w:lang w:val="lt-LT"/>
        </w:rPr>
        <w:t>,</w:t>
      </w:r>
      <w:r w:rsidRPr="00EE286C">
        <w:rPr>
          <w:rFonts w:ascii="Times New Roman" w:eastAsia="Calibri" w:hAnsi="Times New Roman" w:cs="Times New Roman"/>
          <w:sz w:val="24"/>
          <w:szCs w:val="24"/>
          <w:lang w:val="lt-LT"/>
        </w:rPr>
        <w:t xml:space="preserve"> pernai –</w:t>
      </w:r>
      <w:r w:rsidR="008C74B6" w:rsidRPr="00EE286C">
        <w:rPr>
          <w:rFonts w:ascii="Times New Roman" w:eastAsia="Calibri" w:hAnsi="Times New Roman" w:cs="Times New Roman"/>
          <w:sz w:val="24"/>
          <w:szCs w:val="24"/>
          <w:lang w:val="lt-LT"/>
        </w:rPr>
        <w:t>18.75</w:t>
      </w:r>
      <w:r w:rsidR="00D83540" w:rsidRPr="00EE286C">
        <w:rPr>
          <w:rFonts w:ascii="Times New Roman" w:eastAsia="Calibri" w:hAnsi="Times New Roman" w:cs="Times New Roman"/>
          <w:sz w:val="24"/>
          <w:szCs w:val="24"/>
          <w:lang w:val="lt-LT"/>
        </w:rPr>
        <w:t xml:space="preserve"> </w:t>
      </w:r>
      <w:r w:rsidRPr="00EE286C">
        <w:rPr>
          <w:rFonts w:ascii="Times New Roman" w:eastAsia="Calibri" w:hAnsi="Times New Roman" w:cs="Times New Roman"/>
          <w:sz w:val="24"/>
          <w:szCs w:val="24"/>
          <w:lang w:val="lt-LT"/>
        </w:rPr>
        <w:t>%</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  Pažangumas – </w:t>
      </w:r>
      <w:r w:rsidR="007E3F56" w:rsidRPr="00EE286C">
        <w:rPr>
          <w:rFonts w:ascii="Times New Roman" w:eastAsia="Calibri" w:hAnsi="Times New Roman" w:cs="Times New Roman"/>
          <w:sz w:val="24"/>
          <w:szCs w:val="24"/>
          <w:lang w:val="lt-LT"/>
        </w:rPr>
        <w:t>100</w:t>
      </w:r>
      <w:r w:rsidRPr="00EE286C">
        <w:rPr>
          <w:rFonts w:ascii="Times New Roman" w:eastAsia="Calibri" w:hAnsi="Times New Roman" w:cs="Times New Roman"/>
          <w:sz w:val="24"/>
          <w:szCs w:val="24"/>
          <w:lang w:val="lt-LT"/>
        </w:rPr>
        <w:t xml:space="preserve"> %</w:t>
      </w:r>
      <w:r w:rsidR="00454CF9">
        <w:rPr>
          <w:rFonts w:ascii="Times New Roman" w:eastAsia="Calibri" w:hAnsi="Times New Roman" w:cs="Times New Roman"/>
          <w:sz w:val="24"/>
          <w:szCs w:val="24"/>
          <w:lang w:val="lt-LT"/>
        </w:rPr>
        <w:t>,</w:t>
      </w:r>
      <w:r w:rsidRPr="00EE286C">
        <w:rPr>
          <w:rFonts w:ascii="Times New Roman" w:eastAsia="Calibri" w:hAnsi="Times New Roman" w:cs="Times New Roman"/>
          <w:sz w:val="24"/>
          <w:szCs w:val="24"/>
          <w:lang w:val="lt-LT"/>
        </w:rPr>
        <w:t xml:space="preserve"> pernai – </w:t>
      </w:r>
      <w:r w:rsidR="007E3F56" w:rsidRPr="00EE286C">
        <w:rPr>
          <w:rFonts w:ascii="Times New Roman" w:eastAsia="Calibri" w:hAnsi="Times New Roman" w:cs="Times New Roman"/>
          <w:sz w:val="24"/>
          <w:szCs w:val="24"/>
          <w:lang w:val="lt-LT"/>
        </w:rPr>
        <w:t>100</w:t>
      </w:r>
      <w:r w:rsidRPr="00EE286C">
        <w:rPr>
          <w:rFonts w:ascii="Times New Roman" w:eastAsia="Calibri" w:hAnsi="Times New Roman" w:cs="Times New Roman"/>
          <w:sz w:val="24"/>
          <w:szCs w:val="24"/>
          <w:lang w:val="lt-LT"/>
        </w:rPr>
        <w:t xml:space="preserve"> %</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  Liko antramečiauti  - </w:t>
      </w:r>
      <w:r w:rsidR="007E3F56" w:rsidRPr="00EE286C">
        <w:rPr>
          <w:rFonts w:ascii="Times New Roman" w:eastAsia="Calibri" w:hAnsi="Times New Roman" w:cs="Times New Roman"/>
          <w:sz w:val="24"/>
          <w:szCs w:val="24"/>
          <w:lang w:val="lt-LT"/>
        </w:rPr>
        <w:t>0</w:t>
      </w:r>
      <w:r w:rsidR="00454CF9" w:rsidRPr="00EE286C">
        <w:rPr>
          <w:rFonts w:ascii="Times New Roman" w:eastAsia="Calibri" w:hAnsi="Times New Roman" w:cs="Times New Roman"/>
          <w:sz w:val="24"/>
          <w:szCs w:val="24"/>
          <w:lang w:val="lt-LT"/>
        </w:rPr>
        <w:t>%</w:t>
      </w:r>
      <w:r w:rsidR="00454CF9">
        <w:rPr>
          <w:rFonts w:ascii="Times New Roman" w:eastAsia="Calibri" w:hAnsi="Times New Roman" w:cs="Times New Roman"/>
          <w:sz w:val="24"/>
          <w:szCs w:val="24"/>
          <w:lang w:val="lt-LT"/>
        </w:rPr>
        <w:t xml:space="preserve">, </w:t>
      </w:r>
      <w:r w:rsidRPr="00EE286C">
        <w:rPr>
          <w:rFonts w:ascii="Times New Roman" w:eastAsia="Calibri" w:hAnsi="Times New Roman" w:cs="Times New Roman"/>
          <w:sz w:val="24"/>
          <w:szCs w:val="24"/>
          <w:lang w:val="lt-LT"/>
        </w:rPr>
        <w:t xml:space="preserve"> pernai – </w:t>
      </w:r>
      <w:r w:rsidR="007E3F56" w:rsidRPr="00EE286C">
        <w:rPr>
          <w:rFonts w:ascii="Times New Roman" w:eastAsia="Calibri" w:hAnsi="Times New Roman" w:cs="Times New Roman"/>
          <w:sz w:val="24"/>
          <w:szCs w:val="24"/>
          <w:lang w:val="lt-LT"/>
        </w:rPr>
        <w:t>0</w:t>
      </w:r>
      <w:r w:rsidR="00454CF9" w:rsidRPr="00EE286C">
        <w:rPr>
          <w:rFonts w:ascii="Times New Roman" w:eastAsia="Calibri" w:hAnsi="Times New Roman" w:cs="Times New Roman"/>
          <w:sz w:val="24"/>
          <w:szCs w:val="24"/>
          <w:lang w:val="lt-LT"/>
        </w:rPr>
        <w:t>%</w:t>
      </w:r>
      <w:r w:rsidRPr="00EE286C">
        <w:rPr>
          <w:rFonts w:ascii="Times New Roman" w:eastAsia="Calibri" w:hAnsi="Times New Roman" w:cs="Times New Roman"/>
          <w:sz w:val="24"/>
          <w:szCs w:val="24"/>
          <w:lang w:val="lt-LT"/>
        </w:rPr>
        <w:t>.</w:t>
      </w:r>
    </w:p>
    <w:p w:rsidR="00C730B8" w:rsidRPr="00EE286C" w:rsidRDefault="00C730B8" w:rsidP="00C730B8">
      <w:pPr>
        <w:spacing w:after="0" w:line="240" w:lineRule="auto"/>
        <w:rPr>
          <w:rFonts w:ascii="Times New Roman" w:eastAsia="Calibri" w:hAnsi="Times New Roman" w:cs="Times New Roman"/>
          <w:b/>
          <w:sz w:val="24"/>
          <w:szCs w:val="24"/>
          <w:lang w:val="lt-LT"/>
        </w:rPr>
      </w:pPr>
      <w:r w:rsidRPr="00EE286C">
        <w:rPr>
          <w:rFonts w:ascii="Times New Roman" w:eastAsia="Calibri" w:hAnsi="Times New Roman" w:cs="Times New Roman"/>
          <w:b/>
          <w:sz w:val="24"/>
          <w:szCs w:val="24"/>
          <w:lang w:val="lt-LT"/>
        </w:rPr>
        <w:t xml:space="preserve">  Pagrindinės mokyklos baigimo rezultatai:</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10 </w:t>
      </w:r>
      <w:proofErr w:type="spellStart"/>
      <w:r w:rsidRPr="00EE286C">
        <w:rPr>
          <w:rFonts w:ascii="Times New Roman" w:eastAsia="Calibri" w:hAnsi="Times New Roman" w:cs="Times New Roman"/>
          <w:sz w:val="24"/>
          <w:szCs w:val="24"/>
          <w:lang w:val="lt-LT"/>
        </w:rPr>
        <w:t>kl</w:t>
      </w:r>
      <w:proofErr w:type="spellEnd"/>
      <w:r w:rsidRPr="00EE286C">
        <w:rPr>
          <w:rFonts w:ascii="Times New Roman" w:eastAsia="Calibri" w:hAnsi="Times New Roman" w:cs="Times New Roman"/>
          <w:sz w:val="24"/>
          <w:szCs w:val="24"/>
          <w:lang w:val="lt-LT"/>
        </w:rPr>
        <w:t xml:space="preserve">. mokinių skaičius </w:t>
      </w:r>
      <w:proofErr w:type="spellStart"/>
      <w:r w:rsidRPr="00EE286C">
        <w:rPr>
          <w:rFonts w:ascii="Times New Roman" w:eastAsia="Calibri" w:hAnsi="Times New Roman" w:cs="Times New Roman"/>
          <w:sz w:val="24"/>
          <w:szCs w:val="24"/>
          <w:lang w:val="lt-LT"/>
        </w:rPr>
        <w:t>m</w:t>
      </w:r>
      <w:proofErr w:type="spellEnd"/>
      <w:r w:rsidRPr="00EE286C">
        <w:rPr>
          <w:rFonts w:ascii="Times New Roman" w:eastAsia="Calibri" w:hAnsi="Times New Roman" w:cs="Times New Roman"/>
          <w:sz w:val="24"/>
          <w:szCs w:val="24"/>
          <w:lang w:val="lt-LT"/>
        </w:rPr>
        <w:t>.</w:t>
      </w:r>
      <w:r w:rsidR="00835F1B" w:rsidRPr="00EE286C">
        <w:rPr>
          <w:rFonts w:ascii="Times New Roman" w:eastAsia="Calibri" w:hAnsi="Times New Roman" w:cs="Times New Roman"/>
          <w:sz w:val="24"/>
          <w:szCs w:val="24"/>
          <w:lang w:val="lt-LT"/>
        </w:rPr>
        <w:t xml:space="preserve"> </w:t>
      </w:r>
      <w:proofErr w:type="spellStart"/>
      <w:r w:rsidRPr="00EE286C">
        <w:rPr>
          <w:rFonts w:ascii="Times New Roman" w:eastAsia="Calibri" w:hAnsi="Times New Roman" w:cs="Times New Roman"/>
          <w:sz w:val="24"/>
          <w:szCs w:val="24"/>
          <w:lang w:val="lt-LT"/>
        </w:rPr>
        <w:t>m</w:t>
      </w:r>
      <w:proofErr w:type="spellEnd"/>
      <w:r w:rsidRPr="00EE286C">
        <w:rPr>
          <w:rFonts w:ascii="Times New Roman" w:eastAsia="Calibri" w:hAnsi="Times New Roman" w:cs="Times New Roman"/>
          <w:sz w:val="24"/>
          <w:szCs w:val="24"/>
          <w:lang w:val="lt-LT"/>
        </w:rPr>
        <w:t xml:space="preserve">. pabaigoje – </w:t>
      </w:r>
      <w:r w:rsidR="008C74B6" w:rsidRPr="00EE286C">
        <w:rPr>
          <w:rFonts w:ascii="Times New Roman" w:eastAsia="Calibri" w:hAnsi="Times New Roman" w:cs="Times New Roman"/>
          <w:sz w:val="24"/>
          <w:szCs w:val="24"/>
          <w:lang w:val="lt-LT"/>
        </w:rPr>
        <w:t>7</w:t>
      </w:r>
    </w:p>
    <w:p w:rsidR="00C730B8"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sz w:val="24"/>
          <w:szCs w:val="24"/>
          <w:lang w:val="lt-LT"/>
        </w:rPr>
        <w:t xml:space="preserve">Gavo Pagrindinio išsilavinimo pažymėjimus – </w:t>
      </w:r>
      <w:r w:rsidR="009472C7" w:rsidRPr="00EE286C">
        <w:rPr>
          <w:rFonts w:ascii="Times New Roman" w:eastAsia="Calibri" w:hAnsi="Times New Roman" w:cs="Times New Roman"/>
          <w:sz w:val="24"/>
          <w:szCs w:val="24"/>
          <w:lang w:val="lt-LT"/>
        </w:rPr>
        <w:t>7</w:t>
      </w:r>
    </w:p>
    <w:p w:rsidR="00C730B8" w:rsidRPr="00EE286C" w:rsidRDefault="00C730B8" w:rsidP="00C730B8">
      <w:pPr>
        <w:spacing w:after="0" w:line="240" w:lineRule="auto"/>
        <w:rPr>
          <w:rFonts w:ascii="Times New Roman" w:eastAsia="Calibri" w:hAnsi="Times New Roman" w:cs="Times New Roman"/>
          <w:b/>
          <w:sz w:val="24"/>
          <w:szCs w:val="24"/>
          <w:lang w:val="lt-LT"/>
        </w:rPr>
      </w:pPr>
      <w:r w:rsidRPr="00EE286C">
        <w:rPr>
          <w:rFonts w:ascii="Times New Roman" w:eastAsia="Calibri" w:hAnsi="Times New Roman" w:cs="Times New Roman"/>
          <w:b/>
          <w:sz w:val="24"/>
          <w:szCs w:val="24"/>
          <w:lang w:val="lt-LT"/>
        </w:rPr>
        <w:t>5. Tolimesnė dešimtokų veikla:</w:t>
      </w:r>
    </w:p>
    <w:p w:rsidR="00950306" w:rsidRPr="00EE286C" w:rsidRDefault="00C730B8" w:rsidP="00C730B8">
      <w:pPr>
        <w:spacing w:after="0" w:line="240" w:lineRule="auto"/>
        <w:rPr>
          <w:rFonts w:ascii="Times New Roman" w:eastAsia="Calibri" w:hAnsi="Times New Roman" w:cs="Times New Roman"/>
          <w:sz w:val="24"/>
          <w:szCs w:val="24"/>
          <w:lang w:val="lt-LT"/>
        </w:rPr>
      </w:pPr>
      <w:r w:rsidRPr="00EE286C">
        <w:rPr>
          <w:rFonts w:ascii="Times New Roman" w:eastAsia="Calibri" w:hAnsi="Times New Roman" w:cs="Times New Roman"/>
          <w:b/>
          <w:sz w:val="24"/>
          <w:szCs w:val="24"/>
          <w:lang w:val="lt-LT"/>
        </w:rPr>
        <w:t xml:space="preserve">  </w:t>
      </w:r>
      <w:r w:rsidRPr="00EE286C">
        <w:rPr>
          <w:rFonts w:ascii="Times New Roman" w:eastAsia="Calibri" w:hAnsi="Times New Roman" w:cs="Times New Roman"/>
          <w:sz w:val="24"/>
          <w:szCs w:val="24"/>
          <w:lang w:val="lt-LT"/>
        </w:rPr>
        <w:t xml:space="preserve">Mokosi 11 klasėje – </w:t>
      </w:r>
      <w:r w:rsidR="008C74B6" w:rsidRPr="00EE286C">
        <w:rPr>
          <w:rFonts w:ascii="Times New Roman" w:eastAsia="Calibri" w:hAnsi="Times New Roman" w:cs="Times New Roman"/>
          <w:sz w:val="24"/>
          <w:szCs w:val="24"/>
          <w:lang w:val="lt-LT"/>
        </w:rPr>
        <w:t>4</w:t>
      </w:r>
    </w:p>
    <w:p w:rsidR="00C730B8" w:rsidRPr="00123BD9" w:rsidRDefault="00C730B8" w:rsidP="00C730B8">
      <w:pPr>
        <w:spacing w:after="0" w:line="240" w:lineRule="auto"/>
        <w:rPr>
          <w:rFonts w:ascii="Times New Roman" w:eastAsia="Calibri" w:hAnsi="Times New Roman" w:cs="Times New Roman"/>
          <w:i/>
          <w:sz w:val="24"/>
          <w:szCs w:val="24"/>
          <w:lang w:val="lt-LT"/>
        </w:rPr>
      </w:pPr>
      <w:r w:rsidRPr="00EE286C">
        <w:rPr>
          <w:rFonts w:ascii="Times New Roman" w:eastAsia="Calibri" w:hAnsi="Times New Roman" w:cs="Times New Roman"/>
          <w:sz w:val="24"/>
          <w:szCs w:val="24"/>
          <w:lang w:val="lt-LT"/>
        </w:rPr>
        <w:t xml:space="preserve">  Mokosi profesinėse mokyklose, profesinio rengimo centruose – </w:t>
      </w:r>
      <w:r w:rsidR="008C74B6" w:rsidRPr="00EE286C">
        <w:rPr>
          <w:rFonts w:ascii="Times New Roman" w:eastAsia="Calibri" w:hAnsi="Times New Roman" w:cs="Times New Roman"/>
          <w:sz w:val="24"/>
          <w:szCs w:val="24"/>
          <w:lang w:val="lt-LT"/>
        </w:rPr>
        <w:t>2</w:t>
      </w:r>
    </w:p>
    <w:p w:rsidR="00D94EFC" w:rsidRPr="00CC606D" w:rsidRDefault="00C730B8" w:rsidP="00C730B8">
      <w:pPr>
        <w:spacing w:after="0" w:line="240" w:lineRule="auto"/>
        <w:rPr>
          <w:rFonts w:ascii="Times New Roman" w:eastAsia="Calibri" w:hAnsi="Times New Roman" w:cs="Times New Roman"/>
          <w:sz w:val="24"/>
          <w:szCs w:val="24"/>
          <w:lang w:val="lt-LT"/>
        </w:rPr>
      </w:pPr>
      <w:r w:rsidRPr="00123BD9">
        <w:rPr>
          <w:rFonts w:ascii="Times New Roman" w:eastAsia="Calibri" w:hAnsi="Times New Roman" w:cs="Times New Roman"/>
          <w:i/>
          <w:sz w:val="24"/>
          <w:szCs w:val="24"/>
          <w:lang w:val="lt-LT"/>
        </w:rPr>
        <w:t xml:space="preserve">  </w:t>
      </w:r>
      <w:r w:rsidR="009472C7" w:rsidRPr="00CC606D">
        <w:rPr>
          <w:rFonts w:ascii="Times New Roman" w:eastAsia="Calibri" w:hAnsi="Times New Roman" w:cs="Times New Roman"/>
          <w:sz w:val="24"/>
          <w:szCs w:val="24"/>
          <w:lang w:val="lt-LT"/>
        </w:rPr>
        <w:t>Dirba</w:t>
      </w:r>
      <w:r w:rsidRPr="00CC606D">
        <w:rPr>
          <w:rFonts w:ascii="Times New Roman" w:eastAsia="Calibri" w:hAnsi="Times New Roman" w:cs="Times New Roman"/>
          <w:sz w:val="24"/>
          <w:szCs w:val="24"/>
          <w:lang w:val="lt-LT"/>
        </w:rPr>
        <w:t xml:space="preserve"> – </w:t>
      </w:r>
      <w:r w:rsidR="008C74B6" w:rsidRPr="00CC606D">
        <w:rPr>
          <w:rFonts w:ascii="Times New Roman" w:eastAsia="Calibri" w:hAnsi="Times New Roman" w:cs="Times New Roman"/>
          <w:sz w:val="24"/>
          <w:szCs w:val="24"/>
          <w:lang w:val="lt-LT"/>
        </w:rPr>
        <w:t>1</w:t>
      </w:r>
      <w:r w:rsidR="009472C7" w:rsidRPr="00CC606D">
        <w:rPr>
          <w:rFonts w:ascii="Times New Roman" w:eastAsia="Calibri" w:hAnsi="Times New Roman" w:cs="Times New Roman"/>
          <w:sz w:val="24"/>
          <w:szCs w:val="24"/>
          <w:lang w:val="lt-LT"/>
        </w:rPr>
        <w:t>.</w:t>
      </w:r>
    </w:p>
    <w:p w:rsidR="00454CF9" w:rsidRDefault="00454CF9" w:rsidP="00454CF9">
      <w:pPr>
        <w:spacing w:after="0" w:line="240" w:lineRule="auto"/>
        <w:contextualSpacing/>
        <w:jc w:val="both"/>
        <w:rPr>
          <w:rFonts w:ascii="Times New Roman" w:eastAsia="Batang" w:hAnsi="Times New Roman" w:cs="Times New Roman"/>
          <w:b/>
          <w:sz w:val="24"/>
          <w:szCs w:val="24"/>
          <w:lang w:val="lt-LT" w:eastAsia="lt-LT"/>
        </w:rPr>
      </w:pPr>
    </w:p>
    <w:p w:rsidR="00454CF9" w:rsidRPr="00454CF9" w:rsidRDefault="00454CF9" w:rsidP="00454CF9">
      <w:pPr>
        <w:spacing w:after="0" w:line="240" w:lineRule="auto"/>
        <w:contextualSpacing/>
        <w:jc w:val="both"/>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DALYVAVIMAS PROJEKTUOSE, PROGRAMOSE IR KITI PASIEKIMAI  2018 M.</w:t>
      </w:r>
    </w:p>
    <w:p w:rsidR="00454CF9" w:rsidRPr="00454CF9" w:rsidRDefault="00454CF9" w:rsidP="00454CF9">
      <w:pPr>
        <w:spacing w:after="0" w:line="240" w:lineRule="auto"/>
        <w:ind w:left="-57" w:firstLine="624"/>
        <w:jc w:val="both"/>
        <w:rPr>
          <w:rFonts w:ascii="Times New Roman" w:eastAsia="Batang" w:hAnsi="Times New Roman" w:cs="Times New Roman"/>
          <w:lang w:val="lt-LT" w:eastAsia="lt-LT"/>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404"/>
        <w:gridCol w:w="990"/>
        <w:gridCol w:w="3893"/>
      </w:tblGrid>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Data</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Projekto, programos pavadinimas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Finansavimo suma</w:t>
            </w: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Dalyvavo</w:t>
            </w:r>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sausio-kovo </w:t>
            </w:r>
            <w:proofErr w:type="spellStart"/>
            <w:r w:rsidRPr="00454CF9">
              <w:rPr>
                <w:rFonts w:ascii="Times New Roman" w:eastAsia="Batang" w:hAnsi="Times New Roman" w:cs="Times New Roman"/>
                <w:sz w:val="24"/>
                <w:szCs w:val="24"/>
                <w:lang w:val="lt-LT" w:eastAsia="lt-LT"/>
              </w:rPr>
              <w:t>mėn</w:t>
            </w:r>
            <w:proofErr w:type="spellEnd"/>
            <w:r w:rsidRPr="00454CF9">
              <w:rPr>
                <w:rFonts w:ascii="Times New Roman" w:eastAsia="Batang" w:hAnsi="Times New Roman" w:cs="Times New Roman"/>
                <w:sz w:val="24"/>
                <w:szCs w:val="24"/>
                <w:lang w:val="lt-LT" w:eastAsia="lt-LT"/>
              </w:rPr>
              <w:t>.</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Vilniaus r. ikimokyklini ugdymo įstaigų piešinių konkurse-parodoje „Koks gražus mažytis mūsų kraštas“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PU grupė</w:t>
            </w:r>
          </w:p>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Auklėtoja Irena </w:t>
            </w:r>
            <w:proofErr w:type="spellStart"/>
            <w:r w:rsidRPr="00454CF9">
              <w:rPr>
                <w:rFonts w:ascii="Times New Roman" w:eastAsia="Batang" w:hAnsi="Times New Roman" w:cs="Times New Roman"/>
                <w:sz w:val="24"/>
                <w:szCs w:val="24"/>
                <w:lang w:val="lt-LT" w:eastAsia="lt-LT"/>
              </w:rPr>
              <w:t>Olševska</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pl-PL" w:eastAsia="lt-LT"/>
              </w:rPr>
              <w:t>2018-01-12</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Sausio 13-osios minėjimas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Theme="minorEastAsia"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Lietuvių kalbos mokytoja Gintarė </w:t>
            </w:r>
            <w:proofErr w:type="spellStart"/>
            <w:r w:rsidRPr="00454CF9">
              <w:rPr>
                <w:rFonts w:ascii="Times New Roman" w:eastAsia="Batang" w:hAnsi="Times New Roman" w:cs="Times New Roman"/>
                <w:sz w:val="24"/>
                <w:szCs w:val="24"/>
                <w:lang w:val="lt-LT" w:eastAsia="lt-LT"/>
              </w:rPr>
              <w:t>Latakaitė</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2018-01-18</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Vilniaus rajono pagrindinių mokyklų 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berniukų ir mergaičių stalo teniso zoninės ir finalinės varžybos.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Berniukų komanda  </w:t>
            </w:r>
            <w:r w:rsidRPr="00454CF9">
              <w:rPr>
                <w:rFonts w:ascii="Times New Roman" w:eastAsia="Batang" w:hAnsi="Times New Roman" w:cs="Times New Roman"/>
                <w:b/>
                <w:sz w:val="24"/>
                <w:szCs w:val="24"/>
                <w:lang w:val="lt-LT" w:eastAsia="lt-LT"/>
              </w:rPr>
              <w:t xml:space="preserve">II </w:t>
            </w:r>
            <w:r w:rsidRPr="00454CF9">
              <w:rPr>
                <w:rFonts w:ascii="Times New Roman" w:eastAsia="Batang" w:hAnsi="Times New Roman" w:cs="Times New Roman"/>
                <w:sz w:val="24"/>
                <w:szCs w:val="24"/>
                <w:lang w:val="lt-LT" w:eastAsia="lt-LT"/>
              </w:rPr>
              <w:t xml:space="preserve">vieta. </w:t>
            </w:r>
          </w:p>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mokytojas L. Jankovski)</w:t>
            </w:r>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2018-01-29</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Lietuvių kalbos olimpiada tautinių mažumų mokyklų mokiniams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Emilija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9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Greta </w:t>
            </w:r>
            <w:proofErr w:type="spellStart"/>
            <w:r w:rsidRPr="00454CF9">
              <w:rPr>
                <w:rFonts w:ascii="Times New Roman" w:eastAsia="Batang" w:hAnsi="Times New Roman" w:cs="Times New Roman"/>
                <w:sz w:val="24"/>
                <w:szCs w:val="24"/>
                <w:lang w:val="lt-LT" w:eastAsia="lt-LT"/>
              </w:rPr>
              <w:t>Liachovič</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Gintarė </w:t>
            </w:r>
            <w:proofErr w:type="spellStart"/>
            <w:r w:rsidRPr="00454CF9">
              <w:rPr>
                <w:rFonts w:ascii="Times New Roman" w:eastAsia="Batang" w:hAnsi="Times New Roman" w:cs="Times New Roman"/>
                <w:sz w:val="24"/>
                <w:szCs w:val="24"/>
                <w:lang w:val="lt-LT" w:eastAsia="lt-LT"/>
              </w:rPr>
              <w:t>Latakaitė</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2018 01 25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Senelių Dienos Šventė</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PU, 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auklėtojai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2018-02-09</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Renginys „Lietuvai 100“ Eitminiškių kaimo bibliotekoje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Pradinio ugdymo mokytojai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ir Jadvyga </w:t>
            </w:r>
            <w:proofErr w:type="spellStart"/>
            <w:r w:rsidRPr="00454CF9">
              <w:rPr>
                <w:rFonts w:ascii="Times New Roman" w:eastAsiaTheme="minorEastAsia" w:hAnsi="Times New Roman" w:cs="Times New Roman"/>
                <w:sz w:val="24"/>
                <w:szCs w:val="24"/>
                <w:lang w:val="lt-LT" w:eastAsia="lt-LT"/>
              </w:rPr>
              <w:t>Mikelevič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Theme="minorEastAsia" w:hAnsi="Times New Roman" w:cs="Times New Roman"/>
                <w:sz w:val="24"/>
                <w:szCs w:val="24"/>
                <w:lang w:val="lt-LT" w:eastAsia="lt-LT"/>
              </w:rPr>
              <w:t>2018-02-15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Vasario 16-osios šventė</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Lietuvių kalbos mokytoja Gintarė </w:t>
            </w:r>
            <w:proofErr w:type="spellStart"/>
            <w:r w:rsidRPr="00454CF9">
              <w:rPr>
                <w:rFonts w:ascii="Times New Roman" w:eastAsia="Batang" w:hAnsi="Times New Roman" w:cs="Times New Roman"/>
                <w:sz w:val="24"/>
                <w:szCs w:val="24"/>
                <w:lang w:val="lt-LT" w:eastAsia="lt-LT"/>
              </w:rPr>
              <w:t>Latakaitė</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2018-02-09</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hd w:val="clear" w:color="auto" w:fill="FFFFFF"/>
              <w:spacing w:after="270" w:line="390" w:lineRule="atLeast"/>
              <w:textAlignment w:val="baseline"/>
              <w:outlineLvl w:val="1"/>
              <w:rPr>
                <w:rFonts w:ascii="Times New Roman" w:eastAsia="Times New Roman" w:hAnsi="Times New Roman" w:cs="Times New Roman"/>
                <w:color w:val="000000"/>
                <w:sz w:val="24"/>
                <w:szCs w:val="24"/>
                <w:lang w:val="pl-PL" w:eastAsia="ru-RU"/>
              </w:rPr>
            </w:pPr>
            <w:r w:rsidRPr="00454CF9">
              <w:rPr>
                <w:rFonts w:ascii="Times New Roman" w:eastAsia="Times New Roman" w:hAnsi="Times New Roman" w:cs="Times New Roman"/>
                <w:color w:val="000000"/>
                <w:sz w:val="24"/>
                <w:szCs w:val="24"/>
                <w:lang w:val="pl-PL" w:eastAsia="ru-RU"/>
              </w:rPr>
              <w:t xml:space="preserve">67-oji </w:t>
            </w:r>
            <w:proofErr w:type="spellStart"/>
            <w:r w:rsidRPr="00454CF9">
              <w:rPr>
                <w:rFonts w:ascii="Times New Roman" w:eastAsia="Times New Roman" w:hAnsi="Times New Roman" w:cs="Times New Roman"/>
                <w:color w:val="000000"/>
                <w:sz w:val="24"/>
                <w:szCs w:val="24"/>
                <w:lang w:val="pl-PL" w:eastAsia="ru-RU"/>
              </w:rPr>
              <w:t>Lietuvos</w:t>
            </w:r>
            <w:proofErr w:type="spellEnd"/>
            <w:r w:rsidRPr="00454CF9">
              <w:rPr>
                <w:rFonts w:ascii="Times New Roman" w:eastAsia="Times New Roman" w:hAnsi="Times New Roman" w:cs="Times New Roman"/>
                <w:color w:val="000000"/>
                <w:sz w:val="24"/>
                <w:szCs w:val="24"/>
                <w:lang w:val="pl-PL" w:eastAsia="ru-RU"/>
              </w:rPr>
              <w:t xml:space="preserve"> </w:t>
            </w:r>
            <w:proofErr w:type="spellStart"/>
            <w:r w:rsidRPr="00454CF9">
              <w:rPr>
                <w:rFonts w:ascii="Times New Roman" w:eastAsia="Times New Roman" w:hAnsi="Times New Roman" w:cs="Times New Roman"/>
                <w:color w:val="000000"/>
                <w:sz w:val="24"/>
                <w:szCs w:val="24"/>
                <w:lang w:val="pl-PL" w:eastAsia="ru-RU"/>
              </w:rPr>
              <w:t>mokinių</w:t>
            </w:r>
            <w:proofErr w:type="spellEnd"/>
            <w:r w:rsidRPr="00454CF9">
              <w:rPr>
                <w:rFonts w:ascii="Times New Roman" w:eastAsia="Times New Roman" w:hAnsi="Times New Roman" w:cs="Times New Roman"/>
                <w:color w:val="000000"/>
                <w:sz w:val="24"/>
                <w:szCs w:val="24"/>
                <w:lang w:val="pl-PL" w:eastAsia="ru-RU"/>
              </w:rPr>
              <w:t xml:space="preserve"> </w:t>
            </w:r>
            <w:proofErr w:type="spellStart"/>
            <w:r w:rsidRPr="00454CF9">
              <w:rPr>
                <w:rFonts w:ascii="Times New Roman" w:eastAsia="Times New Roman" w:hAnsi="Times New Roman" w:cs="Times New Roman"/>
                <w:color w:val="000000"/>
                <w:sz w:val="24"/>
                <w:szCs w:val="24"/>
                <w:lang w:val="pl-PL" w:eastAsia="ru-RU"/>
              </w:rPr>
              <w:t>matematikos</w:t>
            </w:r>
            <w:proofErr w:type="spellEnd"/>
            <w:r w:rsidRPr="00454CF9">
              <w:rPr>
                <w:rFonts w:ascii="Times New Roman" w:eastAsia="Times New Roman" w:hAnsi="Times New Roman" w:cs="Times New Roman"/>
                <w:color w:val="000000"/>
                <w:sz w:val="24"/>
                <w:szCs w:val="24"/>
                <w:lang w:val="pl-PL" w:eastAsia="ru-RU"/>
              </w:rPr>
              <w:t xml:space="preserve"> olimpiada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Emilia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(9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xml:space="preserve">.), Greta </w:t>
            </w:r>
            <w:proofErr w:type="spellStart"/>
            <w:r w:rsidRPr="00454CF9">
              <w:rPr>
                <w:rFonts w:ascii="Times New Roman" w:eastAsia="Batang" w:hAnsi="Times New Roman" w:cs="Times New Roman"/>
                <w:sz w:val="24"/>
                <w:szCs w:val="24"/>
                <w:lang w:val="lt-LT" w:eastAsia="lt-LT"/>
              </w:rPr>
              <w:t>Liachovič</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sz w:val="24"/>
                <w:szCs w:val="24"/>
                <w:lang w:val="lt-LT" w:eastAsia="lt-LT"/>
              </w:rPr>
              <w:t xml:space="preserve">Mokytoja Leokadija </w:t>
            </w:r>
            <w:proofErr w:type="spellStart"/>
            <w:r w:rsidRPr="00454CF9">
              <w:rPr>
                <w:rFonts w:ascii="Times New Roman" w:eastAsia="Batang" w:hAnsi="Times New Roman" w:cs="Times New Roman"/>
                <w:sz w:val="24"/>
                <w:szCs w:val="24"/>
                <w:lang w:val="lt-LT" w:eastAsia="lt-LT"/>
              </w:rPr>
              <w:t>Jankovska</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2018-02-26</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hd w:val="clear" w:color="auto" w:fill="FFFFFF"/>
              <w:spacing w:after="270" w:line="390" w:lineRule="atLeast"/>
              <w:textAlignment w:val="baseline"/>
              <w:outlineLvl w:val="1"/>
              <w:rPr>
                <w:rFonts w:ascii="Times New Roman" w:eastAsia="Times New Roman" w:hAnsi="Times New Roman" w:cs="Times New Roman"/>
                <w:color w:val="000000"/>
                <w:sz w:val="24"/>
                <w:szCs w:val="24"/>
                <w:lang w:val="pl-PL" w:eastAsia="ru-RU"/>
              </w:rPr>
            </w:pPr>
            <w:proofErr w:type="spellStart"/>
            <w:r w:rsidRPr="00454CF9">
              <w:rPr>
                <w:rFonts w:ascii="Times New Roman" w:eastAsia="Times New Roman" w:hAnsi="Times New Roman" w:cs="Times New Roman"/>
                <w:color w:val="000000"/>
                <w:sz w:val="24"/>
                <w:szCs w:val="24"/>
                <w:lang w:val="pl-PL" w:eastAsia="ru-RU"/>
              </w:rPr>
              <w:t>Mažoji</w:t>
            </w:r>
            <w:proofErr w:type="spellEnd"/>
            <w:r w:rsidRPr="00454CF9">
              <w:rPr>
                <w:rFonts w:ascii="Times New Roman" w:eastAsia="Times New Roman" w:hAnsi="Times New Roman" w:cs="Times New Roman"/>
                <w:color w:val="000000"/>
                <w:sz w:val="24"/>
                <w:szCs w:val="24"/>
                <w:lang w:val="pl-PL" w:eastAsia="ru-RU"/>
              </w:rPr>
              <w:t xml:space="preserve"> </w:t>
            </w:r>
            <w:proofErr w:type="spellStart"/>
            <w:r w:rsidRPr="00454CF9">
              <w:rPr>
                <w:rFonts w:ascii="Times New Roman" w:eastAsia="Times New Roman" w:hAnsi="Times New Roman" w:cs="Times New Roman"/>
                <w:color w:val="000000"/>
                <w:sz w:val="24"/>
                <w:szCs w:val="24"/>
                <w:lang w:val="pl-PL" w:eastAsia="ru-RU"/>
              </w:rPr>
              <w:t>matematikos</w:t>
            </w:r>
            <w:proofErr w:type="spellEnd"/>
            <w:r w:rsidRPr="00454CF9">
              <w:rPr>
                <w:rFonts w:ascii="Times New Roman" w:eastAsia="Times New Roman" w:hAnsi="Times New Roman" w:cs="Times New Roman"/>
                <w:color w:val="000000"/>
                <w:sz w:val="24"/>
                <w:szCs w:val="24"/>
                <w:lang w:val="pl-PL" w:eastAsia="ru-RU"/>
              </w:rPr>
              <w:t xml:space="preserve"> olimpiada 2018</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Gabriela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Šileiko</w:t>
            </w:r>
            <w:proofErr w:type="spellEnd"/>
            <w:r w:rsidRPr="00454CF9">
              <w:rPr>
                <w:rFonts w:ascii="Times New Roman" w:eastAsia="Batang" w:hAnsi="Times New Roman" w:cs="Times New Roman"/>
                <w:sz w:val="24"/>
                <w:szCs w:val="24"/>
                <w:lang w:val="lt-LT" w:eastAsia="lt-LT"/>
              </w:rPr>
              <w:t xml:space="preserve">, 5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Malgožata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Žukovska</w:t>
            </w:r>
            <w:proofErr w:type="spellEnd"/>
            <w:r w:rsidRPr="00454CF9">
              <w:rPr>
                <w:rFonts w:ascii="Times New Roman" w:eastAsia="Batang" w:hAnsi="Times New Roman" w:cs="Times New Roman"/>
                <w:sz w:val="24"/>
                <w:szCs w:val="24"/>
                <w:lang w:val="lt-LT" w:eastAsia="lt-LT"/>
              </w:rPr>
              <w:t xml:space="preserve">, 6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Dominika </w:t>
            </w:r>
            <w:proofErr w:type="spellStart"/>
            <w:r w:rsidRPr="00454CF9">
              <w:rPr>
                <w:rFonts w:ascii="Times New Roman" w:eastAsia="Batang" w:hAnsi="Times New Roman" w:cs="Times New Roman"/>
                <w:sz w:val="24"/>
                <w:szCs w:val="24"/>
                <w:lang w:val="lt-LT" w:eastAsia="lt-LT"/>
              </w:rPr>
              <w:t>Lapkovska</w:t>
            </w:r>
            <w:proofErr w:type="spellEnd"/>
            <w:r w:rsidRPr="00454CF9">
              <w:rPr>
                <w:rFonts w:ascii="Times New Roman" w:eastAsia="Batang" w:hAnsi="Times New Roman" w:cs="Times New Roman"/>
                <w:sz w:val="24"/>
                <w:szCs w:val="24"/>
                <w:lang w:val="lt-LT" w:eastAsia="lt-LT"/>
              </w:rPr>
              <w:t xml:space="preserve">, 7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Leokadija </w:t>
            </w:r>
            <w:proofErr w:type="spellStart"/>
            <w:r w:rsidRPr="00454CF9">
              <w:rPr>
                <w:rFonts w:ascii="Times New Roman" w:eastAsia="Batang" w:hAnsi="Times New Roman" w:cs="Times New Roman"/>
                <w:sz w:val="24"/>
                <w:szCs w:val="24"/>
                <w:lang w:val="lt-LT" w:eastAsia="lt-LT"/>
              </w:rPr>
              <w:t>Jankovska</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2018-02-26</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Kūrybinių darbų konkursas „Lietuvos laisvės juosta“. (Vilniaus r. Pedagoginė </w:t>
            </w:r>
            <w:r w:rsidRPr="00454CF9">
              <w:rPr>
                <w:rFonts w:ascii="Times New Roman" w:eastAsiaTheme="minorEastAsia" w:hAnsi="Times New Roman" w:cs="Times New Roman"/>
                <w:sz w:val="24"/>
                <w:szCs w:val="24"/>
                <w:lang w:val="lt-LT" w:eastAsia="lt-LT"/>
              </w:rPr>
              <w:lastRenderedPageBreak/>
              <w:t>psichologinė tarnyba).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1 - 4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r w:rsidRPr="00454CF9">
              <w:rPr>
                <w:rFonts w:ascii="Times New Roman" w:eastAsiaTheme="minorEastAsia" w:hAnsi="Times New Roman" w:cs="Times New Roman"/>
                <w:sz w:val="24"/>
                <w:szCs w:val="24"/>
                <w:lang w:val="lt-LT" w:eastAsia="lt-LT"/>
              </w:rPr>
              <w:t xml:space="preserve"> mokinių diplomai, Padėkos raštas,</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Pradinio ugdymo mokytojai</w:t>
            </w:r>
          </w:p>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ir Jadvyga </w:t>
            </w:r>
            <w:proofErr w:type="spellStart"/>
            <w:r w:rsidRPr="00454CF9">
              <w:rPr>
                <w:rFonts w:ascii="Times New Roman" w:eastAsiaTheme="minorEastAsia" w:hAnsi="Times New Roman" w:cs="Times New Roman"/>
                <w:sz w:val="24"/>
                <w:szCs w:val="24"/>
                <w:lang w:val="lt-LT" w:eastAsia="lt-LT"/>
              </w:rPr>
              <w:t>Mikelevič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lastRenderedPageBreak/>
              <w:t>2018-03-05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Zoninis skaitovų konkursas „Poezijos šventė“ (Nemenčinės K. </w:t>
            </w:r>
            <w:proofErr w:type="spellStart"/>
            <w:r w:rsidRPr="00454CF9">
              <w:rPr>
                <w:rFonts w:ascii="Times New Roman" w:eastAsiaTheme="minorEastAsia" w:hAnsi="Times New Roman" w:cs="Times New Roman"/>
                <w:sz w:val="24"/>
                <w:szCs w:val="24"/>
                <w:lang w:val="lt-LT" w:eastAsia="lt-LT"/>
              </w:rPr>
              <w:t>Parčevskio</w:t>
            </w:r>
            <w:proofErr w:type="spellEnd"/>
            <w:r w:rsidRPr="00454CF9">
              <w:rPr>
                <w:rFonts w:ascii="Times New Roman" w:eastAsiaTheme="minorEastAsia" w:hAnsi="Times New Roman" w:cs="Times New Roman"/>
                <w:sz w:val="24"/>
                <w:szCs w:val="24"/>
                <w:lang w:val="lt-LT" w:eastAsia="lt-LT"/>
              </w:rPr>
              <w:t xml:space="preserve"> gimnazija).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1 - 4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Pradinio ugdymo mokytoja Ilona </w:t>
            </w:r>
            <w:proofErr w:type="spellStart"/>
            <w:r w:rsidRPr="00454CF9">
              <w:rPr>
                <w:rFonts w:ascii="Times New Roman" w:eastAsia="Batang" w:hAnsi="Times New Roman" w:cs="Times New Roman"/>
                <w:sz w:val="24"/>
                <w:szCs w:val="24"/>
                <w:lang w:val="lt-LT" w:eastAsia="lt-LT"/>
              </w:rPr>
              <w:t>Makevič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i/>
                <w:sz w:val="24"/>
                <w:szCs w:val="24"/>
                <w:lang w:val="lt-LT" w:eastAsia="lt-LT"/>
              </w:rPr>
            </w:pPr>
            <w:r w:rsidRPr="00454CF9">
              <w:rPr>
                <w:rFonts w:ascii="Times New Roman" w:eastAsiaTheme="minorEastAsia" w:hAnsi="Times New Roman" w:cs="Times New Roman"/>
                <w:sz w:val="24"/>
                <w:szCs w:val="24"/>
                <w:lang w:val="lt-LT" w:eastAsia="lt-LT"/>
              </w:rPr>
              <w:t>2018-03-09</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Konkursas „Mes Lietuvos vaikai“ (Vilniaus r. Paberžės </w:t>
            </w:r>
            <w:proofErr w:type="spellStart"/>
            <w:r w:rsidRPr="00454CF9">
              <w:rPr>
                <w:rFonts w:ascii="Times New Roman" w:eastAsiaTheme="minorEastAsia" w:hAnsi="Times New Roman" w:cs="Times New Roman"/>
                <w:sz w:val="24"/>
                <w:szCs w:val="24"/>
                <w:lang w:val="lt-LT" w:eastAsia="lt-LT"/>
              </w:rPr>
              <w:t>šv</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Stanislavo</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Kostkos</w:t>
            </w:r>
            <w:proofErr w:type="spellEnd"/>
            <w:r w:rsidRPr="00454CF9">
              <w:rPr>
                <w:rFonts w:ascii="Times New Roman" w:eastAsiaTheme="minorEastAsia" w:hAnsi="Times New Roman" w:cs="Times New Roman"/>
                <w:sz w:val="24"/>
                <w:szCs w:val="24"/>
                <w:lang w:val="lt-LT" w:eastAsia="lt-LT"/>
              </w:rPr>
              <w:t xml:space="preserve"> gimnazijos skyriuje </w:t>
            </w:r>
            <w:proofErr w:type="spellStart"/>
            <w:r w:rsidRPr="00454CF9">
              <w:rPr>
                <w:rFonts w:ascii="Times New Roman" w:eastAsiaTheme="minorEastAsia" w:hAnsi="Times New Roman" w:cs="Times New Roman"/>
                <w:sz w:val="24"/>
                <w:szCs w:val="24"/>
                <w:lang w:val="lt-LT" w:eastAsia="lt-LT"/>
              </w:rPr>
              <w:t>Visalaukės</w:t>
            </w:r>
            <w:proofErr w:type="spellEnd"/>
            <w:r w:rsidRPr="00454CF9">
              <w:rPr>
                <w:rFonts w:ascii="Times New Roman" w:eastAsiaTheme="minorEastAsia" w:hAnsi="Times New Roman" w:cs="Times New Roman"/>
                <w:sz w:val="24"/>
                <w:szCs w:val="24"/>
                <w:lang w:val="lt-LT" w:eastAsia="lt-LT"/>
              </w:rPr>
              <w:t xml:space="preserve"> mokykla-daugiafunkcinis centras).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1 - 4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Pradinio ugdymo mokytojai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Batang" w:hAnsi="Times New Roman" w:cs="Times New Roman"/>
                <w:sz w:val="24"/>
                <w:szCs w:val="24"/>
                <w:lang w:val="lt-LT" w:eastAsia="lt-LT"/>
              </w:rPr>
              <w:t xml:space="preserve"> ir Jadvyga </w:t>
            </w:r>
            <w:proofErr w:type="spellStart"/>
            <w:r w:rsidRPr="00454CF9">
              <w:rPr>
                <w:rFonts w:ascii="Times New Roman" w:eastAsia="Batang" w:hAnsi="Times New Roman" w:cs="Times New Roman"/>
                <w:sz w:val="24"/>
                <w:szCs w:val="24"/>
                <w:lang w:val="lt-LT" w:eastAsia="lt-LT"/>
              </w:rPr>
              <w:t>Mikelevič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Edukacinis konkursas „Kalbų Kengūra 2018“</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Auksinės Kengūros diplomas</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b/>
                <w:sz w:val="24"/>
                <w:szCs w:val="24"/>
                <w:lang w:val="lt-LT" w:eastAsia="lt-LT"/>
              </w:rPr>
              <w:t xml:space="preserve">Dominyka </w:t>
            </w:r>
            <w:proofErr w:type="spellStart"/>
            <w:r w:rsidRPr="00454CF9">
              <w:rPr>
                <w:rFonts w:ascii="Times New Roman" w:eastAsia="Batang" w:hAnsi="Times New Roman" w:cs="Times New Roman"/>
                <w:b/>
                <w:sz w:val="24"/>
                <w:szCs w:val="24"/>
                <w:lang w:val="lt-LT" w:eastAsia="lt-LT"/>
              </w:rPr>
              <w:t>Lapkovska</w:t>
            </w:r>
            <w:proofErr w:type="spellEnd"/>
            <w:r w:rsidRPr="00454CF9">
              <w:rPr>
                <w:rFonts w:ascii="Times New Roman" w:eastAsia="Batang" w:hAnsi="Times New Roman" w:cs="Times New Roman"/>
                <w:sz w:val="24"/>
                <w:szCs w:val="24"/>
                <w:lang w:val="lt-LT" w:eastAsia="lt-LT"/>
              </w:rPr>
              <w:t xml:space="preserve">, 7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Ana </w:t>
            </w:r>
            <w:proofErr w:type="spellStart"/>
            <w:r w:rsidRPr="00454CF9">
              <w:rPr>
                <w:rFonts w:ascii="Times New Roman" w:eastAsia="Batang" w:hAnsi="Times New Roman" w:cs="Times New Roman"/>
                <w:sz w:val="24"/>
                <w:szCs w:val="24"/>
                <w:lang w:val="lt-LT" w:eastAsia="lt-LT"/>
              </w:rPr>
              <w:t>Palcevienė</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2018-03-1-31</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hd w:val="clear" w:color="auto" w:fill="FFFFFF"/>
              <w:spacing w:after="270" w:line="390" w:lineRule="atLeast"/>
              <w:textAlignment w:val="baseline"/>
              <w:outlineLvl w:val="1"/>
              <w:rPr>
                <w:rFonts w:ascii="Times New Roman" w:eastAsia="Times New Roman" w:hAnsi="Times New Roman" w:cs="Times New Roman"/>
                <w:color w:val="000000"/>
                <w:sz w:val="24"/>
                <w:szCs w:val="24"/>
                <w:lang w:val="lt-LT" w:eastAsia="ru-RU"/>
              </w:rPr>
            </w:pPr>
            <w:proofErr w:type="spellStart"/>
            <w:r w:rsidRPr="00454CF9">
              <w:rPr>
                <w:rFonts w:ascii="Times New Roman" w:eastAsia="Times New Roman" w:hAnsi="Times New Roman" w:cs="Times New Roman"/>
                <w:color w:val="000000"/>
                <w:sz w:val="24"/>
                <w:szCs w:val="24"/>
                <w:lang w:val="lt-LT" w:eastAsia="ru-RU"/>
              </w:rPr>
              <w:t>Olimpis</w:t>
            </w:r>
            <w:proofErr w:type="spellEnd"/>
            <w:r w:rsidRPr="00454CF9">
              <w:rPr>
                <w:rFonts w:ascii="Times New Roman" w:eastAsia="Times New Roman" w:hAnsi="Times New Roman" w:cs="Times New Roman"/>
                <w:color w:val="000000"/>
                <w:sz w:val="24"/>
                <w:szCs w:val="24"/>
                <w:lang w:val="lt-LT" w:eastAsia="ru-RU"/>
              </w:rPr>
              <w:t xml:space="preserve"> 2018-Pavasario sesija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xml:space="preserve">. Mokytoja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Batang" w:hAnsi="Times New Roman" w:cs="Times New Roman"/>
                <w:sz w:val="24"/>
                <w:szCs w:val="24"/>
                <w:lang w:val="lt-LT" w:eastAsia="lt-LT"/>
              </w:rPr>
              <w:t xml:space="preserve"> ir Jadvyga </w:t>
            </w:r>
            <w:proofErr w:type="spellStart"/>
            <w:r w:rsidRPr="00454CF9">
              <w:rPr>
                <w:rFonts w:ascii="Times New Roman" w:eastAsia="Batang" w:hAnsi="Times New Roman" w:cs="Times New Roman"/>
                <w:sz w:val="24"/>
                <w:szCs w:val="24"/>
                <w:lang w:val="lt-LT" w:eastAsia="lt-LT"/>
              </w:rPr>
              <w:t>Mikelevič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2018-03-05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 xml:space="preserve">Priešmokyklinio ugdymo grupė dalyvavo Vilniaus rajono Nemenčinės krašto </w:t>
            </w:r>
            <w:proofErr w:type="spellStart"/>
            <w:r w:rsidRPr="00454CF9">
              <w:rPr>
                <w:rFonts w:ascii="Times New Roman" w:eastAsia="Times New Roman" w:hAnsi="Times New Roman" w:cs="Times New Roman"/>
                <w:sz w:val="24"/>
                <w:szCs w:val="24"/>
                <w:lang w:val="lt-LT" w:eastAsia="ru-RU"/>
              </w:rPr>
              <w:t>daugiakultūriniame</w:t>
            </w:r>
            <w:proofErr w:type="spellEnd"/>
            <w:r w:rsidRPr="00454CF9">
              <w:rPr>
                <w:rFonts w:ascii="Times New Roman" w:eastAsia="Times New Roman" w:hAnsi="Times New Roman" w:cs="Times New Roman"/>
                <w:sz w:val="24"/>
                <w:szCs w:val="24"/>
                <w:lang w:val="lt-LT" w:eastAsia="ru-RU"/>
              </w:rPr>
              <w:t xml:space="preserve"> ikimokyklinio ir priešmokyklinio ugdymo įstaigų  renginyje „</w:t>
            </w:r>
            <w:proofErr w:type="spellStart"/>
            <w:r w:rsidRPr="00454CF9">
              <w:rPr>
                <w:rFonts w:ascii="Times New Roman" w:eastAsia="Times New Roman" w:hAnsi="Times New Roman" w:cs="Times New Roman"/>
                <w:sz w:val="24"/>
                <w:szCs w:val="24"/>
                <w:lang w:val="lt-LT" w:eastAsia="ru-RU"/>
              </w:rPr>
              <w:t>Kaziuko</w:t>
            </w:r>
            <w:proofErr w:type="spellEnd"/>
            <w:r w:rsidRPr="00454CF9">
              <w:rPr>
                <w:rFonts w:ascii="Times New Roman" w:eastAsia="Times New Roman" w:hAnsi="Times New Roman" w:cs="Times New Roman"/>
                <w:sz w:val="24"/>
                <w:szCs w:val="24"/>
                <w:lang w:val="lt-LT" w:eastAsia="ru-RU"/>
              </w:rPr>
              <w:t xml:space="preserve"> mugės klegesys“.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PADĖKA</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PU grupė</w:t>
            </w:r>
          </w:p>
          <w:p w:rsidR="00454CF9" w:rsidRPr="00454CF9" w:rsidRDefault="00454CF9" w:rsidP="00454CF9">
            <w:pPr>
              <w:spacing w:after="0" w:line="240" w:lineRule="auto"/>
              <w:rPr>
                <w:rFonts w:ascii="Times New Roman" w:eastAsia="Calibri"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Auklėtoja Irena </w:t>
            </w:r>
            <w:proofErr w:type="spellStart"/>
            <w:r w:rsidRPr="00454CF9">
              <w:rPr>
                <w:rFonts w:ascii="Times New Roman" w:eastAsia="Batang" w:hAnsi="Times New Roman" w:cs="Times New Roman"/>
                <w:sz w:val="24"/>
                <w:szCs w:val="24"/>
                <w:lang w:val="lt-LT" w:eastAsia="lt-LT"/>
              </w:rPr>
              <w:t>Olševska</w:t>
            </w:r>
            <w:proofErr w:type="spellEnd"/>
            <w:r w:rsidRPr="00454CF9">
              <w:rPr>
                <w:rFonts w:ascii="Times New Roman" w:eastAsia="Calibri" w:hAnsi="Times New Roman" w:cs="Times New Roman"/>
                <w:sz w:val="24"/>
                <w:szCs w:val="24"/>
                <w:lang w:val="lt-LT" w:eastAsia="lt-LT"/>
              </w:rPr>
              <w:t xml:space="preserve"> ir Ivona </w:t>
            </w:r>
            <w:proofErr w:type="spellStart"/>
            <w:r w:rsidRPr="00454CF9">
              <w:rPr>
                <w:rFonts w:ascii="Times New Roman" w:eastAsia="Calibri" w:hAnsi="Times New Roman" w:cs="Times New Roman"/>
                <w:sz w:val="24"/>
                <w:szCs w:val="24"/>
                <w:lang w:val="lt-LT" w:eastAsia="lt-LT"/>
              </w:rPr>
              <w:t>Šimak</w:t>
            </w:r>
            <w:proofErr w:type="spellEnd"/>
          </w:p>
          <w:p w:rsidR="00454CF9" w:rsidRPr="00454CF9" w:rsidRDefault="00454CF9" w:rsidP="00454CF9">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Vilniaus r. Nemenčinės vaikų lopšelio-darželio padėka</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2018-03-06</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Raiškiojo skaitymo konkursas „Poezijos šventė“ (</w:t>
            </w:r>
            <w:proofErr w:type="spellStart"/>
            <w:r w:rsidRPr="00454CF9">
              <w:rPr>
                <w:rFonts w:ascii="Times New Roman" w:eastAsia="Times New Roman" w:hAnsi="Times New Roman" w:cs="Times New Roman"/>
                <w:sz w:val="24"/>
                <w:szCs w:val="24"/>
                <w:lang w:val="lt-LT" w:eastAsia="ru-RU"/>
              </w:rPr>
              <w:t>Konstanto</w:t>
            </w:r>
            <w:proofErr w:type="spellEnd"/>
            <w:r w:rsidRPr="00454CF9">
              <w:rPr>
                <w:rFonts w:ascii="Times New Roman" w:eastAsia="Times New Roman" w:hAnsi="Times New Roman" w:cs="Times New Roman"/>
                <w:sz w:val="24"/>
                <w:szCs w:val="24"/>
                <w:lang w:val="lt-LT" w:eastAsia="ru-RU"/>
              </w:rPr>
              <w:t xml:space="preserve"> </w:t>
            </w:r>
            <w:proofErr w:type="spellStart"/>
            <w:r w:rsidRPr="00454CF9">
              <w:rPr>
                <w:rFonts w:ascii="Times New Roman" w:eastAsia="Times New Roman" w:hAnsi="Times New Roman" w:cs="Times New Roman"/>
                <w:sz w:val="24"/>
                <w:szCs w:val="24"/>
                <w:lang w:val="lt-LT" w:eastAsia="ru-RU"/>
              </w:rPr>
              <w:t>Parčevskio</w:t>
            </w:r>
            <w:proofErr w:type="spellEnd"/>
            <w:r w:rsidRPr="00454CF9">
              <w:rPr>
                <w:rFonts w:ascii="Times New Roman" w:eastAsia="Times New Roman" w:hAnsi="Times New Roman" w:cs="Times New Roman"/>
                <w:sz w:val="24"/>
                <w:szCs w:val="24"/>
                <w:lang w:val="lt-LT" w:eastAsia="ru-RU"/>
              </w:rPr>
              <w:t xml:space="preserve"> gimnazijoje)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Karol</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Kadevič</w:t>
            </w:r>
            <w:proofErr w:type="spellEnd"/>
            <w:r w:rsidRPr="00454CF9">
              <w:rPr>
                <w:rFonts w:ascii="Times New Roman" w:eastAsia="Batang" w:hAnsi="Times New Roman" w:cs="Times New Roman"/>
                <w:sz w:val="24"/>
                <w:szCs w:val="24"/>
                <w:lang w:val="lt-LT" w:eastAsia="lt-LT"/>
              </w:rPr>
              <w:t xml:space="preserve">, 2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Ilona </w:t>
            </w:r>
            <w:proofErr w:type="spellStart"/>
            <w:r w:rsidRPr="00454CF9">
              <w:rPr>
                <w:rFonts w:ascii="Times New Roman" w:eastAsia="Batang" w:hAnsi="Times New Roman" w:cs="Times New Roman"/>
                <w:sz w:val="24"/>
                <w:szCs w:val="24"/>
                <w:lang w:val="lt-LT" w:eastAsia="lt-LT"/>
              </w:rPr>
              <w:t>Makevič</w:t>
            </w:r>
            <w:proofErr w:type="spellEnd"/>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David</w:t>
            </w:r>
            <w:proofErr w:type="spellEnd"/>
            <w:r w:rsidRPr="00454CF9">
              <w:rPr>
                <w:rFonts w:ascii="Times New Roman" w:eastAsia="Batang" w:hAnsi="Times New Roman" w:cs="Times New Roman"/>
                <w:sz w:val="24"/>
                <w:szCs w:val="24"/>
                <w:lang w:val="lt-LT" w:eastAsia="lt-LT"/>
              </w:rPr>
              <w:t xml:space="preserve"> Mikelevičius, PU grupė</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Auklėtoja Irena </w:t>
            </w:r>
            <w:proofErr w:type="spellStart"/>
            <w:r w:rsidRPr="00454CF9">
              <w:rPr>
                <w:rFonts w:ascii="Times New Roman" w:eastAsia="Batang" w:hAnsi="Times New Roman" w:cs="Times New Roman"/>
                <w:sz w:val="24"/>
                <w:szCs w:val="24"/>
                <w:lang w:val="lt-LT" w:eastAsia="lt-LT"/>
              </w:rPr>
              <w:t>Olševska</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2018-03-09</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Pilietiškumo renginys – konkursas „Mes – Lietuvos vaikai“</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1-os ir 2-os klasės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Mokytojai: J. </w:t>
            </w:r>
            <w:proofErr w:type="spellStart"/>
            <w:r w:rsidRPr="00454CF9">
              <w:rPr>
                <w:rFonts w:ascii="Times New Roman" w:eastAsia="Batang" w:hAnsi="Times New Roman" w:cs="Times New Roman"/>
                <w:sz w:val="24"/>
                <w:szCs w:val="24"/>
                <w:lang w:val="lt-LT" w:eastAsia="lt-LT"/>
              </w:rPr>
              <w:t>Mikelevič</w:t>
            </w:r>
            <w:proofErr w:type="spellEnd"/>
            <w:r w:rsidRPr="00454CF9">
              <w:rPr>
                <w:rFonts w:ascii="Times New Roman" w:eastAsia="Batang" w:hAnsi="Times New Roman" w:cs="Times New Roman"/>
                <w:sz w:val="24"/>
                <w:szCs w:val="24"/>
                <w:lang w:val="lt-LT" w:eastAsia="lt-LT"/>
              </w:rPr>
              <w:t xml:space="preserve"> ir I. </w:t>
            </w:r>
            <w:proofErr w:type="spellStart"/>
            <w:r w:rsidRPr="00454CF9">
              <w:rPr>
                <w:rFonts w:ascii="Times New Roman" w:eastAsia="Batang" w:hAnsi="Times New Roman" w:cs="Times New Roman"/>
                <w:sz w:val="24"/>
                <w:szCs w:val="24"/>
                <w:lang w:val="lt-LT" w:eastAsia="lt-LT"/>
              </w:rPr>
              <w:t>Makevič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2018-03-15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ru-RU"/>
              </w:rPr>
            </w:pPr>
            <w:r w:rsidRPr="00454CF9">
              <w:rPr>
                <w:rFonts w:ascii="Times New Roman" w:eastAsia="Batang" w:hAnsi="Times New Roman" w:cs="Times New Roman"/>
                <w:sz w:val="24"/>
                <w:szCs w:val="24"/>
                <w:lang w:val="lt-LT" w:eastAsia="lt-LT"/>
              </w:rPr>
              <w:t>Saugos eismo varžybos „Šviesoforas“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III vieta</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Jadvyga </w:t>
            </w:r>
            <w:proofErr w:type="spellStart"/>
            <w:r w:rsidRPr="00454CF9">
              <w:rPr>
                <w:rFonts w:ascii="Times New Roman" w:eastAsia="Batang" w:hAnsi="Times New Roman" w:cs="Times New Roman"/>
                <w:sz w:val="24"/>
                <w:szCs w:val="24"/>
                <w:lang w:val="lt-LT" w:eastAsia="lt-LT"/>
              </w:rPr>
              <w:t>Mikelevič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Calibri" w:hAnsi="Times New Roman" w:cs="Times New Roman"/>
                <w:sz w:val="24"/>
                <w:szCs w:val="24"/>
                <w:lang w:val="pl-PL" w:eastAsia="lt-LT"/>
              </w:rPr>
              <w:t>2018-03-22</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Renginio </w:t>
            </w:r>
            <w:r w:rsidRPr="00454CF9">
              <w:rPr>
                <w:rFonts w:ascii="Times New Roman" w:eastAsia="Calibri" w:hAnsi="Times New Roman" w:cs="Times New Roman"/>
                <w:sz w:val="24"/>
                <w:szCs w:val="24"/>
                <w:lang w:val="en-US" w:eastAsia="lt-LT"/>
              </w:rPr>
              <w:t xml:space="preserve">„J. </w:t>
            </w:r>
            <w:proofErr w:type="spellStart"/>
            <w:r w:rsidRPr="00454CF9">
              <w:rPr>
                <w:rFonts w:ascii="Times New Roman" w:eastAsia="Calibri" w:hAnsi="Times New Roman" w:cs="Times New Roman"/>
                <w:sz w:val="24"/>
                <w:szCs w:val="24"/>
                <w:lang w:val="en-US" w:eastAsia="lt-LT"/>
              </w:rPr>
              <w:t>Kor</w:t>
            </w:r>
            <w:r w:rsidRPr="00454CF9">
              <w:rPr>
                <w:rFonts w:ascii="Times New Roman" w:eastAsia="Calibri" w:hAnsi="Times New Roman" w:cs="Times New Roman"/>
                <w:sz w:val="24"/>
                <w:szCs w:val="24"/>
                <w:lang w:val="lt-LT" w:eastAsia="lt-LT"/>
              </w:rPr>
              <w:t>čak</w:t>
            </w:r>
            <w:proofErr w:type="spellEnd"/>
            <w:r w:rsidRPr="00454CF9">
              <w:rPr>
                <w:rFonts w:ascii="Times New Roman" w:eastAsia="Calibri" w:hAnsi="Times New Roman" w:cs="Times New Roman"/>
                <w:sz w:val="24"/>
                <w:szCs w:val="24"/>
                <w:lang w:val="lt-LT" w:eastAsia="lt-LT"/>
              </w:rPr>
              <w:t xml:space="preserve"> ir jo vaikai“ organizavimas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Calibri"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5-9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Ivona </w:t>
            </w:r>
            <w:proofErr w:type="spellStart"/>
            <w:r w:rsidRPr="00454CF9">
              <w:rPr>
                <w:rFonts w:ascii="Times New Roman" w:eastAsia="Batang" w:hAnsi="Times New Roman" w:cs="Times New Roman"/>
                <w:sz w:val="24"/>
                <w:szCs w:val="24"/>
                <w:lang w:val="lt-LT" w:eastAsia="lt-LT"/>
              </w:rPr>
              <w:t>Šimak</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Calibri" w:hAnsi="Times New Roman" w:cs="Times New Roman"/>
                <w:sz w:val="24"/>
                <w:szCs w:val="24"/>
                <w:lang w:val="pl-PL" w:eastAsia="lt-LT"/>
              </w:rPr>
            </w:pPr>
            <w:r w:rsidRPr="00454CF9">
              <w:rPr>
                <w:rFonts w:ascii="Times New Roman" w:eastAsiaTheme="minorEastAsia" w:hAnsi="Times New Roman" w:cs="Times New Roman"/>
                <w:sz w:val="24"/>
                <w:szCs w:val="24"/>
                <w:lang w:val="lt-LT" w:eastAsia="lt-LT"/>
              </w:rPr>
              <w:t>2018-04-27</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Meninio skaitymo konkursas pagal projektą „Rašytojo Kornelio </w:t>
            </w:r>
            <w:proofErr w:type="spellStart"/>
            <w:r w:rsidRPr="00454CF9">
              <w:rPr>
                <w:rFonts w:ascii="Times New Roman" w:eastAsiaTheme="minorEastAsia" w:hAnsi="Times New Roman" w:cs="Times New Roman"/>
                <w:sz w:val="24"/>
                <w:szCs w:val="24"/>
                <w:lang w:val="lt-LT" w:eastAsia="lt-LT"/>
              </w:rPr>
              <w:t>Makušinskio</w:t>
            </w:r>
            <w:proofErr w:type="spellEnd"/>
            <w:r w:rsidRPr="00454CF9">
              <w:rPr>
                <w:rFonts w:ascii="Times New Roman" w:eastAsiaTheme="minorEastAsia" w:hAnsi="Times New Roman" w:cs="Times New Roman"/>
                <w:sz w:val="24"/>
                <w:szCs w:val="24"/>
                <w:lang w:val="lt-LT" w:eastAsia="lt-LT"/>
              </w:rPr>
              <w:t xml:space="preserve"> kūryba“.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Batang" w:hAnsi="Times New Roman" w:cs="Times New Roman"/>
                <w:sz w:val="24"/>
                <w:szCs w:val="24"/>
                <w:lang w:val="lt-LT" w:eastAsia="lt-LT"/>
              </w:rPr>
              <w:t xml:space="preserve"> ir Jadvyga </w:t>
            </w:r>
            <w:proofErr w:type="spellStart"/>
            <w:r w:rsidRPr="00454CF9">
              <w:rPr>
                <w:rFonts w:ascii="Times New Roman" w:eastAsia="Batang" w:hAnsi="Times New Roman" w:cs="Times New Roman"/>
                <w:sz w:val="24"/>
                <w:szCs w:val="24"/>
                <w:lang w:val="lt-LT" w:eastAsia="lt-LT"/>
              </w:rPr>
              <w:t>Mikelevič</w:t>
            </w:r>
            <w:proofErr w:type="spellEnd"/>
          </w:p>
          <w:p w:rsidR="00454CF9" w:rsidRPr="00454CF9" w:rsidRDefault="00454CF9" w:rsidP="00454CF9">
            <w:pPr>
              <w:spacing w:after="0" w:line="240" w:lineRule="auto"/>
              <w:rPr>
                <w:rFonts w:ascii="Times New Roman" w:eastAsia="Batang" w:hAnsi="Times New Roman"/>
                <w:sz w:val="24"/>
                <w:szCs w:val="24"/>
                <w:lang w:val="lt-LT" w:eastAsia="lt-LT"/>
              </w:rPr>
            </w:pPr>
            <w:r w:rsidRPr="00454CF9">
              <w:rPr>
                <w:rFonts w:ascii="Times New Roman" w:eastAsia="Batang" w:hAnsi="Times New Roman" w:cs="Times New Roman"/>
                <w:sz w:val="24"/>
                <w:szCs w:val="24"/>
                <w:lang w:val="lt-LT" w:eastAsia="lt-LT"/>
              </w:rPr>
              <w:t xml:space="preserve"> </w:t>
            </w:r>
            <w:r w:rsidRPr="00454CF9">
              <w:rPr>
                <w:rFonts w:ascii="Times New Roman" w:eastAsia="Batang" w:hAnsi="Times New Roman"/>
                <w:b/>
                <w:sz w:val="24"/>
                <w:szCs w:val="24"/>
                <w:lang w:val="lt-LT" w:eastAsia="lt-LT"/>
              </w:rPr>
              <w:t>I vieta</w:t>
            </w:r>
            <w:r w:rsidRPr="00454CF9">
              <w:rPr>
                <w:rFonts w:ascii="Times New Roman" w:eastAsia="Batang" w:hAnsi="Times New Roman"/>
                <w:sz w:val="24"/>
                <w:szCs w:val="24"/>
                <w:lang w:val="lt-LT" w:eastAsia="lt-LT"/>
              </w:rPr>
              <w:t xml:space="preserve"> tarp 2 </w:t>
            </w:r>
            <w:proofErr w:type="spellStart"/>
            <w:r w:rsidRPr="00454CF9">
              <w:rPr>
                <w:rFonts w:ascii="Times New Roman" w:eastAsia="Batang" w:hAnsi="Times New Roman"/>
                <w:sz w:val="24"/>
                <w:szCs w:val="24"/>
                <w:lang w:val="lt-LT" w:eastAsia="lt-LT"/>
              </w:rPr>
              <w:t>kl</w:t>
            </w:r>
            <w:proofErr w:type="spellEnd"/>
            <w:r w:rsidRPr="00454CF9">
              <w:rPr>
                <w:rFonts w:ascii="Times New Roman" w:eastAsia="Batang" w:hAnsi="Times New Roman"/>
                <w:sz w:val="24"/>
                <w:szCs w:val="24"/>
                <w:lang w:val="lt-LT" w:eastAsia="lt-LT"/>
              </w:rPr>
              <w:t>. mokinių</w:t>
            </w:r>
          </w:p>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proofErr w:type="spellStart"/>
            <w:r w:rsidRPr="00454CF9">
              <w:rPr>
                <w:rFonts w:ascii="Times New Roman" w:eastAsia="Batang" w:hAnsi="Times New Roman"/>
                <w:sz w:val="24"/>
                <w:szCs w:val="24"/>
                <w:lang w:val="lt-LT" w:eastAsia="lt-LT"/>
              </w:rPr>
              <w:t>Albert</w:t>
            </w:r>
            <w:proofErr w:type="spellEnd"/>
            <w:r w:rsidRPr="00454CF9">
              <w:rPr>
                <w:rFonts w:ascii="Times New Roman" w:eastAsia="Batang" w:hAnsi="Times New Roman"/>
                <w:sz w:val="24"/>
                <w:szCs w:val="24"/>
                <w:lang w:val="lt-LT" w:eastAsia="lt-LT"/>
              </w:rPr>
              <w:t xml:space="preserve"> </w:t>
            </w:r>
            <w:proofErr w:type="spellStart"/>
            <w:r w:rsidRPr="00454CF9">
              <w:rPr>
                <w:rFonts w:ascii="Times New Roman" w:eastAsia="Batang" w:hAnsi="Times New Roman"/>
                <w:sz w:val="24"/>
                <w:szCs w:val="24"/>
                <w:lang w:val="lt-LT" w:eastAsia="lt-LT"/>
              </w:rPr>
              <w:t>Sinkievič</w:t>
            </w:r>
            <w:proofErr w:type="spellEnd"/>
            <w:r w:rsidRPr="00454CF9">
              <w:rPr>
                <w:rFonts w:ascii="Times New Roman" w:eastAsia="Batang" w:hAnsi="Times New Roman" w:cs="Times New Roman"/>
                <w:sz w:val="24"/>
                <w:szCs w:val="24"/>
                <w:lang w:val="lt-LT" w:eastAsia="lt-LT"/>
              </w:rPr>
              <w:t xml:space="preserve"> </w:t>
            </w:r>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jc w:val="both"/>
              <w:rPr>
                <w:rFonts w:ascii="Times New Roman" w:eastAsia="Calibri" w:hAnsi="Times New Roman" w:cs="Times New Roman"/>
                <w:sz w:val="24"/>
                <w:szCs w:val="24"/>
                <w:lang w:val="pl-PL" w:eastAsia="lt-LT"/>
              </w:rPr>
            </w:pPr>
            <w:r w:rsidRPr="00454CF9">
              <w:rPr>
                <w:rFonts w:ascii="Times New Roman" w:eastAsia="Calibri" w:hAnsi="Times New Roman" w:cs="Times New Roman"/>
                <w:sz w:val="24"/>
                <w:szCs w:val="24"/>
                <w:lang w:val="pl-PL" w:eastAsia="lt-LT"/>
              </w:rPr>
              <w:t>2018-04-10</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Calibri" w:hAnsi="Times New Roman" w:cs="Times New Roman"/>
                <w:sz w:val="24"/>
                <w:szCs w:val="24"/>
                <w:lang w:val="lt-LT" w:eastAsia="lt-LT"/>
              </w:rPr>
            </w:pPr>
            <w:proofErr w:type="spellStart"/>
            <w:r w:rsidRPr="00454CF9">
              <w:rPr>
                <w:rFonts w:ascii="Times New Roman" w:eastAsia="Calibri" w:hAnsi="Times New Roman" w:cs="Times New Roman"/>
                <w:sz w:val="24"/>
                <w:szCs w:val="24"/>
                <w:lang w:val="pl-PL" w:eastAsia="lt-LT"/>
              </w:rPr>
              <w:t>Dalyvavimas</w:t>
            </w:r>
            <w:proofErr w:type="spellEnd"/>
            <w:r w:rsidRPr="00454CF9">
              <w:rPr>
                <w:rFonts w:ascii="Times New Roman" w:eastAsia="Calibri" w:hAnsi="Times New Roman" w:cs="Times New Roman"/>
                <w:sz w:val="24"/>
                <w:szCs w:val="24"/>
                <w:lang w:val="pl-PL" w:eastAsia="lt-LT"/>
              </w:rPr>
              <w:t xml:space="preserve"> </w:t>
            </w:r>
            <w:proofErr w:type="spellStart"/>
            <w:r w:rsidRPr="00454CF9">
              <w:rPr>
                <w:rFonts w:ascii="Times New Roman" w:eastAsia="Calibri" w:hAnsi="Times New Roman" w:cs="Times New Roman"/>
                <w:sz w:val="24"/>
                <w:szCs w:val="24"/>
                <w:lang w:val="pl-PL" w:eastAsia="lt-LT"/>
              </w:rPr>
              <w:t>lenk</w:t>
            </w:r>
            <w:proofErr w:type="spellEnd"/>
            <w:r w:rsidRPr="00454CF9">
              <w:rPr>
                <w:rFonts w:ascii="Times New Roman" w:eastAsia="Calibri" w:hAnsi="Times New Roman" w:cs="Times New Roman"/>
                <w:sz w:val="24"/>
                <w:szCs w:val="24"/>
                <w:lang w:val="lt-LT" w:eastAsia="lt-LT"/>
              </w:rPr>
              <w:t>ų kalbos rašybos konkurse „Raštingiausias mokinys“ bei lenkų kalbos mini olimpiados zoniniame etape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jc w:val="both"/>
              <w:rPr>
                <w:rFonts w:ascii="Times New Roman" w:eastAsia="Calibri"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7-10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Mokyt. </w:t>
            </w:r>
            <w:proofErr w:type="spellStart"/>
            <w:r w:rsidRPr="00454CF9">
              <w:rPr>
                <w:rFonts w:ascii="Times New Roman" w:eastAsia="Batang" w:hAnsi="Times New Roman" w:cs="Times New Roman"/>
                <w:sz w:val="24"/>
                <w:szCs w:val="24"/>
                <w:lang w:val="lt-LT" w:eastAsia="lt-LT"/>
              </w:rPr>
              <w:t>Lucija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Kadzevič</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jc w:val="both"/>
              <w:rPr>
                <w:rFonts w:ascii="Times New Roman" w:eastAsia="Calibri" w:hAnsi="Times New Roman" w:cs="Times New Roman"/>
                <w:sz w:val="24"/>
                <w:szCs w:val="24"/>
                <w:lang w:val="pl-PL" w:eastAsia="lt-LT"/>
              </w:rPr>
            </w:pPr>
            <w:r w:rsidRPr="00454CF9">
              <w:rPr>
                <w:rFonts w:ascii="Times New Roman" w:eastAsia="Calibri" w:hAnsi="Times New Roman" w:cs="Times New Roman"/>
                <w:sz w:val="24"/>
                <w:szCs w:val="24"/>
                <w:lang w:val="pl-PL" w:eastAsia="lt-LT"/>
              </w:rPr>
              <w:t>2018-04</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Calibri" w:hAnsi="Times New Roman" w:cs="Times New Roman"/>
                <w:sz w:val="24"/>
                <w:szCs w:val="24"/>
                <w:lang w:val="en-US" w:eastAsia="lt-LT"/>
              </w:rPr>
            </w:pPr>
            <w:r w:rsidRPr="00454CF9">
              <w:rPr>
                <w:rFonts w:ascii="Times New Roman" w:eastAsia="Calibri" w:hAnsi="Times New Roman" w:cs="Times New Roman"/>
                <w:sz w:val="24"/>
                <w:szCs w:val="24"/>
                <w:lang w:val="lt-LT"/>
              </w:rPr>
              <w:t xml:space="preserve">Piešinių konkursas </w:t>
            </w:r>
            <w:proofErr w:type="spellStart"/>
            <w:r w:rsidRPr="00454CF9">
              <w:rPr>
                <w:rFonts w:ascii="Times New Roman" w:eastAsia="Calibri" w:hAnsi="Times New Roman" w:cs="Times New Roman"/>
                <w:sz w:val="24"/>
                <w:szCs w:val="24"/>
                <w:lang w:val="lt-LT"/>
              </w:rPr>
              <w:t>The</w:t>
            </w:r>
            <w:proofErr w:type="spellEnd"/>
            <w:r w:rsidRPr="00454CF9">
              <w:rPr>
                <w:rFonts w:ascii="Times New Roman" w:eastAsia="Calibri" w:hAnsi="Times New Roman" w:cs="Times New Roman"/>
                <w:sz w:val="24"/>
                <w:szCs w:val="24"/>
                <w:lang w:val="lt-LT"/>
              </w:rPr>
              <w:t xml:space="preserve"> 48th </w:t>
            </w:r>
            <w:proofErr w:type="spellStart"/>
            <w:r w:rsidRPr="00454CF9">
              <w:rPr>
                <w:rFonts w:ascii="Times New Roman" w:eastAsia="Calibri" w:hAnsi="Times New Roman" w:cs="Times New Roman"/>
                <w:sz w:val="24"/>
                <w:szCs w:val="24"/>
                <w:lang w:val="lt-LT"/>
              </w:rPr>
              <w:t>word</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school</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children‘s</w:t>
            </w:r>
            <w:proofErr w:type="spellEnd"/>
            <w:r w:rsidRPr="00454CF9">
              <w:rPr>
                <w:rFonts w:ascii="Times New Roman" w:eastAsia="Calibri" w:hAnsi="Times New Roman" w:cs="Times New Roman"/>
                <w:sz w:val="24"/>
                <w:szCs w:val="24"/>
                <w:lang w:val="lt-LT"/>
              </w:rPr>
              <w:t xml:space="preserve"> art </w:t>
            </w:r>
            <w:proofErr w:type="spellStart"/>
            <w:r w:rsidRPr="00454CF9">
              <w:rPr>
                <w:rFonts w:ascii="Times New Roman" w:eastAsia="Calibri" w:hAnsi="Times New Roman" w:cs="Times New Roman"/>
                <w:sz w:val="24"/>
                <w:szCs w:val="24"/>
                <w:lang w:val="lt-LT"/>
              </w:rPr>
              <w:lastRenderedPageBreak/>
              <w:t>exhibition</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of</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the</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Republic</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of</w:t>
            </w:r>
            <w:proofErr w:type="spellEnd"/>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jc w:val="both"/>
              <w:rPr>
                <w:rFonts w:ascii="Times New Roman" w:eastAsia="Calibri" w:hAnsi="Times New Roman" w:cs="Times New Roman"/>
                <w:sz w:val="24"/>
                <w:szCs w:val="24"/>
                <w:lang w:val="en-US"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Mokytoja I. </w:t>
            </w:r>
            <w:proofErr w:type="spellStart"/>
            <w:r w:rsidRPr="00454CF9">
              <w:rPr>
                <w:rFonts w:ascii="Times New Roman" w:eastAsia="Batang" w:hAnsi="Times New Roman" w:cs="Times New Roman"/>
                <w:sz w:val="24"/>
                <w:szCs w:val="24"/>
                <w:lang w:val="lt-LT" w:eastAsia="lt-LT"/>
              </w:rPr>
              <w:t>Makevič</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lastRenderedPageBreak/>
              <w:t>2018-03-15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Nemenčinės zonos Šviesoforo varžybos.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Mokytoja I. </w:t>
            </w:r>
            <w:proofErr w:type="spellStart"/>
            <w:r w:rsidRPr="00454CF9">
              <w:rPr>
                <w:rFonts w:ascii="Times New Roman" w:eastAsia="Batang" w:hAnsi="Times New Roman" w:cs="Times New Roman"/>
                <w:sz w:val="24"/>
                <w:szCs w:val="24"/>
                <w:lang w:val="lt-LT" w:eastAsia="lt-LT"/>
              </w:rPr>
              <w:t>Makevič</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2018-04-27</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pl-PL" w:eastAsia="lt-LT"/>
              </w:rPr>
            </w:pPr>
            <w:proofErr w:type="spellStart"/>
            <w:r w:rsidRPr="00454CF9">
              <w:rPr>
                <w:rFonts w:ascii="Times New Roman" w:eastAsia="Batang" w:hAnsi="Times New Roman" w:cs="Times New Roman"/>
                <w:sz w:val="24"/>
                <w:szCs w:val="24"/>
                <w:lang w:val="lt-LT" w:eastAsia="lt-LT"/>
              </w:rPr>
              <w:t>Strefowy</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konkurs</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wyrazistego</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czytania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utworu</w:t>
            </w:r>
            <w:proofErr w:type="spellEnd"/>
            <w:r w:rsidRPr="00454CF9">
              <w:rPr>
                <w:rFonts w:ascii="Times New Roman" w:eastAsia="Batang" w:hAnsi="Times New Roman" w:cs="Times New Roman"/>
                <w:sz w:val="24"/>
                <w:szCs w:val="24"/>
                <w:lang w:val="lt-LT" w:eastAsia="lt-LT"/>
              </w:rPr>
              <w:t xml:space="preserve"> K. </w:t>
            </w:r>
            <w:proofErr w:type="spellStart"/>
            <w:r w:rsidRPr="00454CF9">
              <w:rPr>
                <w:rFonts w:ascii="Times New Roman" w:eastAsia="Batang" w:hAnsi="Times New Roman" w:cs="Times New Roman"/>
                <w:sz w:val="24"/>
                <w:szCs w:val="24"/>
                <w:lang w:val="lt-LT" w:eastAsia="lt-LT"/>
              </w:rPr>
              <w:t>Makuszy</w:t>
            </w:r>
            <w:r w:rsidRPr="00454CF9">
              <w:rPr>
                <w:rFonts w:ascii="Times New Roman" w:eastAsia="Batang" w:hAnsi="Times New Roman" w:cs="Times New Roman"/>
                <w:sz w:val="24"/>
                <w:szCs w:val="24"/>
                <w:lang w:val="pl-PL" w:eastAsia="lt-LT"/>
              </w:rPr>
              <w:t>ńskiego</w:t>
            </w:r>
            <w:proofErr w:type="spellEnd"/>
            <w:r w:rsidRPr="00454CF9">
              <w:rPr>
                <w:rFonts w:ascii="Times New Roman" w:eastAsia="Batang" w:hAnsi="Times New Roman" w:cs="Times New Roman"/>
                <w:sz w:val="24"/>
                <w:szCs w:val="24"/>
                <w:lang w:val="pl-PL" w:eastAsia="lt-LT"/>
              </w:rPr>
              <w:t xml:space="preserve"> „Przygody Koziołka Matołka”.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Dalyvavo 4 mokiniai.</w:t>
            </w:r>
          </w:p>
          <w:p w:rsidR="00454CF9" w:rsidRPr="00454CF9" w:rsidRDefault="00454CF9" w:rsidP="00454CF9">
            <w:pPr>
              <w:spacing w:after="0" w:line="240" w:lineRule="auto"/>
              <w:rPr>
                <w:rFonts w:ascii="Times New Roman" w:eastAsia="Batang" w:hAnsi="Times New Roman" w:cs="Times New Roman"/>
                <w:sz w:val="24"/>
                <w:szCs w:val="24"/>
                <w:lang w:val="pl-PL" w:eastAsia="lt-LT"/>
              </w:rPr>
            </w:pPr>
            <w:r w:rsidRPr="00454CF9">
              <w:rPr>
                <w:rFonts w:ascii="Times New Roman" w:eastAsia="Batang" w:hAnsi="Times New Roman" w:cs="Times New Roman"/>
                <w:b/>
                <w:sz w:val="24"/>
                <w:szCs w:val="24"/>
                <w:lang w:val="lt-LT" w:eastAsia="lt-LT"/>
              </w:rPr>
              <w:t xml:space="preserve">I </w:t>
            </w:r>
            <w:proofErr w:type="spellStart"/>
            <w:r w:rsidRPr="00454CF9">
              <w:rPr>
                <w:rFonts w:ascii="Times New Roman" w:eastAsia="Batang" w:hAnsi="Times New Roman" w:cs="Times New Roman"/>
                <w:b/>
                <w:sz w:val="24"/>
                <w:szCs w:val="24"/>
                <w:lang w:val="lt-LT" w:eastAsia="lt-LT"/>
              </w:rPr>
              <w:t>miejsce</w:t>
            </w:r>
            <w:proofErr w:type="spellEnd"/>
            <w:r w:rsidRPr="00454CF9">
              <w:rPr>
                <w:rFonts w:ascii="Times New Roman" w:eastAsia="Batang" w:hAnsi="Times New Roman" w:cs="Times New Roman"/>
                <w:sz w:val="24"/>
                <w:szCs w:val="24"/>
                <w:lang w:val="lt-LT" w:eastAsia="lt-LT"/>
              </w:rPr>
              <w:t xml:space="preserve"> w</w:t>
            </w:r>
            <w:r w:rsidRPr="00454CF9">
              <w:rPr>
                <w:rFonts w:ascii="Times New Roman" w:eastAsia="Batang" w:hAnsi="Times New Roman" w:cs="Times New Roman"/>
                <w:sz w:val="24"/>
                <w:szCs w:val="24"/>
                <w:lang w:val="pl-PL" w:eastAsia="lt-LT"/>
              </w:rPr>
              <w:t>śród klas drugich</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pl-PL" w:eastAsia="lt-LT"/>
              </w:rPr>
              <w:t xml:space="preserve">Albert </w:t>
            </w:r>
            <w:proofErr w:type="spellStart"/>
            <w:r w:rsidRPr="00454CF9">
              <w:rPr>
                <w:rFonts w:ascii="Times New Roman" w:eastAsia="Batang" w:hAnsi="Times New Roman" w:cs="Times New Roman"/>
                <w:sz w:val="24"/>
                <w:szCs w:val="24"/>
                <w:lang w:val="pl-PL" w:eastAsia="lt-LT"/>
              </w:rPr>
              <w:t>Sinkievi</w:t>
            </w:r>
            <w:proofErr w:type="spellEnd"/>
            <w:r w:rsidRPr="00454CF9">
              <w:rPr>
                <w:rFonts w:ascii="Times New Roman" w:eastAsia="Batang" w:hAnsi="Times New Roman" w:cs="Times New Roman"/>
                <w:sz w:val="24"/>
                <w:szCs w:val="24"/>
                <w:lang w:val="lt-LT" w:eastAsia="lt-LT"/>
              </w:rPr>
              <w:t>č</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Ilona </w:t>
            </w:r>
            <w:proofErr w:type="spellStart"/>
            <w:r w:rsidRPr="00454CF9">
              <w:rPr>
                <w:rFonts w:ascii="Times New Roman" w:eastAsia="Batang" w:hAnsi="Times New Roman" w:cs="Times New Roman"/>
                <w:sz w:val="24"/>
                <w:szCs w:val="24"/>
                <w:lang w:val="lt-LT" w:eastAsia="lt-LT"/>
              </w:rPr>
              <w:t>Makevič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2018-05-14</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Zoninė  anglų kalbos olimpiada 5-6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mokiniams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5-6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Ana </w:t>
            </w:r>
            <w:proofErr w:type="spellStart"/>
            <w:r w:rsidRPr="00454CF9">
              <w:rPr>
                <w:rFonts w:ascii="Times New Roman" w:eastAsia="Batang" w:hAnsi="Times New Roman" w:cs="Times New Roman"/>
                <w:sz w:val="24"/>
                <w:szCs w:val="24"/>
                <w:lang w:val="lt-LT" w:eastAsia="lt-LT"/>
              </w:rPr>
              <w:t>Palcevienė</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2018-05-03</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Dalyvavimas raiškiojo skaitymo </w:t>
            </w:r>
            <w:proofErr w:type="spellStart"/>
            <w:r w:rsidRPr="00454CF9">
              <w:rPr>
                <w:rFonts w:ascii="Times New Roman" w:eastAsia="Batang" w:hAnsi="Times New Roman" w:cs="Times New Roman"/>
                <w:sz w:val="24"/>
                <w:szCs w:val="24"/>
                <w:lang w:val="lt-LT" w:eastAsia="lt-LT"/>
              </w:rPr>
              <w:t>konkurse“Kamienie</w:t>
            </w:r>
            <w:proofErr w:type="spellEnd"/>
            <w:r w:rsidRPr="00454CF9">
              <w:rPr>
                <w:rFonts w:ascii="Times New Roman" w:eastAsia="Batang" w:hAnsi="Times New Roman" w:cs="Times New Roman"/>
                <w:sz w:val="24"/>
                <w:szCs w:val="24"/>
                <w:lang w:val="lt-LT" w:eastAsia="lt-LT"/>
              </w:rPr>
              <w:t xml:space="preserve"> na </w:t>
            </w:r>
            <w:proofErr w:type="spellStart"/>
            <w:r w:rsidRPr="00454CF9">
              <w:rPr>
                <w:rFonts w:ascii="Times New Roman" w:eastAsia="Batang" w:hAnsi="Times New Roman" w:cs="Times New Roman"/>
                <w:sz w:val="24"/>
                <w:szCs w:val="24"/>
                <w:lang w:val="lt-LT" w:eastAsia="lt-LT"/>
              </w:rPr>
              <w:t>szaniec</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Bezdonio</w:t>
            </w:r>
            <w:proofErr w:type="spellEnd"/>
            <w:r w:rsidRPr="00454CF9">
              <w:rPr>
                <w:rFonts w:ascii="Times New Roman" w:eastAsia="Batang" w:hAnsi="Times New Roman" w:cs="Times New Roman"/>
                <w:sz w:val="24"/>
                <w:szCs w:val="24"/>
                <w:lang w:val="lt-LT" w:eastAsia="lt-LT"/>
              </w:rPr>
              <w:t xml:space="preserve"> J. </w:t>
            </w:r>
            <w:proofErr w:type="spellStart"/>
            <w:r w:rsidRPr="00454CF9">
              <w:rPr>
                <w:rFonts w:ascii="Times New Roman" w:eastAsia="Batang" w:hAnsi="Times New Roman" w:cs="Times New Roman"/>
                <w:sz w:val="24"/>
                <w:szCs w:val="24"/>
                <w:lang w:val="lt-LT" w:eastAsia="lt-LT"/>
              </w:rPr>
              <w:t>Slovackio</w:t>
            </w:r>
            <w:proofErr w:type="spellEnd"/>
            <w:r w:rsidRPr="00454CF9">
              <w:rPr>
                <w:rFonts w:ascii="Times New Roman" w:eastAsia="Batang" w:hAnsi="Times New Roman" w:cs="Times New Roman"/>
                <w:sz w:val="24"/>
                <w:szCs w:val="24"/>
                <w:lang w:val="lt-LT" w:eastAsia="lt-LT"/>
              </w:rPr>
              <w:t xml:space="preserve"> gimnazijoje.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7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Mokytoja </w:t>
            </w:r>
            <w:proofErr w:type="spellStart"/>
            <w:r w:rsidRPr="00454CF9">
              <w:rPr>
                <w:rFonts w:ascii="Times New Roman" w:eastAsia="Batang" w:hAnsi="Times New Roman" w:cs="Times New Roman"/>
                <w:sz w:val="24"/>
                <w:szCs w:val="24"/>
                <w:lang w:val="lt-LT" w:eastAsia="lt-LT"/>
              </w:rPr>
              <w:t>Lucija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Kadzevič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Calibri" w:hAnsi="Times New Roman" w:cs="Times New Roman"/>
                <w:sz w:val="24"/>
                <w:szCs w:val="24"/>
                <w:lang w:val="lt-LT" w:eastAsia="lt-LT"/>
              </w:rPr>
              <w:t>2018-05-10</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Dalyvavimas kartu su 9-10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xml:space="preserve">. mokiniais susitikime su Vilniaus krašto poetais Paberžės S. </w:t>
            </w:r>
            <w:proofErr w:type="spellStart"/>
            <w:r w:rsidRPr="00454CF9">
              <w:rPr>
                <w:rFonts w:ascii="Times New Roman" w:eastAsia="Calibri" w:hAnsi="Times New Roman" w:cs="Times New Roman"/>
                <w:sz w:val="24"/>
                <w:szCs w:val="24"/>
                <w:lang w:val="lt-LT" w:eastAsia="lt-LT"/>
              </w:rPr>
              <w:t>Kostkos</w:t>
            </w:r>
            <w:proofErr w:type="spellEnd"/>
            <w:r w:rsidRPr="00454CF9">
              <w:rPr>
                <w:rFonts w:ascii="Times New Roman" w:eastAsia="Calibri" w:hAnsi="Times New Roman" w:cs="Times New Roman"/>
                <w:sz w:val="24"/>
                <w:szCs w:val="24"/>
                <w:lang w:val="lt-LT" w:eastAsia="lt-LT"/>
              </w:rPr>
              <w:t xml:space="preserve"> gimnazijoje.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Ivona </w:t>
            </w:r>
            <w:proofErr w:type="spellStart"/>
            <w:r w:rsidRPr="00454CF9">
              <w:rPr>
                <w:rFonts w:ascii="Times New Roman" w:eastAsia="Batang" w:hAnsi="Times New Roman" w:cs="Times New Roman"/>
                <w:sz w:val="24"/>
                <w:szCs w:val="24"/>
                <w:lang w:val="lt-LT" w:eastAsia="lt-LT"/>
              </w:rPr>
              <w:t>Šimak</w:t>
            </w:r>
            <w:proofErr w:type="spellEnd"/>
          </w:p>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Mokytoja </w:t>
            </w:r>
            <w:proofErr w:type="spellStart"/>
            <w:r w:rsidRPr="00454CF9">
              <w:rPr>
                <w:rFonts w:ascii="Times New Roman" w:eastAsia="Batang" w:hAnsi="Times New Roman" w:cs="Times New Roman"/>
                <w:sz w:val="24"/>
                <w:szCs w:val="24"/>
                <w:lang w:val="lt-LT" w:eastAsia="lt-LT"/>
              </w:rPr>
              <w:t>Lucija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Kadzevič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smartTag w:uri="urn:schemas-microsoft-com:office:smarttags" w:element="metricconverter">
              <w:smartTagPr>
                <w:attr w:name="ProductID" w:val="2018 m"/>
              </w:smartTagPr>
              <w:r w:rsidRPr="00454CF9">
                <w:rPr>
                  <w:rFonts w:ascii="Times New Roman" w:eastAsiaTheme="minorEastAsia" w:hAnsi="Times New Roman" w:cs="Times New Roman"/>
                  <w:sz w:val="24"/>
                  <w:szCs w:val="24"/>
                  <w:lang w:val="lt-LT" w:eastAsia="lt-LT"/>
                </w:rPr>
                <w:t xml:space="preserve">2018 </w:t>
              </w:r>
              <w:proofErr w:type="spellStart"/>
              <w:r w:rsidRPr="00454CF9">
                <w:rPr>
                  <w:rFonts w:ascii="Times New Roman" w:eastAsiaTheme="minorEastAsia" w:hAnsi="Times New Roman" w:cs="Times New Roman"/>
                  <w:sz w:val="24"/>
                  <w:szCs w:val="24"/>
                  <w:lang w:val="lt-LT" w:eastAsia="lt-LT"/>
                </w:rPr>
                <w:t>m</w:t>
              </w:r>
            </w:smartTag>
            <w:proofErr w:type="spellEnd"/>
            <w:r w:rsidRPr="00454CF9">
              <w:rPr>
                <w:rFonts w:ascii="Times New Roman" w:eastAsiaTheme="minorEastAsia" w:hAnsi="Times New Roman" w:cs="Times New Roman"/>
                <w:sz w:val="24"/>
                <w:szCs w:val="24"/>
                <w:lang w:val="lt-LT" w:eastAsia="lt-LT"/>
              </w:rPr>
              <w:t xml:space="preserve">. gegužės </w:t>
            </w:r>
            <w:proofErr w:type="spellStart"/>
            <w:r w:rsidRPr="00454CF9">
              <w:rPr>
                <w:rFonts w:ascii="Times New Roman" w:eastAsiaTheme="minorEastAsia" w:hAnsi="Times New Roman" w:cs="Times New Roman"/>
                <w:sz w:val="24"/>
                <w:szCs w:val="24"/>
                <w:lang w:val="lt-LT" w:eastAsia="lt-LT"/>
              </w:rPr>
              <w:t>mėn</w:t>
            </w:r>
            <w:proofErr w:type="spellEnd"/>
            <w:r w:rsidRPr="00454CF9">
              <w:rPr>
                <w:rFonts w:ascii="Times New Roman" w:eastAsiaTheme="minorEastAsia" w:hAnsi="Times New Roman" w:cs="Times New Roman"/>
                <w:sz w:val="24"/>
                <w:szCs w:val="24"/>
                <w:lang w:val="lt-LT" w:eastAsia="lt-LT"/>
              </w:rPr>
              <w:t>.</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Išvyka su mokiniais į Trakus pasimelsti prie Trakų Dievo Motinos paveikslo.</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i/>
                <w:sz w:val="24"/>
                <w:szCs w:val="24"/>
                <w:lang w:val="lt-LT" w:eastAsia="lt-LT"/>
              </w:rPr>
              <w:t xml:space="preserve">5-10 </w:t>
            </w:r>
            <w:proofErr w:type="spellStart"/>
            <w:r w:rsidRPr="00454CF9">
              <w:rPr>
                <w:rFonts w:ascii="Times New Roman" w:eastAsia="Batang" w:hAnsi="Times New Roman" w:cs="Times New Roman"/>
                <w:i/>
                <w:sz w:val="24"/>
                <w:szCs w:val="24"/>
                <w:lang w:val="lt-LT" w:eastAsia="lt-LT"/>
              </w:rPr>
              <w:t>kl</w:t>
            </w:r>
            <w:proofErr w:type="spellEnd"/>
            <w:r w:rsidRPr="00454CF9">
              <w:rPr>
                <w:rFonts w:ascii="Times New Roman" w:eastAsia="Batang" w:hAnsi="Times New Roman" w:cs="Times New Roman"/>
                <w:i/>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Mokytojas </w:t>
            </w:r>
            <w:proofErr w:type="spellStart"/>
            <w:r w:rsidRPr="00454CF9">
              <w:rPr>
                <w:rFonts w:ascii="Times New Roman" w:eastAsia="Batang" w:hAnsi="Times New Roman" w:cs="Times New Roman"/>
                <w:sz w:val="24"/>
                <w:szCs w:val="24"/>
                <w:lang w:val="lt-LT" w:eastAsia="lt-LT"/>
              </w:rPr>
              <w:t>Andrej</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Aškelovič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2018-05-17</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Lietuvos mokyklų žaidynių kvadrato finalinės varžybos (2005 </w:t>
            </w:r>
            <w:proofErr w:type="spellStart"/>
            <w:r w:rsidRPr="00454CF9">
              <w:rPr>
                <w:rFonts w:ascii="Times New Roman" w:eastAsia="Batang" w:hAnsi="Times New Roman" w:cs="Times New Roman"/>
                <w:sz w:val="24"/>
                <w:szCs w:val="24"/>
                <w:lang w:val="lt-LT" w:eastAsia="lt-LT"/>
              </w:rPr>
              <w:t>gim</w:t>
            </w:r>
            <w:proofErr w:type="spellEnd"/>
            <w:r w:rsidRPr="00454CF9">
              <w:rPr>
                <w:rFonts w:ascii="Times New Roman" w:eastAsia="Batang" w:hAnsi="Times New Roman" w:cs="Times New Roman"/>
                <w:sz w:val="24"/>
                <w:szCs w:val="24"/>
                <w:lang w:val="lt-LT" w:eastAsia="lt-LT"/>
              </w:rPr>
              <w:t>. ir jaunesnių mergaičių komanda)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p w:rsidR="00454CF9" w:rsidRPr="00454CF9" w:rsidRDefault="00454CF9" w:rsidP="00454CF9">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III vieta</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Mokytojas </w:t>
            </w:r>
            <w:proofErr w:type="spellStart"/>
            <w:r w:rsidRPr="00454CF9">
              <w:rPr>
                <w:rFonts w:ascii="Times New Roman" w:eastAsia="Batang" w:hAnsi="Times New Roman" w:cs="Times New Roman"/>
                <w:sz w:val="24"/>
                <w:szCs w:val="24"/>
                <w:lang w:val="lt-LT" w:eastAsia="lt-LT"/>
              </w:rPr>
              <w:t>Leonard</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Jankovskij</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2018-05-17</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Lietuvos mokyklų žaidynių kvadrato finalinės varžybos (2004 </w:t>
            </w:r>
            <w:proofErr w:type="spellStart"/>
            <w:r w:rsidRPr="00454CF9">
              <w:rPr>
                <w:rFonts w:ascii="Times New Roman" w:eastAsia="Batang" w:hAnsi="Times New Roman" w:cs="Times New Roman"/>
                <w:sz w:val="24"/>
                <w:szCs w:val="24"/>
                <w:lang w:val="lt-LT" w:eastAsia="lt-LT"/>
              </w:rPr>
              <w:t>gim</w:t>
            </w:r>
            <w:proofErr w:type="spellEnd"/>
            <w:r w:rsidRPr="00454CF9">
              <w:rPr>
                <w:rFonts w:ascii="Times New Roman" w:eastAsia="Batang" w:hAnsi="Times New Roman" w:cs="Times New Roman"/>
                <w:sz w:val="24"/>
                <w:szCs w:val="24"/>
                <w:lang w:val="lt-LT" w:eastAsia="lt-LT"/>
              </w:rPr>
              <w:t>. ir jaunesnių berniukų komanda)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p w:rsidR="00454CF9" w:rsidRPr="00454CF9" w:rsidRDefault="00454CF9" w:rsidP="00454CF9">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IV vieta</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Mokytojas </w:t>
            </w:r>
            <w:proofErr w:type="spellStart"/>
            <w:r w:rsidRPr="00454CF9">
              <w:rPr>
                <w:rFonts w:ascii="Times New Roman" w:eastAsia="Batang" w:hAnsi="Times New Roman" w:cs="Times New Roman"/>
                <w:sz w:val="24"/>
                <w:szCs w:val="24"/>
                <w:lang w:val="lt-LT" w:eastAsia="lt-LT"/>
              </w:rPr>
              <w:t>Leonard</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Jankovskij</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Theme="minorEastAsia" w:hAnsi="Times New Roman" w:cs="Times New Roman"/>
                <w:sz w:val="24"/>
                <w:szCs w:val="24"/>
                <w:lang w:val="lt-LT" w:eastAsia="lt-LT"/>
              </w:rPr>
              <w:t>2018-05-07</w:t>
            </w:r>
          </w:p>
        </w:tc>
        <w:tc>
          <w:tcPr>
            <w:tcW w:w="3404" w:type="dxa"/>
            <w:tcBorders>
              <w:top w:val="single" w:sz="4" w:space="0" w:color="auto"/>
              <w:left w:val="single" w:sz="4" w:space="0" w:color="auto"/>
              <w:bottom w:val="single" w:sz="4" w:space="0" w:color="auto"/>
              <w:right w:val="single" w:sz="4" w:space="0" w:color="auto"/>
            </w:tcBorders>
            <w:vAlign w:val="center"/>
          </w:tcPr>
          <w:p w:rsidR="00454CF9" w:rsidRPr="00454CF9" w:rsidRDefault="00454CF9" w:rsidP="00454CF9">
            <w:pPr>
              <w:autoSpaceDE w:val="0"/>
              <w:autoSpaceDN w:val="0"/>
              <w:adjustRightInd w:val="0"/>
              <w:spacing w:after="0" w:line="240" w:lineRule="auto"/>
              <w:rPr>
                <w:rFonts w:ascii="Times New Roman" w:eastAsiaTheme="minorEastAsia" w:hAnsi="Times New Roman" w:cs="Times New Roman"/>
                <w:color w:val="000000"/>
                <w:sz w:val="24"/>
                <w:szCs w:val="24"/>
                <w:lang w:val="lt-LT" w:eastAsia="ru-RU"/>
              </w:rPr>
            </w:pPr>
            <w:r w:rsidRPr="00454CF9">
              <w:rPr>
                <w:rFonts w:ascii="Times New Roman" w:eastAsiaTheme="minorEastAsia" w:hAnsi="Times New Roman" w:cs="Times New Roman"/>
                <w:color w:val="000000"/>
                <w:sz w:val="24"/>
                <w:szCs w:val="24"/>
                <w:lang w:val="lt-LT" w:eastAsia="ru-RU"/>
              </w:rPr>
              <w:t xml:space="preserve">Dalyvavimas Katalikų tikybos konkurse </w:t>
            </w:r>
            <w:r w:rsidRPr="00454CF9">
              <w:rPr>
                <w:rFonts w:ascii="Times New Roman" w:eastAsiaTheme="minorEastAsia" w:hAnsi="Times New Roman" w:cs="Times New Roman"/>
                <w:color w:val="26282A"/>
                <w:sz w:val="24"/>
                <w:szCs w:val="24"/>
                <w:shd w:val="clear" w:color="auto" w:fill="FFFFFF"/>
                <w:lang w:val="lt-LT" w:eastAsia="lt-LT"/>
              </w:rPr>
              <w:t xml:space="preserve">„MANO SIELA ŠLOVINĄ VIEŠPATĮ” </w:t>
            </w:r>
            <w:proofErr w:type="spellStart"/>
            <w:r w:rsidRPr="00454CF9">
              <w:rPr>
                <w:rFonts w:ascii="Times New Roman" w:eastAsiaTheme="minorEastAsia" w:hAnsi="Times New Roman" w:cs="Times New Roman"/>
                <w:color w:val="000000"/>
                <w:sz w:val="24"/>
                <w:szCs w:val="24"/>
                <w:lang w:val="lt-LT" w:eastAsia="ru-RU"/>
              </w:rPr>
              <w:t>Pakenės</w:t>
            </w:r>
            <w:proofErr w:type="spellEnd"/>
            <w:r w:rsidRPr="00454CF9">
              <w:rPr>
                <w:rFonts w:ascii="Times New Roman" w:eastAsiaTheme="minorEastAsia" w:hAnsi="Times New Roman" w:cs="Times New Roman"/>
                <w:color w:val="000000"/>
                <w:sz w:val="24"/>
                <w:szCs w:val="24"/>
                <w:lang w:val="lt-LT" w:eastAsia="ru-RU"/>
              </w:rPr>
              <w:t xml:space="preserve"> Česlovo Milošo pagrindinėje mokykloje.</w:t>
            </w:r>
          </w:p>
        </w:tc>
        <w:tc>
          <w:tcPr>
            <w:tcW w:w="990" w:type="dxa"/>
            <w:tcBorders>
              <w:top w:val="single" w:sz="4" w:space="0" w:color="auto"/>
              <w:left w:val="single" w:sz="4" w:space="0" w:color="auto"/>
              <w:bottom w:val="single" w:sz="4" w:space="0" w:color="auto"/>
              <w:right w:val="single" w:sz="4" w:space="0" w:color="auto"/>
            </w:tcBorders>
            <w:vAlign w:val="center"/>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Tikybos mokytojas </w:t>
            </w:r>
            <w:proofErr w:type="spellStart"/>
            <w:r w:rsidRPr="00454CF9">
              <w:rPr>
                <w:rFonts w:ascii="Times New Roman" w:eastAsia="Batang" w:hAnsi="Times New Roman" w:cs="Times New Roman"/>
                <w:sz w:val="24"/>
                <w:szCs w:val="24"/>
                <w:lang w:val="lt-LT" w:eastAsia="lt-LT"/>
              </w:rPr>
              <w:t>Andrej</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Aškelovič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2018-05-22</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Lietuvos mokyklų žaidynių kvadrato finalinės varžybos (2007 </w:t>
            </w:r>
            <w:proofErr w:type="spellStart"/>
            <w:r w:rsidRPr="00454CF9">
              <w:rPr>
                <w:rFonts w:ascii="Times New Roman" w:eastAsia="Batang" w:hAnsi="Times New Roman" w:cs="Times New Roman"/>
                <w:sz w:val="24"/>
                <w:szCs w:val="24"/>
                <w:lang w:val="lt-LT" w:eastAsia="lt-LT"/>
              </w:rPr>
              <w:t>gim</w:t>
            </w:r>
            <w:proofErr w:type="spellEnd"/>
            <w:r w:rsidRPr="00454CF9">
              <w:rPr>
                <w:rFonts w:ascii="Times New Roman" w:eastAsia="Batang" w:hAnsi="Times New Roman" w:cs="Times New Roman"/>
                <w:sz w:val="24"/>
                <w:szCs w:val="24"/>
                <w:lang w:val="lt-LT" w:eastAsia="lt-LT"/>
              </w:rPr>
              <w:t>. ir jaunesnių komanda)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Mokytojas </w:t>
            </w:r>
            <w:proofErr w:type="spellStart"/>
            <w:r w:rsidRPr="00454CF9">
              <w:rPr>
                <w:rFonts w:ascii="Times New Roman" w:eastAsia="Batang" w:hAnsi="Times New Roman" w:cs="Times New Roman"/>
                <w:sz w:val="24"/>
                <w:szCs w:val="24"/>
                <w:lang w:val="lt-LT" w:eastAsia="lt-LT"/>
              </w:rPr>
              <w:t>Leonard</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Jankovskij</w:t>
            </w:r>
            <w:proofErr w:type="spellEnd"/>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Ilona </w:t>
            </w:r>
            <w:proofErr w:type="spellStart"/>
            <w:r w:rsidRPr="00454CF9">
              <w:rPr>
                <w:rFonts w:ascii="Times New Roman" w:eastAsia="Batang" w:hAnsi="Times New Roman" w:cs="Times New Roman"/>
                <w:sz w:val="24"/>
                <w:szCs w:val="24"/>
                <w:lang w:val="lt-LT" w:eastAsia="lt-LT"/>
              </w:rPr>
              <w:t>Makevič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2018-05-12</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Pažintinė kelionė į Klaipėdą.</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1-9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 ir jų tėvai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Ir mokytojai</w:t>
            </w:r>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2018-05-24</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Išvyka į </w:t>
            </w:r>
            <w:proofErr w:type="spellStart"/>
            <w:r w:rsidRPr="00454CF9">
              <w:rPr>
                <w:rFonts w:ascii="Times New Roman" w:eastAsiaTheme="minorEastAsia" w:hAnsi="Times New Roman" w:cs="Times New Roman"/>
                <w:sz w:val="24"/>
                <w:szCs w:val="24"/>
                <w:lang w:val="lt-LT" w:eastAsia="lt-LT"/>
              </w:rPr>
              <w:t>Dažasvydžio</w:t>
            </w:r>
            <w:proofErr w:type="spellEnd"/>
            <w:r w:rsidRPr="00454CF9">
              <w:rPr>
                <w:rFonts w:ascii="Times New Roman" w:eastAsiaTheme="minorEastAsia" w:hAnsi="Times New Roman" w:cs="Times New Roman"/>
                <w:sz w:val="24"/>
                <w:szCs w:val="24"/>
                <w:lang w:val="lt-LT" w:eastAsia="lt-LT"/>
              </w:rPr>
              <w:t xml:space="preserve"> centro aktyvių pramogų nuotykiuose centrą</w:t>
            </w:r>
            <w:r w:rsidRPr="00454CF9">
              <w:rPr>
                <w:rFonts w:ascii="Times New Roman" w:eastAsia="Calibri" w:hAnsi="Times New Roman" w:cs="Times New Roman"/>
                <w:sz w:val="24"/>
                <w:szCs w:val="24"/>
                <w:lang w:val="lt-LT" w:eastAsia="lt-LT"/>
              </w:rPr>
              <w:t xml:space="preserve"> </w:t>
            </w:r>
            <w:proofErr w:type="spellStart"/>
            <w:r w:rsidRPr="00454CF9">
              <w:rPr>
                <w:rFonts w:ascii="Times New Roman" w:eastAsia="Calibri" w:hAnsi="Times New Roman" w:cs="Times New Roman"/>
                <w:sz w:val="24"/>
                <w:szCs w:val="24"/>
                <w:lang w:val="lt-LT" w:eastAsia="lt-LT"/>
              </w:rPr>
              <w:t>Mileikių</w:t>
            </w:r>
            <w:proofErr w:type="spellEnd"/>
            <w:r w:rsidRPr="00454CF9">
              <w:rPr>
                <w:rFonts w:ascii="Times New Roman" w:eastAsia="Calibri" w:hAnsi="Times New Roman" w:cs="Times New Roman"/>
                <w:sz w:val="24"/>
                <w:szCs w:val="24"/>
                <w:lang w:val="lt-LT" w:eastAsia="lt-LT"/>
              </w:rPr>
              <w:t xml:space="preserve"> kaimo parke.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i/>
                <w:sz w:val="24"/>
                <w:szCs w:val="24"/>
                <w:lang w:val="lt-LT" w:eastAsia="lt-LT"/>
              </w:rPr>
            </w:pPr>
            <w:r w:rsidRPr="00454CF9">
              <w:rPr>
                <w:rFonts w:ascii="Times New Roman" w:eastAsiaTheme="minorEastAsia" w:hAnsi="Times New Roman" w:cs="Times New Roman"/>
                <w:i/>
                <w:sz w:val="24"/>
                <w:szCs w:val="24"/>
                <w:lang w:val="lt-LT" w:eastAsia="lt-LT"/>
              </w:rPr>
              <w:t xml:space="preserve">5-10 </w:t>
            </w:r>
            <w:proofErr w:type="spellStart"/>
            <w:r w:rsidRPr="00454CF9">
              <w:rPr>
                <w:rFonts w:ascii="Times New Roman" w:eastAsiaTheme="minorEastAsia" w:hAnsi="Times New Roman" w:cs="Times New Roman"/>
                <w:i/>
                <w:sz w:val="24"/>
                <w:szCs w:val="24"/>
                <w:lang w:val="lt-LT" w:eastAsia="lt-LT"/>
              </w:rPr>
              <w:t>kl</w:t>
            </w:r>
            <w:proofErr w:type="spellEnd"/>
            <w:r w:rsidRPr="00454CF9">
              <w:rPr>
                <w:rFonts w:ascii="Times New Roman" w:eastAsiaTheme="minorEastAsia" w:hAnsi="Times New Roman" w:cs="Times New Roman"/>
                <w:i/>
                <w:sz w:val="24"/>
                <w:szCs w:val="24"/>
                <w:lang w:val="lt-LT" w:eastAsia="lt-LT"/>
              </w:rPr>
              <w:t>. mokiniai</w:t>
            </w:r>
          </w:p>
          <w:p w:rsidR="00454CF9" w:rsidRPr="00454CF9" w:rsidRDefault="00454CF9" w:rsidP="00454CF9">
            <w:pPr>
              <w:spacing w:after="0" w:line="240" w:lineRule="auto"/>
              <w:rPr>
                <w:rFonts w:ascii="Times New Roman" w:eastAsiaTheme="minorEastAsia"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Mokytojai: Ivona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Andrej</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Aškelovič</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Lucija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Kadzevič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2018-06 -04-08</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Vasaros užimtumo </w:t>
            </w:r>
            <w:r w:rsidRPr="00454CF9">
              <w:rPr>
                <w:rFonts w:ascii="Times New Roman" w:eastAsia="Batang" w:hAnsi="Times New Roman" w:cs="Times New Roman"/>
                <w:b/>
                <w:sz w:val="24"/>
                <w:szCs w:val="24"/>
                <w:lang w:val="lt-LT" w:eastAsia="lt-LT"/>
              </w:rPr>
              <w:t>projektas</w:t>
            </w:r>
            <w:r w:rsidRPr="00454CF9">
              <w:rPr>
                <w:rFonts w:ascii="Times New Roman" w:eastAsia="Batang" w:hAnsi="Times New Roman" w:cs="Times New Roman"/>
                <w:sz w:val="24"/>
                <w:szCs w:val="24"/>
                <w:lang w:val="lt-LT" w:eastAsia="lt-LT"/>
              </w:rPr>
              <w:t xml:space="preserve"> </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„Išradėjas“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200,00</w:t>
            </w: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mokytoja </w:t>
            </w:r>
            <w:proofErr w:type="spellStart"/>
            <w:r w:rsidRPr="00454CF9">
              <w:rPr>
                <w:rFonts w:ascii="Times New Roman" w:eastAsia="Batang" w:hAnsi="Times New Roman" w:cs="Times New Roman"/>
                <w:sz w:val="24"/>
                <w:szCs w:val="24"/>
                <w:lang w:val="lt-LT" w:eastAsia="lt-LT"/>
              </w:rPr>
              <w:t>A.Palcevienė</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Calibri" w:hAnsi="Times New Roman" w:cs="Times New Roman"/>
                <w:sz w:val="24"/>
                <w:szCs w:val="24"/>
                <w:lang w:val="lt-LT" w:eastAsia="lt-LT"/>
              </w:rPr>
              <w:t>2018-06-12</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Išvyka  į Vilniaus Akropolio </w:t>
            </w:r>
            <w:proofErr w:type="spellStart"/>
            <w:r w:rsidRPr="00454CF9">
              <w:rPr>
                <w:rFonts w:ascii="Times New Roman" w:eastAsia="Calibri" w:hAnsi="Times New Roman" w:cs="Times New Roman"/>
                <w:sz w:val="24"/>
                <w:szCs w:val="24"/>
                <w:lang w:val="lt-LT" w:eastAsia="lt-LT"/>
              </w:rPr>
              <w:t>Forum</w:t>
            </w:r>
            <w:proofErr w:type="spellEnd"/>
            <w:r w:rsidRPr="00454CF9">
              <w:rPr>
                <w:rFonts w:ascii="Times New Roman" w:eastAsia="Calibri" w:hAnsi="Times New Roman" w:cs="Times New Roman"/>
                <w:sz w:val="24"/>
                <w:szCs w:val="24"/>
                <w:lang w:val="lt-LT" w:eastAsia="lt-LT"/>
              </w:rPr>
              <w:t xml:space="preserve"> </w:t>
            </w:r>
            <w:proofErr w:type="spellStart"/>
            <w:r w:rsidRPr="00454CF9">
              <w:rPr>
                <w:rFonts w:ascii="Times New Roman" w:eastAsia="Calibri" w:hAnsi="Times New Roman" w:cs="Times New Roman"/>
                <w:sz w:val="24"/>
                <w:szCs w:val="24"/>
                <w:lang w:val="lt-LT" w:eastAsia="lt-LT"/>
              </w:rPr>
              <w:t>Cinemas</w:t>
            </w:r>
            <w:proofErr w:type="spellEnd"/>
            <w:r w:rsidRPr="00454CF9">
              <w:rPr>
                <w:rFonts w:ascii="Times New Roman" w:eastAsia="Calibri" w:hAnsi="Times New Roman" w:cs="Times New Roman"/>
                <w:sz w:val="24"/>
                <w:szCs w:val="24"/>
                <w:lang w:val="lt-LT" w:eastAsia="lt-LT"/>
              </w:rPr>
              <w:t xml:space="preserve"> </w:t>
            </w:r>
            <w:proofErr w:type="spellStart"/>
            <w:r w:rsidRPr="00454CF9">
              <w:rPr>
                <w:rFonts w:ascii="Times New Roman" w:eastAsia="Calibri" w:hAnsi="Times New Roman" w:cs="Times New Roman"/>
                <w:sz w:val="24"/>
                <w:szCs w:val="24"/>
                <w:lang w:val="lt-LT" w:eastAsia="lt-LT"/>
              </w:rPr>
              <w:t>kinoteatrą</w:t>
            </w:r>
            <w:proofErr w:type="spellEnd"/>
            <w:r w:rsidRPr="00454CF9">
              <w:rPr>
                <w:rFonts w:ascii="Times New Roman" w:eastAsia="Calibri" w:hAnsi="Times New Roman" w:cs="Times New Roman"/>
                <w:sz w:val="24"/>
                <w:szCs w:val="24"/>
                <w:lang w:val="lt-LT" w:eastAsia="lt-LT"/>
              </w:rPr>
              <w:t>.</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Nuo 2018-09</w:t>
            </w:r>
          </w:p>
          <w:p w:rsidR="00454CF9" w:rsidRPr="00454CF9" w:rsidRDefault="00454CF9" w:rsidP="00454CF9">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lastRenderedPageBreak/>
              <w:t>Iki 2019-05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lastRenderedPageBreak/>
              <w:t xml:space="preserve">Vaikų </w:t>
            </w:r>
            <w:r w:rsidRPr="00454CF9">
              <w:rPr>
                <w:rFonts w:ascii="Times New Roman" w:eastAsia="Calibri" w:hAnsi="Times New Roman" w:cs="Times New Roman"/>
                <w:b/>
                <w:sz w:val="24"/>
                <w:szCs w:val="24"/>
                <w:lang w:val="lt-LT" w:eastAsia="lt-LT"/>
              </w:rPr>
              <w:t>socializacijos</w:t>
            </w:r>
            <w:r w:rsidRPr="00454CF9">
              <w:rPr>
                <w:rFonts w:ascii="Times New Roman" w:eastAsia="Calibri" w:hAnsi="Times New Roman" w:cs="Times New Roman"/>
                <w:sz w:val="24"/>
                <w:szCs w:val="24"/>
                <w:lang w:val="lt-LT" w:eastAsia="lt-LT"/>
              </w:rPr>
              <w:t xml:space="preserve"> ir emocinių </w:t>
            </w:r>
            <w:r w:rsidRPr="00454CF9">
              <w:rPr>
                <w:rFonts w:ascii="Times New Roman" w:eastAsia="Calibri" w:hAnsi="Times New Roman" w:cs="Times New Roman"/>
                <w:sz w:val="24"/>
                <w:szCs w:val="24"/>
                <w:lang w:val="lt-LT" w:eastAsia="lt-LT"/>
              </w:rPr>
              <w:lastRenderedPageBreak/>
              <w:t>gebėjimų ugdymo programa „Obuolio draugai“</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1-4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mokiniams</w:t>
            </w:r>
          </w:p>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Ats</w:t>
            </w:r>
            <w:proofErr w:type="spellEnd"/>
            <w:r w:rsidRPr="00454CF9">
              <w:rPr>
                <w:rFonts w:ascii="Times New Roman" w:eastAsiaTheme="minorEastAsia" w:hAnsi="Times New Roman" w:cs="Times New Roman"/>
                <w:sz w:val="24"/>
                <w:szCs w:val="24"/>
                <w:lang w:val="lt-LT" w:eastAsia="lt-LT"/>
              </w:rPr>
              <w:t xml:space="preserve">. mokytoja Ilona </w:t>
            </w:r>
            <w:proofErr w:type="spellStart"/>
            <w:r w:rsidRPr="00454CF9">
              <w:rPr>
                <w:rFonts w:ascii="Times New Roman" w:eastAsiaTheme="minorEastAsia" w:hAnsi="Times New Roman" w:cs="Times New Roman"/>
                <w:sz w:val="24"/>
                <w:szCs w:val="24"/>
                <w:lang w:val="lt-LT" w:eastAsia="lt-LT"/>
              </w:rPr>
              <w:t>Makevič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lastRenderedPageBreak/>
              <w:t>2018-09-28</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Projekto „</w:t>
            </w:r>
            <w:proofErr w:type="spellStart"/>
            <w:r w:rsidRPr="00454CF9">
              <w:rPr>
                <w:rFonts w:ascii="Times New Roman" w:eastAsia="Batang" w:hAnsi="Times New Roman" w:cs="Times New Roman"/>
                <w:sz w:val="24"/>
                <w:szCs w:val="24"/>
                <w:lang w:val="lt-LT" w:eastAsia="lt-LT"/>
              </w:rPr>
              <w:t>Piątka</w:t>
            </w:r>
            <w:proofErr w:type="spellEnd"/>
            <w:r w:rsidRPr="00454CF9">
              <w:rPr>
                <w:rFonts w:ascii="Times New Roman" w:eastAsia="Batang" w:hAnsi="Times New Roman" w:cs="Times New Roman"/>
                <w:sz w:val="24"/>
                <w:szCs w:val="24"/>
                <w:lang w:val="lt-LT" w:eastAsia="lt-LT"/>
              </w:rPr>
              <w:t xml:space="preserve"> z </w:t>
            </w:r>
            <w:proofErr w:type="spellStart"/>
            <w:r w:rsidRPr="00454CF9">
              <w:rPr>
                <w:rFonts w:ascii="Times New Roman" w:eastAsia="Batang" w:hAnsi="Times New Roman" w:cs="Times New Roman"/>
                <w:sz w:val="24"/>
                <w:szCs w:val="24"/>
                <w:lang w:val="lt-LT" w:eastAsia="lt-LT"/>
              </w:rPr>
              <w:t>Pomorza</w:t>
            </w:r>
            <w:proofErr w:type="spellEnd"/>
            <w:r w:rsidRPr="00454CF9">
              <w:rPr>
                <w:rFonts w:ascii="Times New Roman" w:eastAsia="Batang" w:hAnsi="Times New Roman" w:cs="Times New Roman"/>
                <w:sz w:val="24"/>
                <w:szCs w:val="24"/>
                <w:lang w:val="lt-LT" w:eastAsia="lt-LT"/>
              </w:rPr>
              <w:t xml:space="preserve">“ metu bendra išvyka į Maišiagalos J. </w:t>
            </w:r>
            <w:proofErr w:type="spellStart"/>
            <w:r w:rsidRPr="00454CF9">
              <w:rPr>
                <w:rFonts w:ascii="Times New Roman" w:eastAsia="Batang" w:hAnsi="Times New Roman" w:cs="Times New Roman"/>
                <w:sz w:val="24"/>
                <w:szCs w:val="24"/>
                <w:lang w:val="lt-LT" w:eastAsia="lt-LT"/>
              </w:rPr>
              <w:t>Obremskio</w:t>
            </w:r>
            <w:proofErr w:type="spellEnd"/>
            <w:r w:rsidRPr="00454CF9">
              <w:rPr>
                <w:rFonts w:ascii="Times New Roman" w:eastAsia="Batang" w:hAnsi="Times New Roman" w:cs="Times New Roman"/>
                <w:sz w:val="24"/>
                <w:szCs w:val="24"/>
                <w:lang w:val="lt-LT" w:eastAsia="lt-LT"/>
              </w:rPr>
              <w:t xml:space="preserve"> muziejų ir Maišiagalos tradicinių amatų Centrą į edukacinį užsiėmimą „Verbų pynimas“ (integruota veikla)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MK lėsos</w:t>
            </w: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6-10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 kartu mokinių grupe iš Lenkijos</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mokytoja B. </w:t>
            </w:r>
            <w:proofErr w:type="spellStart"/>
            <w:r w:rsidRPr="00454CF9">
              <w:rPr>
                <w:rFonts w:ascii="Times New Roman" w:eastAsia="Batang" w:hAnsi="Times New Roman" w:cs="Times New Roman"/>
                <w:sz w:val="24"/>
                <w:szCs w:val="24"/>
                <w:lang w:val="lt-LT" w:eastAsia="lt-LT"/>
              </w:rPr>
              <w:t>Liachovič</w:t>
            </w:r>
            <w:proofErr w:type="spellEnd"/>
            <w:r w:rsidRPr="00454CF9">
              <w:rPr>
                <w:rFonts w:ascii="Times New Roman" w:eastAsia="Batang" w:hAnsi="Times New Roman" w:cs="Times New Roman"/>
                <w:sz w:val="24"/>
                <w:szCs w:val="24"/>
                <w:lang w:val="lt-LT" w:eastAsia="lt-LT"/>
              </w:rPr>
              <w:t xml:space="preserve">, Regina </w:t>
            </w:r>
            <w:proofErr w:type="spellStart"/>
            <w:r w:rsidRPr="00454CF9">
              <w:rPr>
                <w:rFonts w:ascii="Times New Roman" w:eastAsia="Batang" w:hAnsi="Times New Roman" w:cs="Times New Roman"/>
                <w:sz w:val="24"/>
                <w:szCs w:val="24"/>
                <w:lang w:val="lt-LT" w:eastAsia="lt-LT"/>
              </w:rPr>
              <w:t>Kutyš</w:t>
            </w:r>
            <w:proofErr w:type="spellEnd"/>
          </w:p>
        </w:tc>
      </w:tr>
      <w:tr w:rsidR="00C33FDD" w:rsidRPr="00454CF9" w:rsidTr="00454CF9">
        <w:tc>
          <w:tcPr>
            <w:tcW w:w="1384" w:type="dxa"/>
            <w:tcBorders>
              <w:top w:val="single" w:sz="4" w:space="0" w:color="auto"/>
              <w:left w:val="single" w:sz="4" w:space="0" w:color="auto"/>
              <w:bottom w:val="single" w:sz="4" w:space="0" w:color="auto"/>
              <w:right w:val="single" w:sz="4" w:space="0" w:color="auto"/>
            </w:tcBorders>
          </w:tcPr>
          <w:p w:rsidR="00C33FDD" w:rsidRPr="00454CF9" w:rsidRDefault="00C33FDD" w:rsidP="00C33FDD">
            <w:pPr>
              <w:spacing w:after="0" w:line="240" w:lineRule="auto"/>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2018-10-30 -2019-01-12</w:t>
            </w:r>
          </w:p>
        </w:tc>
        <w:tc>
          <w:tcPr>
            <w:tcW w:w="3404" w:type="dxa"/>
            <w:tcBorders>
              <w:top w:val="single" w:sz="4" w:space="0" w:color="auto"/>
              <w:left w:val="single" w:sz="4" w:space="0" w:color="auto"/>
              <w:bottom w:val="single" w:sz="4" w:space="0" w:color="auto"/>
              <w:right w:val="single" w:sz="4" w:space="0" w:color="auto"/>
            </w:tcBorders>
          </w:tcPr>
          <w:p w:rsidR="00C33FDD" w:rsidRPr="00454CF9" w:rsidRDefault="00C33FDD" w:rsidP="00454CF9">
            <w:pPr>
              <w:spacing w:after="0" w:line="240" w:lineRule="auto"/>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Dantų ėduonies </w:t>
            </w:r>
            <w:r w:rsidRPr="00C33FDD">
              <w:rPr>
                <w:rFonts w:ascii="Times New Roman" w:eastAsia="Batang" w:hAnsi="Times New Roman" w:cs="Times New Roman"/>
                <w:b/>
                <w:sz w:val="24"/>
                <w:szCs w:val="24"/>
                <w:lang w:val="lt-LT" w:eastAsia="lt-LT"/>
              </w:rPr>
              <w:t>prevencijos projektas</w:t>
            </w:r>
            <w:r>
              <w:rPr>
                <w:rFonts w:ascii="Times New Roman" w:eastAsia="Batang" w:hAnsi="Times New Roman" w:cs="Times New Roman"/>
                <w:sz w:val="24"/>
                <w:szCs w:val="24"/>
                <w:lang w:val="lt-LT" w:eastAsia="lt-LT"/>
              </w:rPr>
              <w:t xml:space="preserve"> „Graži šypsena“</w:t>
            </w:r>
          </w:p>
        </w:tc>
        <w:tc>
          <w:tcPr>
            <w:tcW w:w="990" w:type="dxa"/>
            <w:tcBorders>
              <w:top w:val="single" w:sz="4" w:space="0" w:color="auto"/>
              <w:left w:val="single" w:sz="4" w:space="0" w:color="auto"/>
              <w:bottom w:val="single" w:sz="4" w:space="0" w:color="auto"/>
              <w:right w:val="single" w:sz="4" w:space="0" w:color="auto"/>
            </w:tcBorders>
          </w:tcPr>
          <w:p w:rsidR="00C33FDD" w:rsidRPr="00454CF9" w:rsidRDefault="00C33FDD"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C33FDD" w:rsidRDefault="00C33FDD" w:rsidP="00454CF9">
            <w:pPr>
              <w:spacing w:after="0" w:line="240" w:lineRule="auto"/>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PU grupė</w:t>
            </w:r>
          </w:p>
          <w:p w:rsidR="00C33FDD" w:rsidRPr="00454CF9" w:rsidRDefault="00C33FDD" w:rsidP="00454CF9">
            <w:pPr>
              <w:spacing w:after="0" w:line="240" w:lineRule="auto"/>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Irena </w:t>
            </w:r>
            <w:proofErr w:type="spellStart"/>
            <w:r>
              <w:rPr>
                <w:rFonts w:ascii="Times New Roman" w:eastAsia="Batang" w:hAnsi="Times New Roman" w:cs="Times New Roman"/>
                <w:sz w:val="24"/>
                <w:szCs w:val="24"/>
                <w:lang w:val="lt-LT" w:eastAsia="lt-LT"/>
              </w:rPr>
              <w:t>Olševska</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2018-10-17</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Edukacinė išvyka į filmą „Tarp pilkų debesų“</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lietuvių kalbos mokytoja Inga </w:t>
            </w:r>
            <w:proofErr w:type="spellStart"/>
            <w:r w:rsidRPr="00454CF9">
              <w:rPr>
                <w:rFonts w:ascii="Times New Roman" w:eastAsia="Batang" w:hAnsi="Times New Roman" w:cs="Times New Roman"/>
                <w:sz w:val="24"/>
                <w:szCs w:val="24"/>
                <w:lang w:val="lt-LT" w:eastAsia="lt-LT"/>
              </w:rPr>
              <w:t>Čeponienė</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Edukacinis konkursas „</w:t>
            </w:r>
            <w:proofErr w:type="spellStart"/>
            <w:r w:rsidRPr="00454CF9">
              <w:rPr>
                <w:rFonts w:ascii="Times New Roman" w:eastAsia="Batang" w:hAnsi="Times New Roman" w:cs="Times New Roman"/>
                <w:sz w:val="24"/>
                <w:szCs w:val="24"/>
                <w:lang w:val="lt-LT" w:eastAsia="lt-LT"/>
              </w:rPr>
              <w:t>Olympis</w:t>
            </w:r>
            <w:proofErr w:type="spellEnd"/>
            <w:r w:rsidRPr="00454CF9">
              <w:rPr>
                <w:rFonts w:ascii="Times New Roman" w:eastAsia="Batang" w:hAnsi="Times New Roman" w:cs="Times New Roman"/>
                <w:sz w:val="24"/>
                <w:szCs w:val="24"/>
                <w:lang w:val="lt-LT" w:eastAsia="lt-LT"/>
              </w:rPr>
              <w:t xml:space="preserve"> 2018-rudens sesija“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Mokiniai gavo I, II, III laipsnio diplomus.</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Anglų kalbos mokytoja Ana </w:t>
            </w:r>
            <w:proofErr w:type="spellStart"/>
            <w:r w:rsidRPr="00454CF9">
              <w:rPr>
                <w:rFonts w:ascii="Times New Roman" w:eastAsia="Batang" w:hAnsi="Times New Roman" w:cs="Times New Roman"/>
                <w:sz w:val="24"/>
                <w:szCs w:val="24"/>
                <w:lang w:val="lt-LT" w:eastAsia="lt-LT"/>
              </w:rPr>
              <w:t>Palcevienė</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2018-11-14</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Išvyka į </w:t>
            </w:r>
            <w:proofErr w:type="spellStart"/>
            <w:r w:rsidRPr="00454CF9">
              <w:rPr>
                <w:rFonts w:ascii="Times New Roman" w:eastAsia="Batang" w:hAnsi="Times New Roman" w:cs="Times New Roman"/>
                <w:sz w:val="24"/>
                <w:szCs w:val="24"/>
                <w:lang w:val="lt-LT" w:eastAsia="lt-LT"/>
              </w:rPr>
              <w:t>Zalavos</w:t>
            </w:r>
            <w:proofErr w:type="spellEnd"/>
            <w:r w:rsidRPr="00454CF9">
              <w:rPr>
                <w:rFonts w:ascii="Times New Roman" w:eastAsia="Batang" w:hAnsi="Times New Roman" w:cs="Times New Roman"/>
                <w:sz w:val="24"/>
                <w:szCs w:val="24"/>
                <w:lang w:val="lt-LT" w:eastAsia="lt-LT"/>
              </w:rPr>
              <w:t xml:space="preserve"> dvarą</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7-10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r w:rsidRPr="00454CF9">
              <w:rPr>
                <w:rFonts w:ascii="Times New Roman" w:eastAsia="Batang" w:hAnsi="Times New Roman" w:cs="Times New Roman"/>
                <w:b/>
                <w:sz w:val="24"/>
                <w:szCs w:val="24"/>
                <w:lang w:val="lt-LT" w:eastAsia="lt-LT"/>
              </w:rPr>
              <w:t xml:space="preserve"> </w:t>
            </w:r>
            <w:r w:rsidRPr="00454CF9">
              <w:rPr>
                <w:rFonts w:ascii="Times New Roman" w:eastAsia="Batang" w:hAnsi="Times New Roman" w:cs="Times New Roman"/>
                <w:sz w:val="24"/>
                <w:szCs w:val="24"/>
                <w:lang w:val="lt-LT" w:eastAsia="lt-LT"/>
              </w:rPr>
              <w:t>mokiniai</w:t>
            </w:r>
          </w:p>
          <w:p w:rsidR="00454CF9" w:rsidRPr="00454CF9" w:rsidRDefault="00454CF9" w:rsidP="00454CF9">
            <w:pPr>
              <w:spacing w:after="0" w:line="240" w:lineRule="auto"/>
              <w:rPr>
                <w:rFonts w:ascii="Times New Roman" w:eastAsia="Batang" w:hAnsi="Times New Roman" w:cs="Times New Roman"/>
                <w:b/>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lenkų </w:t>
            </w:r>
            <w:proofErr w:type="spellStart"/>
            <w:r w:rsidRPr="00454CF9">
              <w:rPr>
                <w:rFonts w:ascii="Times New Roman" w:eastAsia="Batang" w:hAnsi="Times New Roman" w:cs="Times New Roman"/>
                <w:sz w:val="24"/>
                <w:szCs w:val="24"/>
                <w:lang w:val="lt-LT" w:eastAsia="lt-LT"/>
              </w:rPr>
              <w:t>kal</w:t>
            </w:r>
            <w:proofErr w:type="spellEnd"/>
            <w:r w:rsidRPr="00454CF9">
              <w:rPr>
                <w:rFonts w:ascii="Times New Roman" w:eastAsia="Batang" w:hAnsi="Times New Roman" w:cs="Times New Roman"/>
                <w:sz w:val="24"/>
                <w:szCs w:val="24"/>
                <w:lang w:val="lt-LT" w:eastAsia="lt-LT"/>
              </w:rPr>
              <w:t xml:space="preserve">. mokytoja L. </w:t>
            </w:r>
            <w:proofErr w:type="spellStart"/>
            <w:r w:rsidRPr="00454CF9">
              <w:rPr>
                <w:rFonts w:ascii="Times New Roman" w:eastAsia="Batang" w:hAnsi="Times New Roman" w:cs="Times New Roman"/>
                <w:sz w:val="24"/>
                <w:szCs w:val="24"/>
                <w:lang w:val="lt-LT" w:eastAsia="lt-LT"/>
              </w:rPr>
              <w:t>Kadzevič</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2018-11-16</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Diktantas „Geriausias iš lietuvių kalbos“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Emilija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Inga </w:t>
            </w:r>
            <w:proofErr w:type="spellStart"/>
            <w:r w:rsidRPr="00454CF9">
              <w:rPr>
                <w:rFonts w:ascii="Times New Roman" w:eastAsia="Batang" w:hAnsi="Times New Roman" w:cs="Times New Roman"/>
                <w:sz w:val="24"/>
                <w:szCs w:val="24"/>
                <w:lang w:val="lt-LT" w:eastAsia="lt-LT"/>
              </w:rPr>
              <w:t>Čeponienė</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Calibri" w:hAnsi="Times New Roman" w:cs="Times New Roman"/>
                <w:sz w:val="24"/>
                <w:szCs w:val="24"/>
                <w:lang w:val="pl-PL" w:eastAsia="lt-LT"/>
              </w:rPr>
              <w:t>2018-12-05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color w:val="000000"/>
                <w:sz w:val="24"/>
                <w:szCs w:val="24"/>
                <w:lang w:val="lt-LT" w:eastAsia="ru-RU"/>
              </w:rPr>
              <w:t>Dalyvavimas</w:t>
            </w:r>
            <w:r w:rsidRPr="00454CF9">
              <w:rPr>
                <w:rFonts w:ascii="Times New Roman" w:eastAsiaTheme="minorEastAsia" w:hAnsi="Times New Roman" w:cs="Times New Roman"/>
                <w:sz w:val="24"/>
                <w:szCs w:val="24"/>
                <w:lang w:val="lt-LT" w:eastAsia="lt-LT"/>
              </w:rPr>
              <w:t xml:space="preserve"> </w:t>
            </w:r>
            <w:r w:rsidRPr="00454CF9">
              <w:rPr>
                <w:rFonts w:ascii="Times New Roman" w:eastAsiaTheme="minorEastAsia" w:hAnsi="Times New Roman" w:cs="Times New Roman"/>
                <w:b/>
                <w:sz w:val="24"/>
                <w:szCs w:val="24"/>
                <w:lang w:val="lt-LT" w:eastAsia="lt-LT"/>
              </w:rPr>
              <w:t>r</w:t>
            </w:r>
            <w:r w:rsidRPr="00454CF9">
              <w:rPr>
                <w:rFonts w:ascii="Times New Roman" w:eastAsia="Calibri" w:hAnsi="Times New Roman" w:cs="Times New Roman"/>
                <w:b/>
                <w:sz w:val="24"/>
                <w:szCs w:val="24"/>
                <w:lang w:val="lt-LT" w:eastAsia="lt-LT"/>
              </w:rPr>
              <w:t>egioninių gimnazijų</w:t>
            </w:r>
            <w:r w:rsidRPr="00454CF9">
              <w:rPr>
                <w:rFonts w:ascii="Times New Roman" w:eastAsia="Calibri" w:hAnsi="Times New Roman" w:cs="Times New Roman"/>
                <w:sz w:val="24"/>
                <w:szCs w:val="24"/>
                <w:lang w:val="lt-LT" w:eastAsia="lt-LT"/>
              </w:rPr>
              <w:t xml:space="preserve"> rusų kalbos </w:t>
            </w:r>
            <w:r w:rsidRPr="00454CF9">
              <w:rPr>
                <w:rFonts w:ascii="Times New Roman" w:eastAsiaTheme="minorEastAsia" w:hAnsi="Times New Roman" w:cs="Times New Roman"/>
                <w:sz w:val="24"/>
                <w:szCs w:val="24"/>
                <w:lang w:val="lt-LT" w:eastAsia="lt-LT"/>
              </w:rPr>
              <w:t>olimpiadoje Eitminiškių gimnazijoje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Calibri" w:hAnsi="Times New Roman" w:cs="Times New Roman"/>
                <w:b/>
                <w:color w:val="000000"/>
                <w:sz w:val="24"/>
                <w:szCs w:val="24"/>
                <w:lang w:val="lt-LT" w:eastAsia="ru-RU"/>
              </w:rPr>
            </w:pPr>
            <w:proofErr w:type="spellStart"/>
            <w:r w:rsidRPr="00454CF9">
              <w:rPr>
                <w:rFonts w:ascii="Times New Roman" w:eastAsia="Calibri" w:hAnsi="Times New Roman" w:cs="Times New Roman"/>
                <w:color w:val="000000"/>
                <w:sz w:val="24"/>
                <w:szCs w:val="24"/>
                <w:lang w:val="lt-LT" w:eastAsia="ru-RU"/>
              </w:rPr>
              <w:t>Emilia</w:t>
            </w:r>
            <w:proofErr w:type="spellEnd"/>
            <w:r w:rsidRPr="00454CF9">
              <w:rPr>
                <w:rFonts w:ascii="Times New Roman" w:eastAsia="Calibri" w:hAnsi="Times New Roman" w:cs="Times New Roman"/>
                <w:color w:val="000000"/>
                <w:sz w:val="24"/>
                <w:szCs w:val="24"/>
                <w:lang w:val="lt-LT" w:eastAsia="ru-RU"/>
              </w:rPr>
              <w:t xml:space="preserve"> </w:t>
            </w:r>
            <w:proofErr w:type="spellStart"/>
            <w:r w:rsidRPr="00454CF9">
              <w:rPr>
                <w:rFonts w:ascii="Times New Roman" w:eastAsia="Calibri" w:hAnsi="Times New Roman" w:cs="Times New Roman"/>
                <w:color w:val="000000"/>
                <w:sz w:val="24"/>
                <w:szCs w:val="24"/>
                <w:lang w:val="lt-LT" w:eastAsia="ru-RU"/>
              </w:rPr>
              <w:t>Šimak</w:t>
            </w:r>
            <w:proofErr w:type="spellEnd"/>
            <w:r w:rsidRPr="00454CF9">
              <w:rPr>
                <w:rFonts w:ascii="Times New Roman" w:eastAsia="Calibri" w:hAnsi="Times New Roman" w:cs="Times New Roman"/>
                <w:color w:val="000000"/>
                <w:sz w:val="24"/>
                <w:szCs w:val="24"/>
                <w:lang w:val="lt-LT" w:eastAsia="ru-RU"/>
              </w:rPr>
              <w:t xml:space="preserve">,  </w:t>
            </w:r>
            <w:r w:rsidRPr="00454CF9">
              <w:rPr>
                <w:rFonts w:ascii="Times New Roman" w:eastAsia="Calibri" w:hAnsi="Times New Roman" w:cs="Times New Roman"/>
                <w:b/>
                <w:color w:val="000000"/>
                <w:sz w:val="24"/>
                <w:szCs w:val="24"/>
                <w:lang w:val="lt-LT" w:eastAsia="ru-RU"/>
              </w:rPr>
              <w:t xml:space="preserve">Diplomas, III vieta, </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Calibri" w:hAnsi="Times New Roman" w:cs="Times New Roman"/>
                <w:color w:val="000000"/>
                <w:sz w:val="24"/>
                <w:szCs w:val="24"/>
                <w:lang w:val="lt-LT" w:eastAsia="ru-RU"/>
              </w:rPr>
              <w:t xml:space="preserve">Rusų kalbos mokytoja Valentina </w:t>
            </w:r>
            <w:proofErr w:type="spellStart"/>
            <w:r w:rsidRPr="00454CF9">
              <w:rPr>
                <w:rFonts w:ascii="Times New Roman" w:eastAsia="Calibri" w:hAnsi="Times New Roman" w:cs="Times New Roman"/>
                <w:color w:val="000000"/>
                <w:sz w:val="24"/>
                <w:szCs w:val="24"/>
                <w:lang w:val="lt-LT" w:eastAsia="ru-RU"/>
              </w:rPr>
              <w:t>Goršanenko</w:t>
            </w:r>
            <w:proofErr w:type="spellEnd"/>
            <w:r w:rsidRPr="00454CF9">
              <w:rPr>
                <w:rFonts w:ascii="Times New Roman" w:eastAsia="Calibri" w:hAnsi="Times New Roman" w:cs="Times New Roman"/>
                <w:color w:val="000000"/>
                <w:sz w:val="24"/>
                <w:szCs w:val="24"/>
                <w:lang w:val="lt-LT" w:eastAsia="ru-RU"/>
              </w:rPr>
              <w:t xml:space="preserve"> </w:t>
            </w:r>
          </w:p>
        </w:tc>
      </w:tr>
      <w:tr w:rsidR="00454CF9" w:rsidRPr="00454CF9" w:rsidTr="00454CF9">
        <w:tc>
          <w:tcPr>
            <w:tcW w:w="9671" w:type="dxa"/>
            <w:gridSpan w:val="4"/>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Calibri" w:hAnsi="Times New Roman" w:cs="Times New Roman"/>
                <w:b/>
                <w:color w:val="000000"/>
                <w:sz w:val="24"/>
                <w:szCs w:val="24"/>
                <w:lang w:val="lt-LT" w:eastAsia="ru-RU"/>
              </w:rPr>
            </w:pPr>
            <w:proofErr w:type="spellStart"/>
            <w:r w:rsidRPr="00454CF9">
              <w:rPr>
                <w:rFonts w:ascii="Times New Roman" w:eastAsia="Calibri" w:hAnsi="Times New Roman" w:cs="Times New Roman"/>
                <w:b/>
                <w:sz w:val="24"/>
                <w:szCs w:val="24"/>
                <w:lang w:val="pl-PL" w:eastAsia="lt-LT"/>
              </w:rPr>
              <w:t>Vilniaus</w:t>
            </w:r>
            <w:proofErr w:type="spellEnd"/>
            <w:r w:rsidRPr="00454CF9">
              <w:rPr>
                <w:rFonts w:ascii="Times New Roman" w:eastAsia="Calibri" w:hAnsi="Times New Roman" w:cs="Times New Roman"/>
                <w:b/>
                <w:sz w:val="24"/>
                <w:szCs w:val="24"/>
                <w:lang w:val="pl-PL" w:eastAsia="lt-LT"/>
              </w:rPr>
              <w:t xml:space="preserve"> rajono </w:t>
            </w:r>
            <w:proofErr w:type="spellStart"/>
            <w:r w:rsidRPr="00454CF9">
              <w:rPr>
                <w:rFonts w:ascii="Times New Roman" w:eastAsia="Calibri" w:hAnsi="Times New Roman" w:cs="Times New Roman"/>
                <w:b/>
                <w:sz w:val="24"/>
                <w:szCs w:val="24"/>
                <w:lang w:val="pl-PL" w:eastAsia="lt-LT"/>
              </w:rPr>
              <w:t>savivaldybės</w:t>
            </w:r>
            <w:proofErr w:type="spellEnd"/>
            <w:r w:rsidRPr="00454CF9">
              <w:rPr>
                <w:rFonts w:ascii="Times New Roman" w:eastAsia="Calibri" w:hAnsi="Times New Roman" w:cs="Times New Roman"/>
                <w:b/>
                <w:sz w:val="24"/>
                <w:szCs w:val="24"/>
                <w:lang w:val="pl-PL" w:eastAsia="lt-LT"/>
              </w:rPr>
              <w:t xml:space="preserve"> </w:t>
            </w:r>
            <w:proofErr w:type="spellStart"/>
            <w:r w:rsidRPr="00454CF9">
              <w:rPr>
                <w:rFonts w:ascii="Times New Roman" w:eastAsia="Calibri" w:hAnsi="Times New Roman" w:cs="Times New Roman"/>
                <w:b/>
                <w:sz w:val="24"/>
                <w:szCs w:val="24"/>
                <w:lang w:val="pl-PL" w:eastAsia="lt-LT"/>
              </w:rPr>
              <w:t>organizuojami</w:t>
            </w:r>
            <w:proofErr w:type="spellEnd"/>
            <w:r w:rsidRPr="00454CF9">
              <w:rPr>
                <w:rFonts w:ascii="Times New Roman" w:eastAsia="Calibri" w:hAnsi="Times New Roman" w:cs="Times New Roman"/>
                <w:b/>
                <w:sz w:val="24"/>
                <w:szCs w:val="24"/>
                <w:lang w:val="pl-PL" w:eastAsia="lt-LT"/>
              </w:rPr>
              <w:t xml:space="preserve"> </w:t>
            </w:r>
            <w:proofErr w:type="spellStart"/>
            <w:r w:rsidRPr="00454CF9">
              <w:rPr>
                <w:rFonts w:ascii="Times New Roman" w:eastAsia="Calibri" w:hAnsi="Times New Roman" w:cs="Times New Roman"/>
                <w:b/>
                <w:sz w:val="24"/>
                <w:szCs w:val="24"/>
                <w:lang w:val="pl-PL" w:eastAsia="lt-LT"/>
              </w:rPr>
              <w:t>renginiai</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Calibri" w:hAnsi="Times New Roman" w:cs="Times New Roman"/>
                <w:sz w:val="24"/>
                <w:szCs w:val="24"/>
                <w:lang w:val="pl-PL" w:eastAsia="lt-LT"/>
              </w:rPr>
            </w:pPr>
            <w:r w:rsidRPr="00454CF9">
              <w:rPr>
                <w:rFonts w:ascii="Times New Roman" w:eastAsia="Times New Roman" w:hAnsi="Times New Roman" w:cs="Times New Roman"/>
                <w:sz w:val="24"/>
                <w:szCs w:val="24"/>
                <w:lang w:val="lt-LT" w:eastAsia="lt-LT"/>
              </w:rPr>
              <w:t>2018-05-05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overflowPunct w:val="0"/>
              <w:spacing w:after="0" w:line="240" w:lineRule="auto"/>
              <w:textAlignment w:val="baseline"/>
              <w:rPr>
                <w:rFonts w:ascii="Times New Roman" w:eastAsia="Times New Roman" w:hAnsi="Times New Roman" w:cs="Times New Roman"/>
                <w:sz w:val="24"/>
                <w:szCs w:val="24"/>
                <w:lang w:val="lt-LT" w:eastAsia="lt-LT"/>
              </w:rPr>
            </w:pPr>
            <w:proofErr w:type="spellStart"/>
            <w:r w:rsidRPr="00454CF9">
              <w:rPr>
                <w:rFonts w:ascii="Times New Roman" w:eastAsia="Times New Roman" w:hAnsi="Times New Roman" w:cs="Times New Roman"/>
                <w:sz w:val="24"/>
                <w:szCs w:val="24"/>
                <w:lang w:val="lt-LT" w:eastAsia="lt-LT"/>
              </w:rPr>
              <w:t>Eitinėse</w:t>
            </w:r>
            <w:proofErr w:type="spellEnd"/>
            <w:r w:rsidRPr="00454CF9">
              <w:rPr>
                <w:rFonts w:ascii="Times New Roman" w:eastAsia="Times New Roman" w:hAnsi="Times New Roman" w:cs="Times New Roman"/>
                <w:sz w:val="24"/>
                <w:szCs w:val="24"/>
                <w:lang w:val="lt-LT" w:eastAsia="lt-LT"/>
              </w:rPr>
              <w:t xml:space="preserve"> </w:t>
            </w:r>
            <w:proofErr w:type="spellStart"/>
            <w:r w:rsidRPr="00454CF9">
              <w:rPr>
                <w:rFonts w:ascii="Times New Roman" w:eastAsia="Times New Roman" w:hAnsi="Times New Roman" w:cs="Times New Roman"/>
                <w:sz w:val="24"/>
                <w:szCs w:val="24"/>
                <w:lang w:val="lt-LT" w:eastAsia="lt-LT"/>
              </w:rPr>
              <w:t>Polonijos</w:t>
            </w:r>
            <w:proofErr w:type="spellEnd"/>
            <w:r w:rsidRPr="00454CF9">
              <w:rPr>
                <w:rFonts w:ascii="Times New Roman" w:eastAsia="Times New Roman" w:hAnsi="Times New Roman" w:cs="Times New Roman"/>
                <w:sz w:val="24"/>
                <w:szCs w:val="24"/>
                <w:lang w:val="lt-LT" w:eastAsia="lt-LT"/>
              </w:rPr>
              <w:t xml:space="preserve"> dienos proga </w:t>
            </w:r>
          </w:p>
          <w:p w:rsidR="00454CF9" w:rsidRPr="00454CF9" w:rsidRDefault="00454CF9" w:rsidP="00454CF9">
            <w:pPr>
              <w:overflowPunct w:val="0"/>
              <w:spacing w:after="0" w:line="240" w:lineRule="auto"/>
              <w:textAlignment w:val="baseline"/>
              <w:rPr>
                <w:rFonts w:ascii="Times New Roman" w:eastAsia="Calibri" w:hAnsi="Times New Roman" w:cs="Times New Roman"/>
                <w:color w:val="000000"/>
                <w:sz w:val="24"/>
                <w:szCs w:val="24"/>
                <w:lang w:val="lt-LT" w:eastAsia="ru-RU"/>
              </w:rPr>
            </w:pPr>
            <w:r w:rsidRPr="00454CF9">
              <w:rPr>
                <w:rFonts w:ascii="Times New Roman" w:eastAsia="Times New Roman" w:hAnsi="Times New Roman" w:cs="Times New Roman"/>
                <w:sz w:val="24"/>
                <w:szCs w:val="24"/>
                <w:lang w:val="lt-LT" w:eastAsia="lt-LT"/>
              </w:rPr>
              <w:t xml:space="preserve"> </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 xml:space="preserve"> 1</w:t>
            </w:r>
            <w:r w:rsidRPr="00454CF9">
              <w:rPr>
                <w:rFonts w:ascii="Times New Roman" w:eastAsia="Batang" w:hAnsi="Times New Roman" w:cs="Times New Roman"/>
                <w:sz w:val="24"/>
                <w:szCs w:val="24"/>
                <w:lang w:val="lt-LT" w:eastAsia="lt-LT"/>
              </w:rPr>
              <w:t xml:space="preserve">-10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 mokytojai bei tėvai</w:t>
            </w:r>
          </w:p>
          <w:p w:rsidR="00454CF9" w:rsidRPr="00454CF9" w:rsidRDefault="00454CF9" w:rsidP="00454CF9">
            <w:pPr>
              <w:overflowPunct w:val="0"/>
              <w:spacing w:after="0" w:line="240" w:lineRule="auto"/>
              <w:textAlignment w:val="baseline"/>
              <w:rPr>
                <w:rFonts w:ascii="Times New Roman" w:eastAsia="Calibri" w:hAnsi="Times New Roman" w:cs="Times New Roman"/>
                <w:color w:val="000000"/>
                <w:sz w:val="24"/>
                <w:szCs w:val="24"/>
                <w:lang w:val="lt-LT" w:eastAsia="ru-RU"/>
              </w:rPr>
            </w:pPr>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2018-06-10</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overflowPunct w:val="0"/>
              <w:spacing w:after="0" w:line="240" w:lineRule="auto"/>
              <w:textAlignment w:val="baseline"/>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VI Vilniaus rajono piligriminiame žygyje iš Turgelių į Maišiagalą.</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 xml:space="preserve">4-10 </w:t>
            </w:r>
            <w:proofErr w:type="spellStart"/>
            <w:r w:rsidRPr="00454CF9">
              <w:rPr>
                <w:rFonts w:ascii="Times New Roman" w:eastAsia="Times New Roman" w:hAnsi="Times New Roman" w:cs="Times New Roman"/>
                <w:sz w:val="24"/>
                <w:szCs w:val="24"/>
                <w:lang w:val="lt-LT" w:eastAsia="lt-LT"/>
              </w:rPr>
              <w:t>kl</w:t>
            </w:r>
            <w:proofErr w:type="spellEnd"/>
            <w:r w:rsidRPr="00454CF9">
              <w:rPr>
                <w:rFonts w:ascii="Times New Roman" w:eastAsia="Times New Roman" w:hAnsi="Times New Roman" w:cs="Times New Roman"/>
                <w:sz w:val="24"/>
                <w:szCs w:val="24"/>
                <w:lang w:val="lt-LT" w:eastAsia="lt-LT"/>
              </w:rPr>
              <w:t>.</w:t>
            </w:r>
            <w:r w:rsidRPr="00454CF9">
              <w:rPr>
                <w:rFonts w:ascii="Times New Roman" w:eastAsia="Batang" w:hAnsi="Times New Roman" w:cs="Times New Roman"/>
                <w:sz w:val="24"/>
                <w:szCs w:val="24"/>
                <w:lang w:val="lt-LT" w:eastAsia="lt-LT"/>
              </w:rPr>
              <w:t>. mokiniai, mokytojai bei tėvai</w:t>
            </w:r>
          </w:p>
          <w:p w:rsidR="00454CF9" w:rsidRPr="00454CF9" w:rsidRDefault="00454CF9" w:rsidP="00454CF9">
            <w:pPr>
              <w:overflowPunct w:val="0"/>
              <w:spacing w:after="0" w:line="240" w:lineRule="auto"/>
              <w:textAlignment w:val="baseline"/>
              <w:rPr>
                <w:rFonts w:ascii="Times New Roman" w:eastAsia="Times New Roman" w:hAnsi="Times New Roman" w:cs="Times New Roman"/>
                <w:sz w:val="24"/>
                <w:szCs w:val="24"/>
                <w:lang w:val="lt-LT" w:eastAsia="lt-LT"/>
              </w:rPr>
            </w:pPr>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2018-07-13</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overflowPunct w:val="0"/>
              <w:spacing w:after="0" w:line="240" w:lineRule="auto"/>
              <w:textAlignment w:val="baseline"/>
              <w:rPr>
                <w:rFonts w:ascii="Times New Roman" w:eastAsia="Times New Roman" w:hAnsi="Times New Roman" w:cs="Times New Roman"/>
                <w:sz w:val="24"/>
                <w:szCs w:val="24"/>
                <w:lang w:val="lt-LT" w:eastAsia="lt-LT"/>
              </w:rPr>
            </w:pPr>
            <w:proofErr w:type="spellStart"/>
            <w:r w:rsidRPr="00454CF9">
              <w:rPr>
                <w:rFonts w:ascii="Times New Roman" w:eastAsia="Times New Roman" w:hAnsi="Times New Roman" w:cs="Times New Roman"/>
                <w:sz w:val="24"/>
                <w:szCs w:val="24"/>
                <w:lang w:val="lt-LT" w:eastAsia="lt-LT"/>
              </w:rPr>
              <w:t>Kravčiūnų</w:t>
            </w:r>
            <w:proofErr w:type="spellEnd"/>
            <w:r w:rsidRPr="00454CF9">
              <w:rPr>
                <w:rFonts w:ascii="Times New Roman" w:eastAsia="Times New Roman" w:hAnsi="Times New Roman" w:cs="Times New Roman"/>
                <w:sz w:val="24"/>
                <w:szCs w:val="24"/>
                <w:lang w:val="lt-LT" w:eastAsia="lt-LT"/>
              </w:rPr>
              <w:t xml:space="preserve"> mūšio didvyrių minėjime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 xml:space="preserve">4-10 </w:t>
            </w:r>
            <w:proofErr w:type="spellStart"/>
            <w:r w:rsidRPr="00454CF9">
              <w:rPr>
                <w:rFonts w:ascii="Times New Roman" w:eastAsia="Times New Roman" w:hAnsi="Times New Roman" w:cs="Times New Roman"/>
                <w:sz w:val="24"/>
                <w:szCs w:val="24"/>
                <w:lang w:val="lt-LT" w:eastAsia="lt-LT"/>
              </w:rPr>
              <w:t>kl</w:t>
            </w:r>
            <w:proofErr w:type="spellEnd"/>
            <w:r w:rsidRPr="00454CF9">
              <w:rPr>
                <w:rFonts w:ascii="Times New Roman" w:eastAsia="Times New Roman" w:hAnsi="Times New Roman" w:cs="Times New Roman"/>
                <w:sz w:val="24"/>
                <w:szCs w:val="24"/>
                <w:lang w:val="lt-LT" w:eastAsia="lt-LT"/>
              </w:rPr>
              <w:t>.</w:t>
            </w:r>
            <w:r w:rsidRPr="00454CF9">
              <w:rPr>
                <w:rFonts w:ascii="Times New Roman" w:eastAsia="Batang" w:hAnsi="Times New Roman" w:cs="Times New Roman"/>
                <w:sz w:val="24"/>
                <w:szCs w:val="24"/>
                <w:lang w:val="lt-LT" w:eastAsia="lt-LT"/>
              </w:rPr>
              <w:t>. mokiniai, mokytojai bei tėvai</w:t>
            </w:r>
          </w:p>
          <w:p w:rsidR="00454CF9" w:rsidRPr="00454CF9" w:rsidRDefault="00454CF9" w:rsidP="00454CF9">
            <w:pPr>
              <w:overflowPunct w:val="0"/>
              <w:spacing w:after="0" w:line="240" w:lineRule="auto"/>
              <w:textAlignment w:val="baseline"/>
              <w:rPr>
                <w:rFonts w:ascii="Times New Roman" w:eastAsia="Times New Roman" w:hAnsi="Times New Roman" w:cs="Times New Roman"/>
                <w:sz w:val="24"/>
                <w:szCs w:val="24"/>
                <w:lang w:val="lt-LT" w:eastAsia="lt-LT"/>
              </w:rPr>
            </w:pPr>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2018-09-29</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overflowPunct w:val="0"/>
              <w:spacing w:after="0" w:line="240" w:lineRule="auto"/>
              <w:textAlignment w:val="baseline"/>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 xml:space="preserve">Derliaus šventėje kartu su svečiais iš </w:t>
            </w:r>
            <w:proofErr w:type="spellStart"/>
            <w:r w:rsidRPr="00454CF9">
              <w:rPr>
                <w:rFonts w:ascii="Times New Roman" w:eastAsia="Times New Roman" w:hAnsi="Times New Roman" w:cs="Times New Roman"/>
                <w:sz w:val="24"/>
                <w:szCs w:val="24"/>
                <w:lang w:val="lt-LT" w:eastAsia="lt-LT"/>
              </w:rPr>
              <w:t>Lengovo</w:t>
            </w:r>
            <w:proofErr w:type="spellEnd"/>
            <w:r w:rsidRPr="00454CF9">
              <w:rPr>
                <w:rFonts w:ascii="Times New Roman" w:eastAsia="Times New Roman" w:hAnsi="Times New Roman" w:cs="Times New Roman"/>
                <w:sz w:val="24"/>
                <w:szCs w:val="24"/>
                <w:lang w:val="lt-LT" w:eastAsia="lt-LT"/>
              </w:rPr>
              <w:t xml:space="preserve"> miesto (Lenkija)</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 xml:space="preserve">1-10 </w:t>
            </w:r>
            <w:proofErr w:type="spellStart"/>
            <w:r w:rsidRPr="00454CF9">
              <w:rPr>
                <w:rFonts w:ascii="Times New Roman" w:eastAsia="Times New Roman" w:hAnsi="Times New Roman" w:cs="Times New Roman"/>
                <w:sz w:val="24"/>
                <w:szCs w:val="24"/>
                <w:lang w:val="lt-LT" w:eastAsia="lt-LT"/>
              </w:rPr>
              <w:t>kl</w:t>
            </w:r>
            <w:proofErr w:type="spellEnd"/>
            <w:r w:rsidRPr="00454CF9">
              <w:rPr>
                <w:rFonts w:ascii="Times New Roman" w:eastAsia="Times New Roman" w:hAnsi="Times New Roman" w:cs="Times New Roman"/>
                <w:sz w:val="24"/>
                <w:szCs w:val="24"/>
                <w:lang w:val="lt-LT" w:eastAsia="lt-LT"/>
              </w:rPr>
              <w:t>.</w:t>
            </w:r>
            <w:r w:rsidRPr="00454CF9">
              <w:rPr>
                <w:rFonts w:ascii="Times New Roman" w:eastAsia="Batang" w:hAnsi="Times New Roman" w:cs="Times New Roman"/>
                <w:sz w:val="24"/>
                <w:szCs w:val="24"/>
                <w:lang w:val="lt-LT" w:eastAsia="lt-LT"/>
              </w:rPr>
              <w:t>. mokiniai, mokytojai bei tėvai</w:t>
            </w:r>
          </w:p>
          <w:p w:rsidR="00454CF9" w:rsidRPr="00454CF9" w:rsidRDefault="00454CF9" w:rsidP="00454CF9">
            <w:pPr>
              <w:overflowPunct w:val="0"/>
              <w:spacing w:after="0" w:line="240" w:lineRule="auto"/>
              <w:textAlignment w:val="baseline"/>
              <w:rPr>
                <w:rFonts w:ascii="Times New Roman" w:eastAsia="Times New Roman" w:hAnsi="Times New Roman" w:cs="Times New Roman"/>
                <w:sz w:val="24"/>
                <w:szCs w:val="24"/>
                <w:lang w:val="lt-LT" w:eastAsia="lt-LT"/>
              </w:rPr>
            </w:pPr>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2018-11-08</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overflowPunct w:val="0"/>
              <w:spacing w:after="0" w:line="240" w:lineRule="auto"/>
              <w:textAlignment w:val="baseline"/>
              <w:rPr>
                <w:rFonts w:ascii="Times New Roman" w:eastAsia="Times New Roman"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Išvyka į </w:t>
            </w:r>
            <w:proofErr w:type="spellStart"/>
            <w:r w:rsidRPr="00454CF9">
              <w:rPr>
                <w:rFonts w:ascii="Times New Roman" w:eastAsia="Batang" w:hAnsi="Times New Roman" w:cs="Times New Roman"/>
                <w:sz w:val="24"/>
                <w:szCs w:val="24"/>
                <w:lang w:val="lt-LT" w:eastAsia="lt-LT"/>
              </w:rPr>
              <w:t>šv</w:t>
            </w:r>
            <w:proofErr w:type="spellEnd"/>
            <w:r w:rsidRPr="00454CF9">
              <w:rPr>
                <w:rFonts w:ascii="Times New Roman" w:eastAsia="Batang" w:hAnsi="Times New Roman" w:cs="Times New Roman"/>
                <w:sz w:val="24"/>
                <w:szCs w:val="24"/>
                <w:lang w:val="lt-LT" w:eastAsia="lt-LT"/>
              </w:rPr>
              <w:t>. mišias, skirtas Lenkijos nepriklausomybės atkūrimo šimtmečiui, kurios buvo aukojamos Vilniaus arkikatedros bazilikoje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overflowPunct w:val="0"/>
              <w:spacing w:after="0" w:line="240" w:lineRule="auto"/>
              <w:textAlignment w:val="baseline"/>
              <w:rPr>
                <w:rFonts w:ascii="Times New Roman" w:eastAsia="Times New Roman"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 B. </w:t>
            </w:r>
            <w:proofErr w:type="spellStart"/>
            <w:r w:rsidRPr="00454CF9">
              <w:rPr>
                <w:rFonts w:ascii="Times New Roman" w:eastAsia="Batang" w:hAnsi="Times New Roman" w:cs="Times New Roman"/>
                <w:sz w:val="24"/>
                <w:szCs w:val="24"/>
                <w:lang w:val="lt-LT" w:eastAsia="lt-LT"/>
              </w:rPr>
              <w:t>Liachovič</w:t>
            </w:r>
            <w:proofErr w:type="spellEnd"/>
            <w:r w:rsidRPr="00454CF9">
              <w:rPr>
                <w:rFonts w:ascii="Times New Roman" w:eastAsia="Batang" w:hAnsi="Times New Roman" w:cs="Times New Roman"/>
                <w:sz w:val="24"/>
                <w:szCs w:val="24"/>
                <w:lang w:val="lt-LT" w:eastAsia="lt-LT"/>
              </w:rPr>
              <w:t xml:space="preserve">, L. </w:t>
            </w:r>
            <w:proofErr w:type="spellStart"/>
            <w:r w:rsidRPr="00454CF9">
              <w:rPr>
                <w:rFonts w:ascii="Times New Roman" w:eastAsia="Batang" w:hAnsi="Times New Roman" w:cs="Times New Roman"/>
                <w:sz w:val="24"/>
                <w:szCs w:val="24"/>
                <w:lang w:val="lt-LT" w:eastAsia="lt-LT"/>
              </w:rPr>
              <w:t>Jankovska</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2018-01-18</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Vilniaus rajono pagrindinių mokyklų 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berniukų ir mergaičių stalo teniso zoninės ir finalinės varžybos.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Berniukų komanda  </w:t>
            </w:r>
            <w:r w:rsidRPr="00454CF9">
              <w:rPr>
                <w:rFonts w:ascii="Times New Roman" w:eastAsia="Batang" w:hAnsi="Times New Roman" w:cs="Times New Roman"/>
                <w:b/>
                <w:sz w:val="24"/>
                <w:szCs w:val="24"/>
                <w:lang w:val="lt-LT" w:eastAsia="lt-LT"/>
              </w:rPr>
              <w:t xml:space="preserve">II </w:t>
            </w:r>
            <w:r w:rsidRPr="00454CF9">
              <w:rPr>
                <w:rFonts w:ascii="Times New Roman" w:eastAsia="Batang" w:hAnsi="Times New Roman" w:cs="Times New Roman"/>
                <w:sz w:val="24"/>
                <w:szCs w:val="24"/>
                <w:lang w:val="lt-LT" w:eastAsia="lt-LT"/>
              </w:rPr>
              <w:t xml:space="preserve">vieta. </w:t>
            </w:r>
          </w:p>
          <w:p w:rsidR="00454CF9" w:rsidRPr="00454CF9" w:rsidRDefault="00454CF9" w:rsidP="00454CF9">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mokytojas L. Jankovski)</w:t>
            </w:r>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2018-03-13</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ru-RU"/>
              </w:rPr>
            </w:pPr>
            <w:r w:rsidRPr="00454CF9">
              <w:rPr>
                <w:rFonts w:ascii="Times New Roman" w:eastAsia="Batang" w:hAnsi="Times New Roman" w:cs="Times New Roman"/>
                <w:sz w:val="24"/>
                <w:szCs w:val="24"/>
                <w:lang w:val="lt-LT" w:eastAsia="lt-LT"/>
              </w:rPr>
              <w:t xml:space="preserve">Vilniaus rajono pagrindinių mokyklų 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r w:rsidRPr="00454CF9">
              <w:rPr>
                <w:rFonts w:ascii="Times New Roman" w:eastAsia="Batang" w:hAnsi="Times New Roman" w:cs="Times New Roman"/>
                <w:sz w:val="24"/>
                <w:szCs w:val="24"/>
                <w:lang w:val="lt-LT" w:eastAsia="lt-LT"/>
              </w:rPr>
              <w:lastRenderedPageBreak/>
              <w:t>Lietuvos mokyklų žaidinių smiginio finalinės varžybos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Berniukų komanda </w:t>
            </w:r>
            <w:r w:rsidRPr="00454CF9">
              <w:rPr>
                <w:rFonts w:ascii="Times New Roman" w:eastAsia="Batang" w:hAnsi="Times New Roman" w:cs="Times New Roman"/>
                <w:b/>
                <w:sz w:val="24"/>
                <w:szCs w:val="24"/>
                <w:lang w:val="lt-LT" w:eastAsia="lt-LT"/>
              </w:rPr>
              <w:t>I vieta</w:t>
            </w:r>
          </w:p>
          <w:p w:rsidR="00454CF9" w:rsidRPr="00454CF9" w:rsidRDefault="00454CF9" w:rsidP="00454CF9">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sz w:val="24"/>
                <w:szCs w:val="24"/>
                <w:lang w:val="lt-LT" w:eastAsia="lt-LT"/>
              </w:rPr>
              <w:t xml:space="preserve">Mergaičių komanda </w:t>
            </w:r>
            <w:r w:rsidRPr="00454CF9">
              <w:rPr>
                <w:rFonts w:ascii="Times New Roman" w:eastAsia="Batang" w:hAnsi="Times New Roman" w:cs="Times New Roman"/>
                <w:b/>
                <w:sz w:val="24"/>
                <w:szCs w:val="24"/>
                <w:lang w:val="lt-LT" w:eastAsia="lt-LT"/>
              </w:rPr>
              <w:t>II vieta</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lastRenderedPageBreak/>
              <w:t xml:space="preserve">Mokytojas L. </w:t>
            </w:r>
            <w:proofErr w:type="spellStart"/>
            <w:r w:rsidRPr="00454CF9">
              <w:rPr>
                <w:rFonts w:ascii="Times New Roman" w:eastAsia="Batang" w:hAnsi="Times New Roman" w:cs="Times New Roman"/>
                <w:sz w:val="24"/>
                <w:szCs w:val="24"/>
                <w:lang w:val="lt-LT" w:eastAsia="lt-LT"/>
              </w:rPr>
              <w:t>Jankovskij</w:t>
            </w:r>
            <w:proofErr w:type="spellEnd"/>
          </w:p>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lastRenderedPageBreak/>
              <w:t>2018-03-14</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b/>
                <w:sz w:val="24"/>
                <w:szCs w:val="24"/>
                <w:lang w:val="lt-LT" w:eastAsia="ru-RU"/>
              </w:rPr>
              <w:t>Rajono</w:t>
            </w:r>
            <w:r w:rsidRPr="00454CF9">
              <w:rPr>
                <w:rFonts w:ascii="Times New Roman" w:eastAsia="Times New Roman" w:hAnsi="Times New Roman" w:cs="Times New Roman"/>
                <w:sz w:val="24"/>
                <w:szCs w:val="24"/>
                <w:lang w:val="lt-LT" w:eastAsia="ru-RU"/>
              </w:rPr>
              <w:t xml:space="preserve"> raiškiojo skaitymo konkursas „Poezijos šventė“</w:t>
            </w:r>
          </w:p>
          <w:p w:rsidR="00454CF9" w:rsidRPr="00454CF9" w:rsidRDefault="00454CF9" w:rsidP="00454CF9">
            <w:pPr>
              <w:spacing w:after="0" w:line="240" w:lineRule="auto"/>
              <w:rPr>
                <w:rFonts w:ascii="Times New Roman" w:eastAsia="Times New Roman" w:hAnsi="Times New Roman" w:cs="Times New Roman"/>
                <w:sz w:val="24"/>
                <w:szCs w:val="24"/>
                <w:lang w:val="lt-LT" w:eastAsia="ru-RU"/>
              </w:rPr>
            </w:pP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David</w:t>
            </w:r>
            <w:proofErr w:type="spellEnd"/>
            <w:r w:rsidRPr="00454CF9">
              <w:rPr>
                <w:rFonts w:ascii="Times New Roman" w:eastAsia="Batang" w:hAnsi="Times New Roman" w:cs="Times New Roman"/>
                <w:sz w:val="24"/>
                <w:szCs w:val="24"/>
                <w:lang w:val="lt-LT" w:eastAsia="lt-LT"/>
              </w:rPr>
              <w:t xml:space="preserve"> Mikelevičius</w:t>
            </w:r>
            <w:r w:rsidR="007A1CA1">
              <w:rPr>
                <w:rFonts w:ascii="Times New Roman" w:eastAsia="Batang" w:hAnsi="Times New Roman" w:cs="Times New Roman"/>
                <w:sz w:val="24"/>
                <w:szCs w:val="24"/>
                <w:lang w:val="lt-LT" w:eastAsia="lt-LT"/>
              </w:rPr>
              <w:t>,</w:t>
            </w:r>
            <w:r>
              <w:rPr>
                <w:rFonts w:ascii="Times New Roman" w:eastAsia="Batang" w:hAnsi="Times New Roman" w:cs="Times New Roman"/>
                <w:sz w:val="24"/>
                <w:szCs w:val="24"/>
                <w:lang w:val="lt-LT" w:eastAsia="lt-LT"/>
              </w:rPr>
              <w:t xml:space="preserve"> </w:t>
            </w:r>
            <w:r w:rsidRPr="00454CF9">
              <w:rPr>
                <w:rFonts w:ascii="Times New Roman" w:eastAsia="Batang" w:hAnsi="Times New Roman" w:cs="Times New Roman"/>
                <w:sz w:val="24"/>
                <w:szCs w:val="24"/>
                <w:lang w:val="lt-LT" w:eastAsia="lt-LT"/>
              </w:rPr>
              <w:t>PU grupė</w:t>
            </w:r>
            <w:r w:rsidR="007A1CA1">
              <w:rPr>
                <w:rFonts w:ascii="Times New Roman" w:eastAsia="Batang" w:hAnsi="Times New Roman" w:cs="Times New Roman"/>
                <w:sz w:val="24"/>
                <w:szCs w:val="24"/>
                <w:lang w:val="lt-LT" w:eastAsia="lt-LT"/>
              </w:rPr>
              <w:t>,</w:t>
            </w:r>
            <w:r w:rsidR="007A1CA1">
              <w:rPr>
                <w:rFonts w:ascii="Times New Roman" w:eastAsia="Batang" w:hAnsi="Times New Roman" w:cs="Times New Roman"/>
                <w:b/>
                <w:sz w:val="24"/>
                <w:szCs w:val="24"/>
                <w:lang w:val="lt-LT" w:eastAsia="lt-LT"/>
              </w:rPr>
              <w:t xml:space="preserve"> Padėka</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Auklėtoja Irena </w:t>
            </w:r>
            <w:proofErr w:type="spellStart"/>
            <w:r w:rsidRPr="00454CF9">
              <w:rPr>
                <w:rFonts w:ascii="Times New Roman" w:eastAsia="Batang" w:hAnsi="Times New Roman" w:cs="Times New Roman"/>
                <w:sz w:val="24"/>
                <w:szCs w:val="24"/>
                <w:lang w:val="lt-LT" w:eastAsia="lt-LT"/>
              </w:rPr>
              <w:t>Olševska</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2018-03-30</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Vilniaus rajono ikimokyklinių įstaigų konkursas-paroda „Koks gražus mažytis mūsų kraštas...“</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PADĖKA</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PU grupė,</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 auklėtoja Irena </w:t>
            </w:r>
            <w:proofErr w:type="spellStart"/>
            <w:r w:rsidRPr="00454CF9">
              <w:rPr>
                <w:rFonts w:ascii="Times New Roman" w:eastAsia="Batang" w:hAnsi="Times New Roman" w:cs="Times New Roman"/>
                <w:sz w:val="24"/>
                <w:szCs w:val="24"/>
                <w:lang w:val="lt-LT" w:eastAsia="lt-LT"/>
              </w:rPr>
              <w:t>Olševska</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2018-06-09</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Vilniaus rajono mokyklų 5-12 klasių mokinių</w:t>
            </w:r>
          </w:p>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virtualioji dailės paroda</w:t>
            </w:r>
          </w:p>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"METŲ LAIKAI" II etapas - „RUDUO“</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Vilniaus rajono mokyklų virtualioji dailės paroda. https://vilniausrdaile.jimdo.com/</w:t>
            </w:r>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2018-10-24</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Rajoninis skaitovų konkursas „</w:t>
            </w:r>
            <w:proofErr w:type="spellStart"/>
            <w:r w:rsidRPr="00454CF9">
              <w:rPr>
                <w:rFonts w:ascii="Times New Roman" w:eastAsia="Batang" w:hAnsi="Times New Roman" w:cs="Times New Roman"/>
                <w:sz w:val="24"/>
                <w:szCs w:val="24"/>
                <w:lang w:val="lt-LT" w:eastAsia="lt-LT"/>
              </w:rPr>
              <w:t>Kresy</w:t>
            </w:r>
            <w:proofErr w:type="spellEnd"/>
            <w:r w:rsidRPr="00454CF9">
              <w:rPr>
                <w:rFonts w:ascii="Times New Roman" w:eastAsia="Batang" w:hAnsi="Times New Roman" w:cs="Times New Roman"/>
                <w:sz w:val="24"/>
                <w:szCs w:val="24"/>
                <w:lang w:val="lt-LT" w:eastAsia="lt-LT"/>
              </w:rPr>
              <w:t xml:space="preserve"> 2018“</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Gabrielė </w:t>
            </w:r>
            <w:proofErr w:type="spellStart"/>
            <w:r w:rsidRPr="00454CF9">
              <w:rPr>
                <w:rFonts w:ascii="Times New Roman" w:eastAsia="Batang" w:hAnsi="Times New Roman" w:cs="Times New Roman"/>
                <w:sz w:val="24"/>
                <w:szCs w:val="24"/>
                <w:lang w:val="lt-LT" w:eastAsia="lt-LT"/>
              </w:rPr>
              <w:t>Kadzevič</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Gabriela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Šileiko</w:t>
            </w:r>
            <w:proofErr w:type="spellEnd"/>
            <w:r w:rsidRPr="00454CF9">
              <w:rPr>
                <w:rFonts w:ascii="Times New Roman" w:eastAsia="Batang" w:hAnsi="Times New Roman" w:cs="Times New Roman"/>
                <w:sz w:val="24"/>
                <w:szCs w:val="24"/>
                <w:lang w:val="lt-LT" w:eastAsia="lt-LT"/>
              </w:rPr>
              <w:t xml:space="preserve">, 6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lenkų </w:t>
            </w:r>
            <w:proofErr w:type="spellStart"/>
            <w:r w:rsidRPr="00454CF9">
              <w:rPr>
                <w:rFonts w:ascii="Times New Roman" w:eastAsia="Batang" w:hAnsi="Times New Roman" w:cs="Times New Roman"/>
                <w:sz w:val="24"/>
                <w:szCs w:val="24"/>
                <w:lang w:val="lt-LT" w:eastAsia="lt-LT"/>
              </w:rPr>
              <w:t>kal</w:t>
            </w:r>
            <w:proofErr w:type="spellEnd"/>
            <w:r w:rsidRPr="00454CF9">
              <w:rPr>
                <w:rFonts w:ascii="Times New Roman" w:eastAsia="Batang" w:hAnsi="Times New Roman" w:cs="Times New Roman"/>
                <w:sz w:val="24"/>
                <w:szCs w:val="24"/>
                <w:lang w:val="lt-LT" w:eastAsia="lt-LT"/>
              </w:rPr>
              <w:t xml:space="preserve">. mokytoja Ivona </w:t>
            </w:r>
            <w:proofErr w:type="spellStart"/>
            <w:r w:rsidRPr="00454CF9">
              <w:rPr>
                <w:rFonts w:ascii="Times New Roman" w:eastAsia="Batang" w:hAnsi="Times New Roman" w:cs="Times New Roman"/>
                <w:sz w:val="24"/>
                <w:szCs w:val="24"/>
                <w:lang w:val="lt-LT" w:eastAsia="lt-LT"/>
              </w:rPr>
              <w:t>Šimak</w:t>
            </w:r>
            <w:proofErr w:type="spellEnd"/>
          </w:p>
        </w:tc>
      </w:tr>
      <w:tr w:rsidR="00454CF9" w:rsidRPr="00454CF9"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2018-11-13</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Raiškiojo skaitymo konkursas.</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Konkurs</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czytania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wyrazistego</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strefowy</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pl-PL" w:eastAsia="lt-LT"/>
              </w:rPr>
            </w:pPr>
            <w:proofErr w:type="spellStart"/>
            <w:r w:rsidRPr="00454CF9">
              <w:rPr>
                <w:rFonts w:ascii="Times New Roman" w:eastAsia="Batang" w:hAnsi="Times New Roman" w:cs="Times New Roman"/>
                <w:sz w:val="24"/>
                <w:szCs w:val="24"/>
                <w:lang w:val="lt-LT" w:eastAsia="lt-LT"/>
              </w:rPr>
              <w:t>Narodowe</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czytanie</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Przedwio</w:t>
            </w:r>
            <w:r w:rsidRPr="00454CF9">
              <w:rPr>
                <w:rFonts w:ascii="Times New Roman" w:eastAsia="Batang" w:hAnsi="Times New Roman" w:cs="Times New Roman"/>
                <w:sz w:val="24"/>
                <w:szCs w:val="24"/>
                <w:lang w:val="pl-PL" w:eastAsia="lt-LT"/>
              </w:rPr>
              <w:t>śnia</w:t>
            </w:r>
            <w:proofErr w:type="spellEnd"/>
            <w:r w:rsidRPr="00454CF9">
              <w:rPr>
                <w:rFonts w:ascii="Times New Roman" w:eastAsia="Batang" w:hAnsi="Times New Roman" w:cs="Times New Roman"/>
                <w:sz w:val="24"/>
                <w:szCs w:val="24"/>
                <w:lang w:val="pl-PL" w:eastAsia="lt-LT"/>
              </w:rPr>
              <w:t>” Stefana Żeromskiego</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b/>
                <w:sz w:val="24"/>
                <w:szCs w:val="24"/>
                <w:lang w:val="lt-LT" w:eastAsia="lt-LT"/>
              </w:rPr>
            </w:pPr>
            <w:proofErr w:type="spellStart"/>
            <w:r w:rsidRPr="00454CF9">
              <w:rPr>
                <w:rFonts w:ascii="Times New Roman" w:eastAsia="Batang" w:hAnsi="Times New Roman" w:cs="Times New Roman"/>
                <w:b/>
                <w:sz w:val="24"/>
                <w:szCs w:val="24"/>
                <w:lang w:val="lt-LT" w:eastAsia="lt-LT"/>
              </w:rPr>
              <w:t>Emilia</w:t>
            </w:r>
            <w:proofErr w:type="spellEnd"/>
            <w:r w:rsidRPr="00454CF9">
              <w:rPr>
                <w:rFonts w:ascii="Times New Roman" w:eastAsia="Batang" w:hAnsi="Times New Roman" w:cs="Times New Roman"/>
                <w:b/>
                <w:sz w:val="24"/>
                <w:szCs w:val="24"/>
                <w:lang w:val="lt-LT" w:eastAsia="lt-LT"/>
              </w:rPr>
              <w:t xml:space="preserve"> </w:t>
            </w:r>
            <w:proofErr w:type="spellStart"/>
            <w:r w:rsidRPr="00454CF9">
              <w:rPr>
                <w:rFonts w:ascii="Times New Roman" w:eastAsia="Batang" w:hAnsi="Times New Roman" w:cs="Times New Roman"/>
                <w:b/>
                <w:sz w:val="24"/>
                <w:szCs w:val="24"/>
                <w:lang w:val="lt-LT" w:eastAsia="lt-LT"/>
              </w:rPr>
              <w:t>Szymak</w:t>
            </w:r>
            <w:proofErr w:type="spellEnd"/>
            <w:r w:rsidRPr="00454CF9">
              <w:rPr>
                <w:rFonts w:ascii="Times New Roman" w:eastAsia="Batang" w:hAnsi="Times New Roman" w:cs="Times New Roman"/>
                <w:b/>
                <w:sz w:val="24"/>
                <w:szCs w:val="24"/>
                <w:lang w:val="lt-LT" w:eastAsia="lt-LT"/>
              </w:rPr>
              <w:t xml:space="preserve">, 10 </w:t>
            </w:r>
            <w:proofErr w:type="spellStart"/>
            <w:r w:rsidRPr="00454CF9">
              <w:rPr>
                <w:rFonts w:ascii="Times New Roman" w:eastAsia="Batang" w:hAnsi="Times New Roman" w:cs="Times New Roman"/>
                <w:b/>
                <w:sz w:val="24"/>
                <w:szCs w:val="24"/>
                <w:lang w:val="lt-LT" w:eastAsia="lt-LT"/>
              </w:rPr>
              <w:t>kl</w:t>
            </w:r>
            <w:proofErr w:type="spellEnd"/>
            <w:r w:rsidRPr="00454CF9">
              <w:rPr>
                <w:rFonts w:ascii="Times New Roman" w:eastAsia="Batang" w:hAnsi="Times New Roman" w:cs="Times New Roman"/>
                <w:b/>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 xml:space="preserve">II vieta </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lenkų </w:t>
            </w:r>
            <w:proofErr w:type="spellStart"/>
            <w:r w:rsidRPr="00454CF9">
              <w:rPr>
                <w:rFonts w:ascii="Times New Roman" w:eastAsia="Batang" w:hAnsi="Times New Roman" w:cs="Times New Roman"/>
                <w:sz w:val="24"/>
                <w:szCs w:val="24"/>
                <w:lang w:val="lt-LT" w:eastAsia="lt-LT"/>
              </w:rPr>
              <w:t>kal</w:t>
            </w:r>
            <w:proofErr w:type="spellEnd"/>
            <w:r w:rsidRPr="00454CF9">
              <w:rPr>
                <w:rFonts w:ascii="Times New Roman" w:eastAsia="Batang" w:hAnsi="Times New Roman" w:cs="Times New Roman"/>
                <w:sz w:val="24"/>
                <w:szCs w:val="24"/>
                <w:lang w:val="lt-LT" w:eastAsia="lt-LT"/>
              </w:rPr>
              <w:t xml:space="preserve">. mokyt. Ivona </w:t>
            </w:r>
            <w:proofErr w:type="spellStart"/>
            <w:r w:rsidRPr="00454CF9">
              <w:rPr>
                <w:rFonts w:ascii="Times New Roman" w:eastAsia="Batang" w:hAnsi="Times New Roman" w:cs="Times New Roman"/>
                <w:sz w:val="24"/>
                <w:szCs w:val="24"/>
                <w:lang w:val="lt-LT" w:eastAsia="lt-LT"/>
              </w:rPr>
              <w:t>Šimak</w:t>
            </w:r>
            <w:proofErr w:type="spellEnd"/>
          </w:p>
        </w:tc>
      </w:tr>
      <w:tr w:rsidR="00454CF9" w:rsidRPr="00656B0D" w:rsidTr="00454CF9">
        <w:tc>
          <w:tcPr>
            <w:tcW w:w="138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2018-11-15</w:t>
            </w:r>
          </w:p>
        </w:tc>
        <w:tc>
          <w:tcPr>
            <w:tcW w:w="3404"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Konkursas, skirtas Lenkijos nepriklausomybės atkūrimo 100-mečiui, kuris vyko Rudaminos Ferdinando </w:t>
            </w:r>
            <w:proofErr w:type="spellStart"/>
            <w:r w:rsidRPr="00454CF9">
              <w:rPr>
                <w:rFonts w:ascii="Times New Roman" w:eastAsia="Batang" w:hAnsi="Times New Roman" w:cs="Times New Roman"/>
                <w:sz w:val="24"/>
                <w:szCs w:val="24"/>
                <w:lang w:val="lt-LT" w:eastAsia="lt-LT"/>
              </w:rPr>
              <w:t>Ruščico</w:t>
            </w:r>
            <w:proofErr w:type="spellEnd"/>
            <w:r w:rsidRPr="00454CF9">
              <w:rPr>
                <w:rFonts w:ascii="Times New Roman" w:eastAsia="Batang" w:hAnsi="Times New Roman" w:cs="Times New Roman"/>
                <w:sz w:val="24"/>
                <w:szCs w:val="24"/>
                <w:lang w:val="lt-LT" w:eastAsia="lt-LT"/>
              </w:rPr>
              <w:t xml:space="preserve"> gimnazijoje.</w:t>
            </w:r>
          </w:p>
        </w:tc>
        <w:tc>
          <w:tcPr>
            <w:tcW w:w="990"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Emilija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Gabrielė </w:t>
            </w:r>
            <w:proofErr w:type="spellStart"/>
            <w:r w:rsidRPr="00454CF9">
              <w:rPr>
                <w:rFonts w:ascii="Times New Roman" w:eastAsia="Batang" w:hAnsi="Times New Roman" w:cs="Times New Roman"/>
                <w:sz w:val="24"/>
                <w:szCs w:val="24"/>
                <w:lang w:val="lt-LT" w:eastAsia="lt-LT"/>
              </w:rPr>
              <w:t>Kadzevič</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454CF9" w:rsidRPr="00454CF9" w:rsidRDefault="00454CF9" w:rsidP="00454CF9">
            <w:pPr>
              <w:spacing w:after="0" w:line="240" w:lineRule="auto"/>
              <w:rPr>
                <w:rFonts w:ascii="Times New Roman" w:eastAsia="Batang" w:hAnsi="Times New Roman" w:cs="Times New Roman"/>
                <w:b/>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lenkų </w:t>
            </w:r>
            <w:proofErr w:type="spellStart"/>
            <w:r w:rsidRPr="00454CF9">
              <w:rPr>
                <w:rFonts w:ascii="Times New Roman" w:eastAsia="Batang" w:hAnsi="Times New Roman" w:cs="Times New Roman"/>
                <w:sz w:val="24"/>
                <w:szCs w:val="24"/>
                <w:lang w:val="lt-LT" w:eastAsia="lt-LT"/>
              </w:rPr>
              <w:t>kal</w:t>
            </w:r>
            <w:proofErr w:type="spellEnd"/>
            <w:r w:rsidRPr="00454CF9">
              <w:rPr>
                <w:rFonts w:ascii="Times New Roman" w:eastAsia="Batang" w:hAnsi="Times New Roman" w:cs="Times New Roman"/>
                <w:sz w:val="24"/>
                <w:szCs w:val="24"/>
                <w:lang w:val="lt-LT" w:eastAsia="lt-LT"/>
              </w:rPr>
              <w:t xml:space="preserve">. mokyt. Ivona </w:t>
            </w:r>
            <w:proofErr w:type="spellStart"/>
            <w:r w:rsidRPr="00454CF9">
              <w:rPr>
                <w:rFonts w:ascii="Times New Roman" w:eastAsia="Batang" w:hAnsi="Times New Roman" w:cs="Times New Roman"/>
                <w:sz w:val="24"/>
                <w:szCs w:val="24"/>
                <w:lang w:val="lt-LT" w:eastAsia="lt-LT"/>
              </w:rPr>
              <w:t>Šimak</w:t>
            </w:r>
            <w:proofErr w:type="spellEnd"/>
          </w:p>
        </w:tc>
      </w:tr>
    </w:tbl>
    <w:p w:rsidR="00454CF9" w:rsidRPr="00454CF9" w:rsidRDefault="00454CF9" w:rsidP="00454CF9">
      <w:pPr>
        <w:rPr>
          <w:rFonts w:ascii="Times New Roman" w:eastAsiaTheme="minorEastAsia" w:hAnsi="Times New Roman" w:cs="Times New Roman"/>
          <w:sz w:val="24"/>
          <w:szCs w:val="24"/>
          <w:lang w:val="lt-LT" w:eastAsia="lt-LT"/>
        </w:rPr>
      </w:pPr>
    </w:p>
    <w:p w:rsidR="00454CF9" w:rsidRPr="00454CF9" w:rsidRDefault="00454CF9" w:rsidP="00454CF9">
      <w:pPr>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ATVIROS VEIKLOS</w:t>
      </w:r>
    </w:p>
    <w:tbl>
      <w:tblPr>
        <w:tblStyle w:val="3"/>
        <w:tblW w:w="9747" w:type="dxa"/>
        <w:tblLook w:val="04A0" w:firstRow="1" w:lastRow="0" w:firstColumn="1" w:lastColumn="0" w:noHBand="0" w:noVBand="1"/>
      </w:tblPr>
      <w:tblGrid>
        <w:gridCol w:w="1384"/>
        <w:gridCol w:w="3969"/>
        <w:gridCol w:w="4394"/>
      </w:tblGrid>
      <w:tr w:rsidR="00454CF9" w:rsidRPr="00454CF9" w:rsidTr="00454CF9">
        <w:tc>
          <w:tcPr>
            <w:tcW w:w="1384"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data</w:t>
            </w:r>
          </w:p>
        </w:tc>
        <w:tc>
          <w:tcPr>
            <w:tcW w:w="3969"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Veiklos pavadinimas</w:t>
            </w:r>
          </w:p>
        </w:tc>
        <w:tc>
          <w:tcPr>
            <w:tcW w:w="4394"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Atsakingas mokytojas</w:t>
            </w:r>
          </w:p>
        </w:tc>
      </w:tr>
      <w:tr w:rsidR="00454CF9" w:rsidRPr="00656B0D" w:rsidTr="00454CF9">
        <w:tc>
          <w:tcPr>
            <w:tcW w:w="1384" w:type="dxa"/>
          </w:tcPr>
          <w:p w:rsidR="00454CF9" w:rsidRPr="00454CF9" w:rsidRDefault="00454CF9" w:rsidP="00454CF9">
            <w:pPr>
              <w:jc w:val="both"/>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2018 01 25</w:t>
            </w:r>
          </w:p>
        </w:tc>
        <w:tc>
          <w:tcPr>
            <w:tcW w:w="3969"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Senelių Dienos Šventė</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Irena </w:t>
            </w:r>
            <w:proofErr w:type="spellStart"/>
            <w:r w:rsidRPr="00454CF9">
              <w:rPr>
                <w:rFonts w:ascii="Times New Roman" w:eastAsiaTheme="minorEastAsia" w:hAnsi="Times New Roman" w:cs="Times New Roman"/>
                <w:sz w:val="24"/>
                <w:szCs w:val="24"/>
                <w:lang w:val="lt-LT" w:eastAsia="lt-LT"/>
              </w:rPr>
              <w:t>Olševska</w:t>
            </w:r>
            <w:proofErr w:type="spellEnd"/>
            <w:r w:rsidRPr="00454CF9">
              <w:rPr>
                <w:rFonts w:ascii="Times New Roman" w:eastAsiaTheme="minorEastAsia" w:hAnsi="Times New Roman" w:cs="Times New Roman"/>
                <w:sz w:val="24"/>
                <w:szCs w:val="24"/>
                <w:lang w:val="lt-LT" w:eastAsia="lt-LT"/>
              </w:rPr>
              <w:t xml:space="preserve">, Ilona </w:t>
            </w:r>
            <w:proofErr w:type="spellStart"/>
            <w:r w:rsidRPr="00454CF9">
              <w:rPr>
                <w:rFonts w:ascii="Times New Roman" w:eastAsiaTheme="minorEastAsia"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ir Jadvyga </w:t>
            </w:r>
            <w:proofErr w:type="spellStart"/>
            <w:r w:rsidRPr="00454CF9">
              <w:rPr>
                <w:rFonts w:ascii="Times New Roman" w:eastAsiaTheme="minorEastAsia" w:hAnsi="Times New Roman" w:cs="Times New Roman"/>
                <w:sz w:val="24"/>
                <w:szCs w:val="24"/>
                <w:lang w:val="lt-LT" w:eastAsia="lt-LT"/>
              </w:rPr>
              <w:t>Mikelevič</w:t>
            </w:r>
            <w:proofErr w:type="spellEnd"/>
          </w:p>
        </w:tc>
      </w:tr>
      <w:tr w:rsidR="00454CF9" w:rsidRPr="00454CF9" w:rsidTr="00454CF9">
        <w:tc>
          <w:tcPr>
            <w:tcW w:w="1384" w:type="dxa"/>
          </w:tcPr>
          <w:p w:rsidR="00454CF9" w:rsidRPr="00454CF9" w:rsidRDefault="00454CF9" w:rsidP="00454CF9">
            <w:pPr>
              <w:jc w:val="both"/>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2018-02-13</w:t>
            </w:r>
          </w:p>
        </w:tc>
        <w:tc>
          <w:tcPr>
            <w:tcW w:w="3969"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Užgavėnių šventė</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p>
        </w:tc>
      </w:tr>
      <w:tr w:rsidR="00454CF9" w:rsidRPr="00656B0D" w:rsidTr="00454CF9">
        <w:tc>
          <w:tcPr>
            <w:tcW w:w="138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2018-02-15</w:t>
            </w:r>
          </w:p>
        </w:tc>
        <w:tc>
          <w:tcPr>
            <w:tcW w:w="3969"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Lietuvos Nepriklausomybės šimtmečio minėjimas</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Božena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Liachovič</w:t>
            </w:r>
            <w:proofErr w:type="spellEnd"/>
            <w:r w:rsidRPr="00454CF9">
              <w:rPr>
                <w:rFonts w:ascii="Times New Roman" w:eastAsiaTheme="minorEastAsia" w:hAnsi="Times New Roman" w:cs="Times New Roman"/>
                <w:sz w:val="24"/>
                <w:szCs w:val="24"/>
                <w:lang w:val="lt-LT" w:eastAsia="lt-LT"/>
              </w:rPr>
              <w:t xml:space="preserve"> ir Gintarė </w:t>
            </w:r>
            <w:proofErr w:type="spellStart"/>
            <w:r w:rsidRPr="00454CF9">
              <w:rPr>
                <w:rFonts w:ascii="Times New Roman" w:eastAsiaTheme="minorEastAsia" w:hAnsi="Times New Roman" w:cs="Times New Roman"/>
                <w:sz w:val="24"/>
                <w:szCs w:val="24"/>
                <w:lang w:val="lt-LT" w:eastAsia="lt-LT"/>
              </w:rPr>
              <w:t>Latakaitė</w:t>
            </w:r>
            <w:proofErr w:type="spellEnd"/>
          </w:p>
        </w:tc>
      </w:tr>
      <w:tr w:rsidR="00454CF9" w:rsidRPr="00454CF9" w:rsidTr="00454CF9">
        <w:tc>
          <w:tcPr>
            <w:tcW w:w="1384" w:type="dxa"/>
          </w:tcPr>
          <w:p w:rsidR="00454CF9" w:rsidRPr="00454CF9" w:rsidRDefault="00454CF9" w:rsidP="00454CF9">
            <w:pPr>
              <w:rPr>
                <w:rFonts w:ascii="Times New Roman" w:eastAsia="Batang" w:hAnsi="Times New Roman" w:cs="Times New Roman"/>
                <w:i/>
                <w:sz w:val="24"/>
                <w:szCs w:val="24"/>
                <w:lang w:val="lt-LT" w:eastAsia="lt-LT"/>
              </w:rPr>
            </w:pPr>
            <w:r w:rsidRPr="00454CF9">
              <w:rPr>
                <w:rFonts w:ascii="Times New Roman" w:eastAsia="Calibri" w:hAnsi="Times New Roman" w:cs="Times New Roman"/>
                <w:sz w:val="24"/>
                <w:szCs w:val="24"/>
                <w:lang w:val="pl-PL" w:eastAsia="lt-LT"/>
              </w:rPr>
              <w:t>2018-03-22</w:t>
            </w:r>
          </w:p>
        </w:tc>
        <w:tc>
          <w:tcPr>
            <w:tcW w:w="3969" w:type="dxa"/>
          </w:tcPr>
          <w:p w:rsidR="00454CF9" w:rsidRPr="00454CF9" w:rsidRDefault="00454CF9" w:rsidP="00454CF9">
            <w:pPr>
              <w:rPr>
                <w:rFonts w:ascii="Times New Roman" w:eastAsia="Calibri" w:hAnsi="Times New Roman" w:cs="Times New Roman"/>
                <w:sz w:val="24"/>
                <w:szCs w:val="24"/>
                <w:lang w:val="lt-LT" w:eastAsia="lt-LT"/>
              </w:rPr>
            </w:pPr>
            <w:proofErr w:type="spellStart"/>
            <w:r w:rsidRPr="00454CF9">
              <w:rPr>
                <w:rFonts w:ascii="Times New Roman" w:eastAsia="Calibri" w:hAnsi="Times New Roman" w:cs="Times New Roman"/>
                <w:sz w:val="24"/>
                <w:szCs w:val="24"/>
                <w:lang w:val="lt-LT" w:eastAsia="lt-LT"/>
              </w:rPr>
              <w:t>Renginis</w:t>
            </w:r>
            <w:proofErr w:type="spellEnd"/>
            <w:r w:rsidRPr="00454CF9">
              <w:rPr>
                <w:rFonts w:ascii="Times New Roman" w:eastAsia="Calibri" w:hAnsi="Times New Roman" w:cs="Times New Roman"/>
                <w:sz w:val="24"/>
                <w:szCs w:val="24"/>
                <w:lang w:val="lt-LT" w:eastAsia="lt-LT"/>
              </w:rPr>
              <w:t xml:space="preserve"> </w:t>
            </w:r>
            <w:r w:rsidRPr="00454CF9">
              <w:rPr>
                <w:rFonts w:ascii="Times New Roman" w:eastAsia="Calibri" w:hAnsi="Times New Roman" w:cs="Times New Roman"/>
                <w:sz w:val="24"/>
                <w:szCs w:val="24"/>
                <w:lang w:val="en-US" w:eastAsia="lt-LT"/>
              </w:rPr>
              <w:t xml:space="preserve">„J. </w:t>
            </w:r>
            <w:proofErr w:type="spellStart"/>
            <w:r w:rsidRPr="00454CF9">
              <w:rPr>
                <w:rFonts w:ascii="Times New Roman" w:eastAsia="Calibri" w:hAnsi="Times New Roman" w:cs="Times New Roman"/>
                <w:sz w:val="24"/>
                <w:szCs w:val="24"/>
                <w:lang w:val="en-US" w:eastAsia="lt-LT"/>
              </w:rPr>
              <w:t>Kor</w:t>
            </w:r>
            <w:r w:rsidRPr="00454CF9">
              <w:rPr>
                <w:rFonts w:ascii="Times New Roman" w:eastAsia="Calibri" w:hAnsi="Times New Roman" w:cs="Times New Roman"/>
                <w:sz w:val="24"/>
                <w:szCs w:val="24"/>
                <w:lang w:val="lt-LT" w:eastAsia="lt-LT"/>
              </w:rPr>
              <w:t>čak</w:t>
            </w:r>
            <w:proofErr w:type="spellEnd"/>
            <w:r w:rsidRPr="00454CF9">
              <w:rPr>
                <w:rFonts w:ascii="Times New Roman" w:eastAsia="Calibri" w:hAnsi="Times New Roman" w:cs="Times New Roman"/>
                <w:sz w:val="24"/>
                <w:szCs w:val="24"/>
                <w:lang w:val="lt-LT" w:eastAsia="lt-LT"/>
              </w:rPr>
              <w:t xml:space="preserve"> ir jo vaikai“ </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p>
        </w:tc>
      </w:tr>
      <w:tr w:rsidR="00454CF9" w:rsidRPr="00454CF9" w:rsidTr="00454CF9">
        <w:tc>
          <w:tcPr>
            <w:tcW w:w="138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2018-03 26,29</w:t>
            </w:r>
          </w:p>
        </w:tc>
        <w:tc>
          <w:tcPr>
            <w:tcW w:w="3969"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Praktinis užsiėmimas 1-4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xml:space="preserve">., 5-8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xml:space="preserve">. moksleiviams bei  jų tėvams „Kiaušinių marginimas </w:t>
            </w:r>
            <w:proofErr w:type="spellStart"/>
            <w:r w:rsidRPr="00454CF9">
              <w:rPr>
                <w:rFonts w:ascii="Times New Roman" w:eastAsiaTheme="minorEastAsia" w:hAnsi="Times New Roman" w:cs="Times New Roman"/>
                <w:sz w:val="24"/>
                <w:szCs w:val="24"/>
                <w:lang w:val="lt-LT" w:eastAsia="lt-LT"/>
              </w:rPr>
              <w:t>vaškų</w:t>
            </w:r>
            <w:proofErr w:type="spellEnd"/>
            <w:r w:rsidRPr="00454CF9">
              <w:rPr>
                <w:rFonts w:ascii="Times New Roman" w:eastAsiaTheme="minorEastAsia" w:hAnsi="Times New Roman" w:cs="Times New Roman"/>
                <w:sz w:val="24"/>
                <w:szCs w:val="24"/>
                <w:lang w:val="lt-LT" w:eastAsia="lt-LT"/>
              </w:rPr>
              <w:t>“</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w:t>
            </w:r>
            <w:proofErr w:type="spellStart"/>
            <w:r w:rsidRPr="00454CF9">
              <w:rPr>
                <w:rFonts w:ascii="Times New Roman" w:eastAsiaTheme="minorEastAsia" w:hAnsi="Times New Roman" w:cs="Times New Roman"/>
                <w:sz w:val="24"/>
                <w:szCs w:val="24"/>
                <w:lang w:val="lt-LT" w:eastAsia="lt-LT"/>
              </w:rPr>
              <w:t>Lucija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Višnevska</w:t>
            </w:r>
            <w:proofErr w:type="spellEnd"/>
          </w:p>
        </w:tc>
      </w:tr>
      <w:tr w:rsidR="00454CF9" w:rsidRPr="00454CF9" w:rsidTr="00454CF9">
        <w:tc>
          <w:tcPr>
            <w:tcW w:w="138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2018-03-03</w:t>
            </w:r>
          </w:p>
        </w:tc>
        <w:tc>
          <w:tcPr>
            <w:tcW w:w="3969"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Edukacinis renginys gegužės 3-iosios konstitucijos paminėti</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Božena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Liachovič</w:t>
            </w:r>
            <w:proofErr w:type="spellEnd"/>
          </w:p>
        </w:tc>
      </w:tr>
      <w:tr w:rsidR="00454CF9" w:rsidRPr="00454CF9" w:rsidTr="00454CF9">
        <w:tc>
          <w:tcPr>
            <w:tcW w:w="138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Calibri" w:hAnsi="Times New Roman" w:cs="Times New Roman"/>
                <w:sz w:val="24"/>
                <w:szCs w:val="24"/>
                <w:lang w:val="pl-PL" w:eastAsia="lt-LT"/>
              </w:rPr>
              <w:t>2018-03-30</w:t>
            </w:r>
          </w:p>
        </w:tc>
        <w:tc>
          <w:tcPr>
            <w:tcW w:w="3969" w:type="dxa"/>
          </w:tcPr>
          <w:p w:rsidR="00454CF9" w:rsidRPr="00454CF9" w:rsidRDefault="00454CF9" w:rsidP="00454CF9">
            <w:pPr>
              <w:rPr>
                <w:rFonts w:ascii="Times New Roman" w:eastAsia="Calibri" w:hAnsi="Times New Roman" w:cs="Times New Roman"/>
                <w:sz w:val="24"/>
                <w:szCs w:val="24"/>
                <w:lang w:val="pl-PL" w:eastAsia="lt-LT"/>
              </w:rPr>
            </w:pPr>
            <w:r w:rsidRPr="00454CF9">
              <w:rPr>
                <w:rFonts w:ascii="Times New Roman" w:eastAsia="Calibri" w:hAnsi="Times New Roman" w:cs="Times New Roman"/>
                <w:sz w:val="24"/>
                <w:szCs w:val="24"/>
                <w:lang w:val="lt-LT" w:eastAsia="lt-LT"/>
              </w:rPr>
              <w:t>Lenk</w:t>
            </w:r>
            <w:r w:rsidRPr="00454CF9">
              <w:rPr>
                <w:rFonts w:ascii="Times New Roman" w:eastAsia="Calibri" w:hAnsi="Times New Roman" w:cs="Times New Roman"/>
                <w:sz w:val="24"/>
                <w:szCs w:val="24"/>
                <w:lang w:val="pl-PL" w:eastAsia="lt-LT"/>
              </w:rPr>
              <w:t xml:space="preserve">ų </w:t>
            </w:r>
            <w:proofErr w:type="spellStart"/>
            <w:r w:rsidRPr="00454CF9">
              <w:rPr>
                <w:rFonts w:ascii="Times New Roman" w:eastAsia="Calibri" w:hAnsi="Times New Roman" w:cs="Times New Roman"/>
                <w:sz w:val="24"/>
                <w:szCs w:val="24"/>
                <w:lang w:val="pl-PL" w:eastAsia="lt-LT"/>
              </w:rPr>
              <w:t>kalbos</w:t>
            </w:r>
            <w:proofErr w:type="spellEnd"/>
            <w:r w:rsidRPr="00454CF9">
              <w:rPr>
                <w:rFonts w:ascii="Times New Roman" w:eastAsia="Calibri" w:hAnsi="Times New Roman" w:cs="Times New Roman"/>
                <w:sz w:val="24"/>
                <w:szCs w:val="24"/>
                <w:lang w:val="pl-PL" w:eastAsia="lt-LT"/>
              </w:rPr>
              <w:t xml:space="preserve"> mini </w:t>
            </w:r>
            <w:proofErr w:type="spellStart"/>
            <w:r w:rsidRPr="00454CF9">
              <w:rPr>
                <w:rFonts w:ascii="Times New Roman" w:eastAsia="Calibri" w:hAnsi="Times New Roman" w:cs="Times New Roman"/>
                <w:sz w:val="24"/>
                <w:szCs w:val="24"/>
                <w:lang w:val="pl-PL" w:eastAsia="lt-LT"/>
              </w:rPr>
              <w:t>olimpiados</w:t>
            </w:r>
            <w:proofErr w:type="spellEnd"/>
            <w:r w:rsidRPr="00454CF9">
              <w:rPr>
                <w:rFonts w:ascii="Times New Roman" w:eastAsia="Calibri" w:hAnsi="Times New Roman" w:cs="Times New Roman"/>
                <w:sz w:val="24"/>
                <w:szCs w:val="24"/>
                <w:lang w:val="pl-PL" w:eastAsia="lt-LT"/>
              </w:rPr>
              <w:t xml:space="preserve"> </w:t>
            </w:r>
            <w:proofErr w:type="spellStart"/>
            <w:r w:rsidRPr="00454CF9">
              <w:rPr>
                <w:rFonts w:ascii="Times New Roman" w:eastAsia="Calibri" w:hAnsi="Times New Roman" w:cs="Times New Roman"/>
                <w:sz w:val="24"/>
                <w:szCs w:val="24"/>
                <w:lang w:val="pl-PL" w:eastAsia="lt-LT"/>
              </w:rPr>
              <w:t>ir</w:t>
            </w:r>
            <w:proofErr w:type="spellEnd"/>
            <w:r w:rsidRPr="00454CF9">
              <w:rPr>
                <w:rFonts w:ascii="Times New Roman" w:eastAsia="Calibri" w:hAnsi="Times New Roman" w:cs="Times New Roman"/>
                <w:sz w:val="24"/>
                <w:szCs w:val="24"/>
                <w:lang w:val="pl-PL" w:eastAsia="lt-LT"/>
              </w:rPr>
              <w:t xml:space="preserve"> </w:t>
            </w:r>
            <w:proofErr w:type="spellStart"/>
            <w:r w:rsidRPr="00454CF9">
              <w:rPr>
                <w:rFonts w:ascii="Times New Roman" w:eastAsia="Calibri" w:hAnsi="Times New Roman" w:cs="Times New Roman"/>
                <w:sz w:val="24"/>
                <w:szCs w:val="24"/>
                <w:lang w:val="pl-PL" w:eastAsia="lt-LT"/>
              </w:rPr>
              <w:t>rašybos</w:t>
            </w:r>
            <w:proofErr w:type="spellEnd"/>
            <w:r w:rsidRPr="00454CF9">
              <w:rPr>
                <w:rFonts w:ascii="Times New Roman" w:eastAsia="Calibri" w:hAnsi="Times New Roman" w:cs="Times New Roman"/>
                <w:sz w:val="24"/>
                <w:szCs w:val="24"/>
                <w:lang w:val="pl-PL" w:eastAsia="lt-LT"/>
              </w:rPr>
              <w:t xml:space="preserve"> </w:t>
            </w:r>
            <w:proofErr w:type="spellStart"/>
            <w:r w:rsidRPr="00454CF9">
              <w:rPr>
                <w:rFonts w:ascii="Times New Roman" w:eastAsia="Calibri" w:hAnsi="Times New Roman" w:cs="Times New Roman"/>
                <w:sz w:val="24"/>
                <w:szCs w:val="24"/>
                <w:lang w:val="pl-PL" w:eastAsia="lt-LT"/>
              </w:rPr>
              <w:t>konkurso</w:t>
            </w:r>
            <w:proofErr w:type="spellEnd"/>
            <w:r w:rsidRPr="00454CF9">
              <w:rPr>
                <w:rFonts w:ascii="Times New Roman" w:eastAsia="Calibri" w:hAnsi="Times New Roman" w:cs="Times New Roman"/>
                <w:sz w:val="24"/>
                <w:szCs w:val="24"/>
                <w:lang w:val="pl-PL" w:eastAsia="lt-LT"/>
              </w:rPr>
              <w:t xml:space="preserve"> </w:t>
            </w:r>
            <w:proofErr w:type="spellStart"/>
            <w:r w:rsidRPr="00454CF9">
              <w:rPr>
                <w:rFonts w:ascii="Times New Roman" w:eastAsia="Calibri" w:hAnsi="Times New Roman" w:cs="Times New Roman"/>
                <w:sz w:val="24"/>
                <w:szCs w:val="24"/>
                <w:lang w:val="pl-PL" w:eastAsia="lt-LT"/>
              </w:rPr>
              <w:t>mokykloje</w:t>
            </w:r>
            <w:proofErr w:type="spellEnd"/>
            <w:r w:rsidRPr="00454CF9">
              <w:rPr>
                <w:rFonts w:ascii="Times New Roman" w:eastAsia="Calibri" w:hAnsi="Times New Roman" w:cs="Times New Roman"/>
                <w:sz w:val="24"/>
                <w:szCs w:val="24"/>
                <w:lang w:val="pl-PL" w:eastAsia="lt-LT"/>
              </w:rPr>
              <w:t xml:space="preserve"> </w:t>
            </w:r>
            <w:proofErr w:type="spellStart"/>
            <w:r w:rsidRPr="00454CF9">
              <w:rPr>
                <w:rFonts w:ascii="Times New Roman" w:eastAsia="Calibri" w:hAnsi="Times New Roman" w:cs="Times New Roman"/>
                <w:sz w:val="24"/>
                <w:szCs w:val="24"/>
                <w:lang w:val="pl-PL" w:eastAsia="lt-LT"/>
              </w:rPr>
              <w:t>organizavimas</w:t>
            </w:r>
            <w:proofErr w:type="spellEnd"/>
          </w:p>
          <w:p w:rsidR="00454CF9" w:rsidRPr="00454CF9" w:rsidRDefault="00454CF9" w:rsidP="00454CF9">
            <w:pPr>
              <w:rPr>
                <w:rFonts w:ascii="Times New Roman" w:eastAsia="Calibri" w:hAnsi="Times New Roman" w:cs="Times New Roman"/>
                <w:sz w:val="24"/>
                <w:szCs w:val="24"/>
                <w:lang w:val="pl-PL" w:eastAsia="lt-LT"/>
              </w:rPr>
            </w:pP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p>
        </w:tc>
      </w:tr>
      <w:tr w:rsidR="00454CF9" w:rsidRPr="00454CF9" w:rsidTr="00454CF9">
        <w:tc>
          <w:tcPr>
            <w:tcW w:w="1384" w:type="dxa"/>
          </w:tcPr>
          <w:p w:rsidR="00454CF9" w:rsidRPr="00454CF9" w:rsidRDefault="00454CF9" w:rsidP="00454CF9">
            <w:pPr>
              <w:jc w:val="both"/>
              <w:rPr>
                <w:rFonts w:ascii="Times New Roman" w:eastAsia="Calibri"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2018 05 31</w:t>
            </w:r>
          </w:p>
          <w:p w:rsidR="00454CF9" w:rsidRPr="00454CF9" w:rsidRDefault="00454CF9" w:rsidP="00454CF9">
            <w:pPr>
              <w:rPr>
                <w:rFonts w:ascii="Times New Roman" w:eastAsiaTheme="minorEastAsia" w:hAnsi="Times New Roman" w:cs="Times New Roman"/>
                <w:sz w:val="24"/>
                <w:szCs w:val="24"/>
                <w:lang w:val="lt-LT" w:eastAsia="lt-LT"/>
              </w:rPr>
            </w:pPr>
          </w:p>
        </w:tc>
        <w:tc>
          <w:tcPr>
            <w:tcW w:w="3969"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Mokslo metų pabaigos šventė</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Leokadija </w:t>
            </w:r>
            <w:proofErr w:type="spellStart"/>
            <w:r w:rsidRPr="00454CF9">
              <w:rPr>
                <w:rFonts w:ascii="Times New Roman" w:eastAsiaTheme="minorEastAsia" w:hAnsi="Times New Roman" w:cs="Times New Roman"/>
                <w:sz w:val="24"/>
                <w:szCs w:val="24"/>
                <w:lang w:val="lt-LT" w:eastAsia="lt-LT"/>
              </w:rPr>
              <w:t>Jankovska</w:t>
            </w:r>
            <w:proofErr w:type="spellEnd"/>
          </w:p>
        </w:tc>
      </w:tr>
      <w:tr w:rsidR="00454CF9" w:rsidRPr="00656B0D" w:rsidTr="00454CF9">
        <w:tc>
          <w:tcPr>
            <w:tcW w:w="1384" w:type="dxa"/>
          </w:tcPr>
          <w:p w:rsidR="00454CF9" w:rsidRPr="00454CF9" w:rsidRDefault="00454CF9" w:rsidP="00454CF9">
            <w:pPr>
              <w:jc w:val="both"/>
              <w:rPr>
                <w:rFonts w:ascii="Times New Roman" w:eastAsiaTheme="minorEastAsia" w:hAnsi="Times New Roman" w:cs="Times New Roman"/>
                <w:sz w:val="24"/>
                <w:szCs w:val="24"/>
                <w:lang w:val="pl-PL" w:eastAsia="lt-LT"/>
              </w:rPr>
            </w:pPr>
            <w:r w:rsidRPr="00454CF9">
              <w:rPr>
                <w:rFonts w:ascii="Times New Roman" w:eastAsiaTheme="minorEastAsia" w:hAnsi="Times New Roman" w:cs="Times New Roman"/>
                <w:sz w:val="24"/>
                <w:szCs w:val="24"/>
                <w:lang w:val="pl-PL" w:eastAsia="lt-LT"/>
              </w:rPr>
              <w:t>2018-04-24</w:t>
            </w:r>
          </w:p>
        </w:tc>
        <w:tc>
          <w:tcPr>
            <w:tcW w:w="3969" w:type="dxa"/>
          </w:tcPr>
          <w:p w:rsidR="00454CF9" w:rsidRPr="00454CF9" w:rsidRDefault="00454CF9" w:rsidP="00454CF9">
            <w:pPr>
              <w:rPr>
                <w:rFonts w:ascii="Times New Roman" w:eastAsiaTheme="minorEastAsia" w:hAnsi="Times New Roman" w:cs="Times New Roman"/>
                <w:sz w:val="24"/>
                <w:szCs w:val="24"/>
                <w:lang w:val="pl-PL" w:eastAsia="lt-LT"/>
              </w:rPr>
            </w:pPr>
            <w:proofErr w:type="spellStart"/>
            <w:r w:rsidRPr="00454CF9">
              <w:rPr>
                <w:rFonts w:ascii="Times New Roman" w:eastAsiaTheme="minorEastAsia" w:hAnsi="Times New Roman" w:cs="Times New Roman"/>
                <w:sz w:val="24"/>
                <w:szCs w:val="24"/>
                <w:lang w:val="pl-PL" w:eastAsia="lt-LT"/>
              </w:rPr>
              <w:t>Rajoninis</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lenkų</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kalbos</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rašybos</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konkursas</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bei</w:t>
            </w:r>
            <w:proofErr w:type="spellEnd"/>
            <w:r w:rsidRPr="00454CF9">
              <w:rPr>
                <w:rFonts w:ascii="Times New Roman" w:eastAsiaTheme="minorEastAsia" w:hAnsi="Times New Roman" w:cs="Times New Roman"/>
                <w:sz w:val="24"/>
                <w:szCs w:val="24"/>
                <w:lang w:val="pl-PL" w:eastAsia="lt-LT"/>
              </w:rPr>
              <w:t xml:space="preserve"> mini olimpiada (</w:t>
            </w:r>
            <w:proofErr w:type="spellStart"/>
            <w:r w:rsidRPr="00454CF9">
              <w:rPr>
                <w:rFonts w:ascii="Times New Roman" w:eastAsiaTheme="minorEastAsia" w:hAnsi="Times New Roman" w:cs="Times New Roman"/>
                <w:sz w:val="24"/>
                <w:szCs w:val="24"/>
                <w:lang w:val="pl-PL" w:eastAsia="lt-LT"/>
              </w:rPr>
              <w:t>koncertas</w:t>
            </w:r>
            <w:proofErr w:type="spellEnd"/>
            <w:r w:rsidRPr="00454CF9">
              <w:rPr>
                <w:rFonts w:ascii="Times New Roman" w:eastAsiaTheme="minorEastAsia" w:hAnsi="Times New Roman" w:cs="Times New Roman"/>
                <w:sz w:val="24"/>
                <w:szCs w:val="24"/>
                <w:lang w:val="pl-PL" w:eastAsia="lt-LT"/>
              </w:rPr>
              <w:t>)</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Lucija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Višnevska</w:t>
            </w:r>
            <w:proofErr w:type="spellEnd"/>
            <w:r w:rsidRPr="00454CF9">
              <w:rPr>
                <w:rFonts w:ascii="Times New Roman" w:eastAsiaTheme="minorEastAsia" w:hAnsi="Times New Roman" w:cs="Times New Roman"/>
                <w:sz w:val="24"/>
                <w:szCs w:val="24"/>
                <w:lang w:val="lt-LT" w:eastAsia="lt-LT"/>
              </w:rPr>
              <w:t xml:space="preserve">, Ivona </w:t>
            </w:r>
            <w:proofErr w:type="spellStart"/>
            <w:r w:rsidRPr="00454CF9">
              <w:rPr>
                <w:rFonts w:ascii="Times New Roman" w:eastAsiaTheme="minorEastAsia" w:hAnsi="Times New Roman" w:cs="Times New Roman"/>
                <w:sz w:val="24"/>
                <w:szCs w:val="24"/>
                <w:lang w:val="lt-LT" w:eastAsia="lt-LT"/>
              </w:rPr>
              <w:t>Šimak</w:t>
            </w:r>
            <w:proofErr w:type="spellEnd"/>
            <w:r w:rsidRPr="00454CF9">
              <w:rPr>
                <w:rFonts w:ascii="Times New Roman" w:eastAsiaTheme="minorEastAsia" w:hAnsi="Times New Roman" w:cs="Times New Roman"/>
                <w:sz w:val="24"/>
                <w:szCs w:val="24"/>
                <w:lang w:val="lt-LT" w:eastAsia="lt-LT"/>
              </w:rPr>
              <w:t xml:space="preserve"> ir </w:t>
            </w:r>
            <w:proofErr w:type="spellStart"/>
            <w:r w:rsidRPr="00454CF9">
              <w:rPr>
                <w:rFonts w:ascii="Times New Roman" w:eastAsiaTheme="minorEastAsia" w:hAnsi="Times New Roman" w:cs="Times New Roman"/>
                <w:sz w:val="24"/>
                <w:szCs w:val="24"/>
                <w:lang w:val="lt-LT" w:eastAsia="lt-LT"/>
              </w:rPr>
              <w:t>Lucija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Kadzevič</w:t>
            </w:r>
            <w:proofErr w:type="spellEnd"/>
          </w:p>
        </w:tc>
      </w:tr>
      <w:tr w:rsidR="00454CF9" w:rsidRPr="00656B0D" w:rsidTr="00454CF9">
        <w:tc>
          <w:tcPr>
            <w:tcW w:w="1384" w:type="dxa"/>
          </w:tcPr>
          <w:p w:rsidR="00454CF9" w:rsidRPr="00454CF9" w:rsidRDefault="00454CF9" w:rsidP="00454CF9">
            <w:pPr>
              <w:jc w:val="both"/>
              <w:rPr>
                <w:rFonts w:ascii="Times New Roman" w:eastAsiaTheme="minorEastAsia" w:hAnsi="Times New Roman" w:cs="Times New Roman"/>
                <w:sz w:val="24"/>
                <w:szCs w:val="24"/>
                <w:lang w:val="pl-PL" w:eastAsia="lt-LT"/>
              </w:rPr>
            </w:pPr>
            <w:r w:rsidRPr="00454CF9">
              <w:rPr>
                <w:rFonts w:ascii="Times New Roman" w:eastAsiaTheme="minorEastAsia" w:hAnsi="Times New Roman" w:cs="Times New Roman"/>
                <w:sz w:val="24"/>
                <w:szCs w:val="24"/>
                <w:lang w:val="lt-LT" w:eastAsia="lt-LT"/>
              </w:rPr>
              <w:t>2018-05-07</w:t>
            </w:r>
          </w:p>
        </w:tc>
        <w:tc>
          <w:tcPr>
            <w:tcW w:w="3969"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Šeimos šventė. ( PU grupė ir 1-4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xml:space="preserve">. </w:t>
            </w:r>
            <w:r w:rsidRPr="00454CF9">
              <w:rPr>
                <w:rFonts w:ascii="Times New Roman" w:eastAsiaTheme="minorEastAsia" w:hAnsi="Times New Roman" w:cs="Times New Roman"/>
                <w:sz w:val="24"/>
                <w:szCs w:val="24"/>
                <w:lang w:val="lt-LT" w:eastAsia="lt-LT"/>
              </w:rPr>
              <w:lastRenderedPageBreak/>
              <w:t>mokiniai)</w:t>
            </w:r>
          </w:p>
          <w:p w:rsidR="00454CF9" w:rsidRPr="00454CF9" w:rsidRDefault="00454CF9" w:rsidP="00454CF9">
            <w:pPr>
              <w:rPr>
                <w:rFonts w:ascii="Times New Roman" w:eastAsiaTheme="minorEastAsia" w:hAnsi="Times New Roman" w:cs="Times New Roman"/>
                <w:sz w:val="24"/>
                <w:szCs w:val="24"/>
                <w:lang w:val="lt-LT" w:eastAsia="lt-LT"/>
              </w:rPr>
            </w:pP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lastRenderedPageBreak/>
              <w:t xml:space="preserve">Irena </w:t>
            </w:r>
            <w:proofErr w:type="spellStart"/>
            <w:r w:rsidRPr="00454CF9">
              <w:rPr>
                <w:rFonts w:ascii="Times New Roman" w:eastAsiaTheme="minorEastAsia" w:hAnsi="Times New Roman" w:cs="Times New Roman"/>
                <w:sz w:val="24"/>
                <w:szCs w:val="24"/>
                <w:lang w:val="lt-LT" w:eastAsia="lt-LT"/>
              </w:rPr>
              <w:t>Olševska</w:t>
            </w:r>
            <w:proofErr w:type="spellEnd"/>
            <w:r w:rsidRPr="00454CF9">
              <w:rPr>
                <w:rFonts w:ascii="Times New Roman" w:eastAsiaTheme="minorEastAsia" w:hAnsi="Times New Roman" w:cs="Times New Roman"/>
                <w:sz w:val="24"/>
                <w:szCs w:val="24"/>
                <w:lang w:val="lt-LT" w:eastAsia="lt-LT"/>
              </w:rPr>
              <w:t xml:space="preserve">, Ilona </w:t>
            </w:r>
            <w:proofErr w:type="spellStart"/>
            <w:r w:rsidRPr="00454CF9">
              <w:rPr>
                <w:rFonts w:ascii="Times New Roman" w:eastAsiaTheme="minorEastAsia"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ir Jadvyga </w:t>
            </w:r>
            <w:proofErr w:type="spellStart"/>
            <w:r w:rsidRPr="00454CF9">
              <w:rPr>
                <w:rFonts w:ascii="Times New Roman" w:eastAsiaTheme="minorEastAsia" w:hAnsi="Times New Roman" w:cs="Times New Roman"/>
                <w:sz w:val="24"/>
                <w:szCs w:val="24"/>
                <w:lang w:val="lt-LT" w:eastAsia="lt-LT"/>
              </w:rPr>
              <w:lastRenderedPageBreak/>
              <w:t>Mikelevič</w:t>
            </w:r>
            <w:proofErr w:type="spellEnd"/>
          </w:p>
        </w:tc>
      </w:tr>
      <w:tr w:rsidR="00454CF9" w:rsidRPr="00656B0D" w:rsidTr="00454CF9">
        <w:tc>
          <w:tcPr>
            <w:tcW w:w="1384" w:type="dxa"/>
          </w:tcPr>
          <w:p w:rsidR="00454CF9" w:rsidRPr="00454CF9" w:rsidRDefault="00454CF9" w:rsidP="00454CF9">
            <w:pPr>
              <w:jc w:val="both"/>
              <w:rPr>
                <w:rFonts w:ascii="Times New Roman" w:eastAsiaTheme="minorEastAsia" w:hAnsi="Times New Roman" w:cs="Times New Roman"/>
                <w:sz w:val="24"/>
                <w:szCs w:val="24"/>
                <w:lang w:val="lt-LT" w:eastAsia="lt-LT"/>
              </w:rPr>
            </w:pPr>
            <w:r w:rsidRPr="00454CF9">
              <w:rPr>
                <w:rFonts w:ascii="Times New Roman" w:eastAsia="Batang" w:hAnsi="Times New Roman" w:cs="Times New Roman"/>
                <w:sz w:val="24"/>
                <w:szCs w:val="24"/>
                <w:lang w:val="lt-LT" w:eastAsia="lt-LT"/>
              </w:rPr>
              <w:lastRenderedPageBreak/>
              <w:t>2018-05-07</w:t>
            </w:r>
          </w:p>
        </w:tc>
        <w:tc>
          <w:tcPr>
            <w:tcW w:w="3969"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Batang" w:hAnsi="Times New Roman" w:cs="Times New Roman"/>
                <w:sz w:val="24"/>
                <w:szCs w:val="24"/>
                <w:lang w:val="lt-LT" w:eastAsia="lt-LT"/>
              </w:rPr>
              <w:t>Dalyvavimas koncerte Motinos dienos proga,  DKC Eitminiškių skyriuje (atvira veikla)</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Irena </w:t>
            </w:r>
            <w:proofErr w:type="spellStart"/>
            <w:r w:rsidRPr="00454CF9">
              <w:rPr>
                <w:rFonts w:ascii="Times New Roman" w:eastAsiaTheme="minorEastAsia" w:hAnsi="Times New Roman" w:cs="Times New Roman"/>
                <w:sz w:val="24"/>
                <w:szCs w:val="24"/>
                <w:lang w:val="lt-LT" w:eastAsia="lt-LT"/>
              </w:rPr>
              <w:t>Olševska</w:t>
            </w:r>
            <w:proofErr w:type="spellEnd"/>
            <w:r w:rsidRPr="00454CF9">
              <w:rPr>
                <w:rFonts w:ascii="Times New Roman" w:eastAsiaTheme="minorEastAsia" w:hAnsi="Times New Roman" w:cs="Times New Roman"/>
                <w:sz w:val="24"/>
                <w:szCs w:val="24"/>
                <w:lang w:val="lt-LT" w:eastAsia="lt-LT"/>
              </w:rPr>
              <w:t xml:space="preserve">, Ilona </w:t>
            </w:r>
            <w:proofErr w:type="spellStart"/>
            <w:r w:rsidRPr="00454CF9">
              <w:rPr>
                <w:rFonts w:ascii="Times New Roman" w:eastAsiaTheme="minorEastAsia"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ir </w:t>
            </w:r>
            <w:proofErr w:type="spellStart"/>
            <w:r w:rsidRPr="00454CF9">
              <w:rPr>
                <w:rFonts w:ascii="Times New Roman" w:eastAsiaTheme="minorEastAsia" w:hAnsi="Times New Roman" w:cs="Times New Roman"/>
                <w:sz w:val="24"/>
                <w:szCs w:val="24"/>
                <w:lang w:val="lt-LT" w:eastAsia="lt-LT"/>
              </w:rPr>
              <w:t>Lucija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Višnevska</w:t>
            </w:r>
            <w:proofErr w:type="spellEnd"/>
          </w:p>
        </w:tc>
      </w:tr>
      <w:tr w:rsidR="00454CF9" w:rsidRPr="00454CF9" w:rsidTr="00454CF9">
        <w:tc>
          <w:tcPr>
            <w:tcW w:w="1384" w:type="dxa"/>
          </w:tcPr>
          <w:p w:rsidR="00454CF9" w:rsidRPr="00454CF9" w:rsidRDefault="00454CF9" w:rsidP="00454CF9">
            <w:pPr>
              <w:jc w:val="both"/>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2018-12-11</w:t>
            </w:r>
          </w:p>
        </w:tc>
        <w:tc>
          <w:tcPr>
            <w:tcW w:w="3969" w:type="dxa"/>
          </w:tcPr>
          <w:p w:rsidR="00454CF9" w:rsidRPr="00454CF9" w:rsidRDefault="00454CF9" w:rsidP="00454CF9">
            <w:pPr>
              <w:rPr>
                <w:rFonts w:ascii="Times New Roman" w:eastAsiaTheme="minorEastAsia" w:hAnsi="Times New Roman" w:cs="Times New Roman"/>
                <w:sz w:val="24"/>
                <w:szCs w:val="24"/>
                <w:lang w:val="pl-PL" w:eastAsia="lt-LT"/>
              </w:rPr>
            </w:pPr>
            <w:proofErr w:type="spellStart"/>
            <w:r w:rsidRPr="00454CF9">
              <w:rPr>
                <w:rFonts w:ascii="Times New Roman" w:eastAsiaTheme="minorEastAsia" w:hAnsi="Times New Roman" w:cs="Times New Roman"/>
                <w:sz w:val="24"/>
                <w:szCs w:val="24"/>
                <w:lang w:val="pl-PL" w:eastAsia="lt-LT"/>
              </w:rPr>
              <w:t>Informatikos</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pamoka</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Ginesso</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rekordui</w:t>
            </w:r>
            <w:proofErr w:type="spellEnd"/>
            <w:r w:rsidRPr="00454CF9">
              <w:rPr>
                <w:rFonts w:ascii="Times New Roman" w:eastAsiaTheme="minorEastAsia" w:hAnsi="Times New Roman" w:cs="Times New Roman"/>
                <w:sz w:val="24"/>
                <w:szCs w:val="24"/>
                <w:lang w:val="pl-PL" w:eastAsia="lt-LT"/>
              </w:rPr>
              <w:t>. „</w:t>
            </w:r>
            <w:r w:rsidRPr="00454CF9">
              <w:rPr>
                <w:rFonts w:ascii="Times New Roman" w:eastAsia="Arial" w:hAnsi="Times New Roman" w:cs="Times New Roman"/>
                <w:sz w:val="24"/>
                <w:szCs w:val="24"/>
                <w:lang w:val="pl-PL" w:eastAsia="pl-PL"/>
              </w:rPr>
              <w:t>Technologie przyszłości w naszym życiu”</w:t>
            </w:r>
          </w:p>
        </w:tc>
        <w:tc>
          <w:tcPr>
            <w:tcW w:w="4394" w:type="dxa"/>
          </w:tcPr>
          <w:p w:rsidR="00454CF9" w:rsidRPr="00454CF9" w:rsidRDefault="00454CF9" w:rsidP="00454CF9">
            <w:pPr>
              <w:rPr>
                <w:rFonts w:ascii="Times New Roman" w:eastAsiaTheme="minorEastAsia" w:hAnsi="Times New Roman" w:cs="Times New Roman"/>
                <w:sz w:val="24"/>
                <w:szCs w:val="24"/>
                <w:lang w:val="pl-PL" w:eastAsia="lt-LT"/>
              </w:rPr>
            </w:pPr>
            <w:proofErr w:type="spellStart"/>
            <w:r w:rsidRPr="00454CF9">
              <w:rPr>
                <w:rFonts w:ascii="Times New Roman" w:eastAsiaTheme="minorEastAsia" w:hAnsi="Times New Roman" w:cs="Times New Roman"/>
                <w:sz w:val="24"/>
                <w:szCs w:val="24"/>
                <w:lang w:val="pl-PL" w:eastAsia="lt-LT"/>
              </w:rPr>
              <w:t>Ježy</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Ingelevič</w:t>
            </w:r>
            <w:proofErr w:type="spellEnd"/>
          </w:p>
        </w:tc>
      </w:tr>
      <w:tr w:rsidR="00454CF9" w:rsidRPr="00454CF9" w:rsidTr="00454CF9">
        <w:tc>
          <w:tcPr>
            <w:tcW w:w="1384" w:type="dxa"/>
          </w:tcPr>
          <w:p w:rsidR="00454CF9" w:rsidRPr="00454CF9" w:rsidRDefault="00454CF9" w:rsidP="00454CF9">
            <w:pPr>
              <w:jc w:val="both"/>
              <w:rPr>
                <w:rFonts w:ascii="Times New Roman" w:eastAsiaTheme="minorEastAsia" w:hAnsi="Times New Roman" w:cs="Times New Roman"/>
                <w:sz w:val="24"/>
                <w:szCs w:val="24"/>
                <w:lang w:val="pl-PL" w:eastAsia="lt-LT"/>
              </w:rPr>
            </w:pPr>
            <w:r w:rsidRPr="00454CF9">
              <w:rPr>
                <w:rFonts w:ascii="Times New Roman" w:eastAsiaTheme="minorEastAsia" w:hAnsi="Times New Roman" w:cs="Times New Roman"/>
                <w:sz w:val="24"/>
                <w:szCs w:val="24"/>
                <w:lang w:val="pl-PL" w:eastAsia="lt-LT"/>
              </w:rPr>
              <w:t>2018-12-14</w:t>
            </w:r>
          </w:p>
        </w:tc>
        <w:tc>
          <w:tcPr>
            <w:tcW w:w="3969" w:type="dxa"/>
          </w:tcPr>
          <w:p w:rsidR="00454CF9" w:rsidRPr="00454CF9" w:rsidRDefault="00454CF9" w:rsidP="00454CF9">
            <w:pPr>
              <w:rPr>
                <w:rFonts w:ascii="Times New Roman" w:eastAsiaTheme="minorEastAsia" w:hAnsi="Times New Roman" w:cs="Times New Roman"/>
                <w:sz w:val="24"/>
                <w:szCs w:val="24"/>
                <w:lang w:val="pl-PL" w:eastAsia="lt-LT"/>
              </w:rPr>
            </w:pPr>
            <w:proofErr w:type="spellStart"/>
            <w:r w:rsidRPr="00454CF9">
              <w:rPr>
                <w:rFonts w:ascii="Times New Roman" w:eastAsiaTheme="minorEastAsia" w:hAnsi="Times New Roman" w:cs="Times New Roman"/>
                <w:sz w:val="24"/>
                <w:szCs w:val="24"/>
                <w:lang w:val="pl-PL" w:eastAsia="lt-LT"/>
              </w:rPr>
              <w:t>Kalėdinė</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sporto</w:t>
            </w:r>
            <w:proofErr w:type="spellEnd"/>
            <w:r w:rsidRPr="00454CF9">
              <w:rPr>
                <w:rFonts w:ascii="Times New Roman" w:eastAsiaTheme="minorEastAsia" w:hAnsi="Times New Roman" w:cs="Times New Roman"/>
                <w:sz w:val="24"/>
                <w:szCs w:val="24"/>
                <w:lang w:val="pl-PL" w:eastAsia="lt-LT"/>
              </w:rPr>
              <w:t xml:space="preserve"> </w:t>
            </w:r>
            <w:proofErr w:type="spellStart"/>
            <w:r w:rsidRPr="00454CF9">
              <w:rPr>
                <w:rFonts w:ascii="Times New Roman" w:eastAsiaTheme="minorEastAsia" w:hAnsi="Times New Roman" w:cs="Times New Roman"/>
                <w:sz w:val="24"/>
                <w:szCs w:val="24"/>
                <w:lang w:val="pl-PL" w:eastAsia="lt-LT"/>
              </w:rPr>
              <w:t>šventė</w:t>
            </w:r>
            <w:proofErr w:type="spellEnd"/>
            <w:r w:rsidRPr="00454CF9">
              <w:rPr>
                <w:rFonts w:ascii="Times New Roman" w:eastAsiaTheme="minorEastAsia" w:hAnsi="Times New Roman" w:cs="Times New Roman"/>
                <w:sz w:val="24"/>
                <w:szCs w:val="24"/>
                <w:lang w:val="pl-PL" w:eastAsia="lt-LT"/>
              </w:rPr>
              <w:t xml:space="preserve"> </w:t>
            </w:r>
          </w:p>
          <w:p w:rsidR="00454CF9" w:rsidRPr="00454CF9" w:rsidRDefault="00454CF9" w:rsidP="00454CF9">
            <w:pPr>
              <w:rPr>
                <w:rFonts w:ascii="Times New Roman" w:eastAsiaTheme="minorEastAsia" w:hAnsi="Times New Roman" w:cs="Times New Roman"/>
                <w:sz w:val="24"/>
                <w:szCs w:val="24"/>
                <w:lang w:val="pl-PL" w:eastAsia="lt-LT"/>
              </w:rPr>
            </w:pP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Pavel</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Dainarovič</w:t>
            </w:r>
            <w:proofErr w:type="spellEnd"/>
          </w:p>
        </w:tc>
      </w:tr>
      <w:tr w:rsidR="00454CF9" w:rsidRPr="00454CF9" w:rsidTr="00454CF9">
        <w:tc>
          <w:tcPr>
            <w:tcW w:w="1384" w:type="dxa"/>
          </w:tcPr>
          <w:p w:rsidR="00454CF9" w:rsidRPr="00454CF9" w:rsidRDefault="00454CF9" w:rsidP="00454CF9">
            <w:pPr>
              <w:jc w:val="both"/>
              <w:rPr>
                <w:rFonts w:ascii="Times New Roman" w:eastAsiaTheme="minorEastAsia" w:hAnsi="Times New Roman" w:cs="Times New Roman"/>
                <w:sz w:val="24"/>
                <w:szCs w:val="24"/>
                <w:lang w:val="pl-PL" w:eastAsia="lt-LT"/>
              </w:rPr>
            </w:pPr>
            <w:r w:rsidRPr="00454CF9">
              <w:rPr>
                <w:rFonts w:ascii="Times New Roman" w:eastAsia="Calibri" w:hAnsi="Times New Roman" w:cs="Times New Roman"/>
                <w:sz w:val="24"/>
                <w:szCs w:val="24"/>
                <w:lang w:val="lt-LT"/>
              </w:rPr>
              <w:t>2018-12-20</w:t>
            </w:r>
          </w:p>
        </w:tc>
        <w:tc>
          <w:tcPr>
            <w:tcW w:w="3969" w:type="dxa"/>
          </w:tcPr>
          <w:p w:rsidR="00454CF9" w:rsidRPr="00454CF9" w:rsidRDefault="00454CF9" w:rsidP="00454CF9">
            <w:pPr>
              <w:rPr>
                <w:rFonts w:ascii="Times New Roman" w:eastAsiaTheme="minorEastAsia" w:hAnsi="Times New Roman" w:cs="Times New Roman"/>
                <w:sz w:val="24"/>
                <w:szCs w:val="24"/>
                <w:lang w:val="pl-PL" w:eastAsia="lt-LT"/>
              </w:rPr>
            </w:pPr>
            <w:proofErr w:type="spellStart"/>
            <w:r w:rsidRPr="00454CF9">
              <w:rPr>
                <w:rFonts w:ascii="Times New Roman" w:eastAsiaTheme="minorEastAsia" w:hAnsi="Times New Roman" w:cs="Times New Roman"/>
                <w:sz w:val="24"/>
                <w:szCs w:val="24"/>
                <w:lang w:val="pl-PL" w:eastAsia="lt-LT"/>
              </w:rPr>
              <w:t>Prakartėlė</w:t>
            </w:r>
            <w:proofErr w:type="spellEnd"/>
            <w:r w:rsidRPr="00454CF9">
              <w:rPr>
                <w:rFonts w:ascii="Times New Roman" w:eastAsiaTheme="minorEastAsia" w:hAnsi="Times New Roman" w:cs="Times New Roman"/>
                <w:sz w:val="24"/>
                <w:szCs w:val="24"/>
                <w:lang w:val="pl-PL" w:eastAsia="lt-LT"/>
              </w:rPr>
              <w:t xml:space="preserve"> </w:t>
            </w:r>
          </w:p>
        </w:tc>
        <w:tc>
          <w:tcPr>
            <w:tcW w:w="4394" w:type="dxa"/>
          </w:tcPr>
          <w:p w:rsidR="00454CF9" w:rsidRPr="00454CF9" w:rsidRDefault="00454CF9" w:rsidP="00454CF9">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Lucija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Višnevska</w:t>
            </w:r>
            <w:proofErr w:type="spellEnd"/>
          </w:p>
        </w:tc>
      </w:tr>
    </w:tbl>
    <w:p w:rsidR="00454CF9" w:rsidRPr="00454CF9" w:rsidRDefault="00454CF9" w:rsidP="00454CF9">
      <w:pPr>
        <w:spacing w:after="0" w:line="240" w:lineRule="auto"/>
        <w:rPr>
          <w:rFonts w:ascii="Times New Roman" w:eastAsiaTheme="minorEastAsia" w:hAnsi="Times New Roman" w:cs="Times New Roman"/>
          <w:sz w:val="24"/>
          <w:szCs w:val="24"/>
          <w:lang w:val="lt-LT" w:eastAsia="lt-LT"/>
        </w:rPr>
      </w:pP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PARODOS</w:t>
      </w:r>
    </w:p>
    <w:tbl>
      <w:tblPr>
        <w:tblStyle w:val="3"/>
        <w:tblW w:w="0" w:type="auto"/>
        <w:tblLook w:val="04A0" w:firstRow="1" w:lastRow="0" w:firstColumn="1" w:lastColumn="0" w:noHBand="0" w:noVBand="1"/>
      </w:tblPr>
      <w:tblGrid>
        <w:gridCol w:w="1365"/>
        <w:gridCol w:w="3767"/>
        <w:gridCol w:w="4439"/>
      </w:tblGrid>
      <w:tr w:rsidR="00454CF9" w:rsidRPr="00454CF9" w:rsidTr="00454CF9">
        <w:tc>
          <w:tcPr>
            <w:tcW w:w="1384"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data</w:t>
            </w:r>
          </w:p>
        </w:tc>
        <w:tc>
          <w:tcPr>
            <w:tcW w:w="3827"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Parodos pavadinimas</w:t>
            </w:r>
          </w:p>
        </w:tc>
        <w:tc>
          <w:tcPr>
            <w:tcW w:w="4536" w:type="dxa"/>
          </w:tcPr>
          <w:p w:rsidR="00454CF9" w:rsidRPr="00454CF9" w:rsidRDefault="00454CF9" w:rsidP="00454CF9">
            <w:pPr>
              <w:rPr>
                <w:rFonts w:ascii="Times New Roman" w:eastAsiaTheme="minorEastAsia" w:hAnsi="Times New Roman" w:cs="Times New Roman"/>
                <w:b/>
                <w:sz w:val="24"/>
                <w:szCs w:val="24"/>
                <w:lang w:val="lt-LT" w:eastAsia="lt-LT"/>
              </w:rPr>
            </w:pPr>
          </w:p>
        </w:tc>
      </w:tr>
      <w:tr w:rsidR="00454CF9" w:rsidRPr="00656B0D" w:rsidTr="00454CF9">
        <w:tc>
          <w:tcPr>
            <w:tcW w:w="138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2018-01-03</w:t>
            </w:r>
          </w:p>
        </w:tc>
        <w:tc>
          <w:tcPr>
            <w:tcW w:w="3827" w:type="dxa"/>
          </w:tcPr>
          <w:p w:rsidR="00454CF9" w:rsidRPr="00454CF9" w:rsidRDefault="00454CF9" w:rsidP="00454CF9">
            <w:pPr>
              <w:rPr>
                <w:rFonts w:ascii="Times New Roman" w:eastAsiaTheme="minorEastAsia" w:hAnsi="Times New Roman" w:cs="Times New Roman"/>
                <w:color w:val="000000" w:themeColor="text1"/>
                <w:sz w:val="24"/>
                <w:szCs w:val="24"/>
                <w:lang w:val="lt-LT" w:eastAsia="lt-LT"/>
              </w:rPr>
            </w:pPr>
            <w:r w:rsidRPr="00454CF9">
              <w:rPr>
                <w:rFonts w:ascii="Times New Roman" w:eastAsiaTheme="minorEastAsia" w:hAnsi="Times New Roman" w:cs="Times New Roman"/>
                <w:color w:val="000000" w:themeColor="text1"/>
                <w:sz w:val="24"/>
                <w:szCs w:val="24"/>
                <w:lang w:val="lt-LT" w:eastAsia="lt-LT"/>
              </w:rPr>
              <w:t xml:space="preserve">Kaligrafijos šrifto menas. </w:t>
            </w:r>
          </w:p>
          <w:p w:rsidR="00454CF9" w:rsidRPr="00454CF9" w:rsidRDefault="00454CF9" w:rsidP="00454CF9">
            <w:pPr>
              <w:rPr>
                <w:rFonts w:ascii="Times New Roman" w:eastAsiaTheme="minorEastAsia" w:hAnsi="Times New Roman" w:cs="Times New Roman"/>
                <w:color w:val="000000" w:themeColor="text1"/>
                <w:sz w:val="24"/>
                <w:szCs w:val="24"/>
                <w:lang w:val="lt-LT" w:eastAsia="lt-LT"/>
              </w:rPr>
            </w:pPr>
            <w:r w:rsidRPr="00454CF9">
              <w:rPr>
                <w:rFonts w:ascii="Times New Roman" w:eastAsiaTheme="minorEastAsia" w:hAnsi="Times New Roman" w:cs="Times New Roman"/>
                <w:color w:val="000000" w:themeColor="text1"/>
                <w:sz w:val="24"/>
                <w:szCs w:val="24"/>
                <w:lang w:val="lt-LT" w:eastAsia="lt-LT"/>
              </w:rPr>
              <w:t xml:space="preserve"> Mokyklinė grafikos paroda.</w:t>
            </w:r>
          </w:p>
          <w:p w:rsidR="00454CF9" w:rsidRPr="00454CF9" w:rsidRDefault="00454CF9" w:rsidP="00454CF9">
            <w:pPr>
              <w:rPr>
                <w:rFonts w:ascii="Times New Roman" w:eastAsiaTheme="minorEastAsia" w:hAnsi="Times New Roman" w:cs="Times New Roman"/>
                <w:b/>
                <w:sz w:val="24"/>
                <w:szCs w:val="24"/>
                <w:lang w:val="lt-LT" w:eastAsia="lt-LT"/>
              </w:rPr>
            </w:pPr>
          </w:p>
        </w:tc>
        <w:tc>
          <w:tcPr>
            <w:tcW w:w="4536"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454CF9" w:rsidRPr="00656B0D" w:rsidTr="00454CF9">
        <w:tc>
          <w:tcPr>
            <w:tcW w:w="138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2018-02-03</w:t>
            </w:r>
          </w:p>
        </w:tc>
        <w:tc>
          <w:tcPr>
            <w:tcW w:w="3827"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Skrajutės ir plakatai Lietuvos nepriklausomybės atkūrimo šimtmečiui:</w:t>
            </w:r>
          </w:p>
          <w:p w:rsidR="00454CF9" w:rsidRPr="00454CF9" w:rsidRDefault="00454CF9" w:rsidP="00454CF9">
            <w:pPr>
              <w:rPr>
                <w:rFonts w:ascii="Times New Roman" w:eastAsiaTheme="minorEastAsia" w:hAnsi="Times New Roman" w:cs="Times New Roman"/>
                <w:color w:val="000000" w:themeColor="text1"/>
                <w:sz w:val="24"/>
                <w:szCs w:val="24"/>
                <w:lang w:val="lt-LT" w:eastAsia="lt-LT"/>
              </w:rPr>
            </w:pPr>
            <w:r w:rsidRPr="00454CF9">
              <w:rPr>
                <w:rFonts w:ascii="Times New Roman" w:eastAsiaTheme="minorEastAsia" w:hAnsi="Times New Roman" w:cs="Times New Roman"/>
                <w:sz w:val="24"/>
                <w:szCs w:val="24"/>
                <w:lang w:val="lt-LT" w:eastAsia="lt-LT"/>
              </w:rPr>
              <w:t>"Rašau Lietuvos vardą"</w:t>
            </w:r>
          </w:p>
        </w:tc>
        <w:tc>
          <w:tcPr>
            <w:tcW w:w="4536"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454CF9" w:rsidRPr="00656B0D" w:rsidTr="00454CF9">
        <w:tc>
          <w:tcPr>
            <w:tcW w:w="138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2018-04</w:t>
            </w:r>
          </w:p>
        </w:tc>
        <w:tc>
          <w:tcPr>
            <w:tcW w:w="3827"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Dailės kūrybinės dirbtuvės.</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Erdvin</w:t>
            </w:r>
            <w:r w:rsidRPr="00454CF9">
              <w:rPr>
                <w:rFonts w:ascii="Times New Roman" w:eastAsiaTheme="minorEastAsia" w:hAnsi="Times New Roman" w:cs="Times New Roman"/>
                <w:color w:val="000000" w:themeColor="text1"/>
                <w:sz w:val="24"/>
                <w:szCs w:val="24"/>
                <w:lang w:val="lt-LT" w:eastAsia="lt-LT"/>
              </w:rPr>
              <w:t>ės kompozicijos</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"Gyvyb</w:t>
            </w:r>
            <w:r w:rsidRPr="00454CF9">
              <w:rPr>
                <w:rFonts w:ascii="Times New Roman" w:eastAsiaTheme="minorEastAsia" w:hAnsi="Times New Roman" w:cs="Times New Roman"/>
                <w:color w:val="000000" w:themeColor="text1"/>
                <w:sz w:val="24"/>
                <w:szCs w:val="24"/>
                <w:lang w:val="lt-LT" w:eastAsia="lt-LT"/>
              </w:rPr>
              <w:t>ės medis"</w:t>
            </w:r>
          </w:p>
        </w:tc>
        <w:tc>
          <w:tcPr>
            <w:tcW w:w="4536"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454CF9" w:rsidRPr="00656B0D" w:rsidTr="00454CF9">
        <w:tc>
          <w:tcPr>
            <w:tcW w:w="138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2018-09-25-27</w:t>
            </w:r>
          </w:p>
        </w:tc>
        <w:tc>
          <w:tcPr>
            <w:tcW w:w="3827"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Paroda „Rudens gerybės“</w:t>
            </w:r>
          </w:p>
        </w:tc>
        <w:tc>
          <w:tcPr>
            <w:tcW w:w="4536"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p>
        </w:tc>
      </w:tr>
      <w:tr w:rsidR="00454CF9" w:rsidRPr="00656B0D" w:rsidTr="00454CF9">
        <w:tc>
          <w:tcPr>
            <w:tcW w:w="138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2018-11-12</w:t>
            </w:r>
          </w:p>
        </w:tc>
        <w:tc>
          <w:tcPr>
            <w:tcW w:w="3827"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Dailės kūrybinės dirbtuvės: Proginis grafinis </w:t>
            </w:r>
            <w:proofErr w:type="spellStart"/>
            <w:r w:rsidRPr="00454CF9">
              <w:rPr>
                <w:rFonts w:ascii="Times New Roman" w:eastAsiaTheme="minorEastAsia" w:hAnsi="Times New Roman" w:cs="Times New Roman"/>
                <w:sz w:val="24"/>
                <w:szCs w:val="24"/>
                <w:lang w:val="lt-LT" w:eastAsia="lt-LT"/>
              </w:rPr>
              <w:t>designas</w:t>
            </w:r>
            <w:proofErr w:type="spellEnd"/>
            <w:r w:rsidRPr="00454CF9">
              <w:rPr>
                <w:rFonts w:ascii="Times New Roman" w:eastAsiaTheme="minorEastAsia" w:hAnsi="Times New Roman" w:cs="Times New Roman"/>
                <w:sz w:val="24"/>
                <w:szCs w:val="24"/>
                <w:lang w:val="lt-LT" w:eastAsia="lt-LT"/>
              </w:rPr>
              <w:t>.</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"Kalėdiniai ir naujametiniai atvirukai"</w:t>
            </w:r>
          </w:p>
        </w:tc>
        <w:tc>
          <w:tcPr>
            <w:tcW w:w="4536"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454CF9" w:rsidRPr="00656B0D" w:rsidTr="00454CF9">
        <w:tc>
          <w:tcPr>
            <w:tcW w:w="1384"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t>2018-09 -12</w:t>
            </w:r>
          </w:p>
        </w:tc>
        <w:tc>
          <w:tcPr>
            <w:tcW w:w="3827"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t>Dailės kūrybinis projektas “</w:t>
            </w:r>
            <w:proofErr w:type="spellStart"/>
            <w:r w:rsidRPr="00454CF9">
              <w:rPr>
                <w:rFonts w:ascii="Times New Roman" w:eastAsia="Calibri" w:hAnsi="Times New Roman" w:cs="Times New Roman"/>
                <w:sz w:val="24"/>
                <w:szCs w:val="24"/>
                <w:lang w:val="lt-LT"/>
              </w:rPr>
              <w:t>Recycling</w:t>
            </w:r>
            <w:proofErr w:type="spellEnd"/>
            <w:r w:rsidRPr="00454CF9">
              <w:rPr>
                <w:rFonts w:ascii="Times New Roman" w:eastAsia="Calibri" w:hAnsi="Times New Roman" w:cs="Times New Roman"/>
                <w:sz w:val="24"/>
                <w:szCs w:val="24"/>
                <w:lang w:val="lt-LT"/>
              </w:rPr>
              <w:t xml:space="preserve"> – ART”. Koliažai  "Dekoratyviniai paukščiai"</w:t>
            </w:r>
          </w:p>
        </w:tc>
        <w:tc>
          <w:tcPr>
            <w:tcW w:w="4536"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454CF9" w:rsidRPr="00656B0D" w:rsidTr="00454CF9">
        <w:tc>
          <w:tcPr>
            <w:tcW w:w="1384" w:type="dxa"/>
          </w:tcPr>
          <w:p w:rsidR="00454CF9" w:rsidRPr="00454CF9" w:rsidRDefault="00454CF9" w:rsidP="00454CF9">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2018-12-17-21</w:t>
            </w:r>
          </w:p>
        </w:tc>
        <w:tc>
          <w:tcPr>
            <w:tcW w:w="3827" w:type="dxa"/>
          </w:tcPr>
          <w:p w:rsidR="00454CF9" w:rsidRPr="00454CF9" w:rsidRDefault="00454CF9" w:rsidP="00454CF9">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Paroda „</w:t>
            </w:r>
            <w:proofErr w:type="spellStart"/>
            <w:r w:rsidRPr="00454CF9">
              <w:rPr>
                <w:rFonts w:ascii="Times New Roman" w:eastAsia="Calibri" w:hAnsi="Times New Roman" w:cs="Times New Roman"/>
                <w:sz w:val="24"/>
                <w:szCs w:val="24"/>
                <w:lang w:val="lt-LT"/>
              </w:rPr>
              <w:t>Adventinis</w:t>
            </w:r>
            <w:proofErr w:type="spellEnd"/>
            <w:r w:rsidRPr="00454CF9">
              <w:rPr>
                <w:rFonts w:ascii="Times New Roman" w:eastAsia="Calibri" w:hAnsi="Times New Roman" w:cs="Times New Roman"/>
                <w:sz w:val="24"/>
                <w:szCs w:val="24"/>
                <w:lang w:val="lt-LT"/>
              </w:rPr>
              <w:t xml:space="preserve"> vainikas“</w:t>
            </w:r>
          </w:p>
        </w:tc>
        <w:tc>
          <w:tcPr>
            <w:tcW w:w="4536"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p>
        </w:tc>
      </w:tr>
    </w:tbl>
    <w:p w:rsidR="00454CF9" w:rsidRPr="00454CF9" w:rsidRDefault="00454CF9" w:rsidP="00454CF9">
      <w:pPr>
        <w:rPr>
          <w:rFonts w:ascii="Times New Roman" w:eastAsiaTheme="minorEastAsia" w:hAnsi="Times New Roman" w:cs="Times New Roman"/>
          <w:b/>
          <w:sz w:val="24"/>
          <w:szCs w:val="24"/>
          <w:lang w:val="lt-LT" w:eastAsia="lt-LT"/>
        </w:rPr>
      </w:pP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INTEGRUOTOS PAMOKOS, VEIKLOS</w:t>
      </w:r>
    </w:p>
    <w:tbl>
      <w:tblPr>
        <w:tblStyle w:val="3"/>
        <w:tblW w:w="9747" w:type="dxa"/>
        <w:tblLook w:val="04A0" w:firstRow="1" w:lastRow="0" w:firstColumn="1" w:lastColumn="0" w:noHBand="0" w:noVBand="1"/>
      </w:tblPr>
      <w:tblGrid>
        <w:gridCol w:w="1242"/>
        <w:gridCol w:w="3544"/>
        <w:gridCol w:w="4961"/>
      </w:tblGrid>
      <w:tr w:rsidR="00454CF9" w:rsidRPr="00454CF9" w:rsidTr="00454CF9">
        <w:tc>
          <w:tcPr>
            <w:tcW w:w="1242"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 xml:space="preserve">Data </w:t>
            </w:r>
          </w:p>
        </w:tc>
        <w:tc>
          <w:tcPr>
            <w:tcW w:w="3544"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Pamokos pavadinimas</w:t>
            </w:r>
          </w:p>
        </w:tc>
        <w:tc>
          <w:tcPr>
            <w:tcW w:w="4961"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mokytojai</w:t>
            </w:r>
          </w:p>
        </w:tc>
      </w:tr>
      <w:tr w:rsidR="00454CF9" w:rsidRPr="00454CF9" w:rsidTr="00454CF9">
        <w:tc>
          <w:tcPr>
            <w:tcW w:w="1242"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2018-04-23</w:t>
            </w:r>
          </w:p>
        </w:tc>
        <w:tc>
          <w:tcPr>
            <w:tcW w:w="354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Edukacinė išvyka į Vilnių. Vilniaus senamiestis.</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Ilona </w:t>
            </w:r>
            <w:proofErr w:type="spellStart"/>
            <w:r w:rsidRPr="00454CF9">
              <w:rPr>
                <w:rFonts w:ascii="Times New Roman" w:eastAsiaTheme="minorEastAsia"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(pradinis ugdymas, lietuvių kalba)</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Jadvyga </w:t>
            </w:r>
            <w:proofErr w:type="spellStart"/>
            <w:r w:rsidRPr="00454CF9">
              <w:rPr>
                <w:rFonts w:ascii="Times New Roman" w:eastAsiaTheme="minorEastAsia" w:hAnsi="Times New Roman" w:cs="Times New Roman"/>
                <w:sz w:val="24"/>
                <w:szCs w:val="24"/>
                <w:lang w:val="lt-LT" w:eastAsia="lt-LT"/>
              </w:rPr>
              <w:t>Mikelevič</w:t>
            </w:r>
            <w:proofErr w:type="spellEnd"/>
            <w:r w:rsidRPr="00454CF9">
              <w:rPr>
                <w:rFonts w:ascii="Times New Roman" w:eastAsiaTheme="minorEastAsia" w:hAnsi="Times New Roman" w:cs="Times New Roman"/>
                <w:sz w:val="24"/>
                <w:szCs w:val="24"/>
                <w:lang w:val="lt-LT" w:eastAsia="lt-LT"/>
              </w:rPr>
              <w:t xml:space="preserve"> (pradinis ugdymas)</w:t>
            </w:r>
          </w:p>
          <w:p w:rsidR="00454CF9" w:rsidRPr="00454CF9" w:rsidRDefault="00454CF9" w:rsidP="00454CF9">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Andrej</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Aškelovič</w:t>
            </w:r>
            <w:proofErr w:type="spellEnd"/>
            <w:r w:rsidRPr="00454CF9">
              <w:rPr>
                <w:rFonts w:ascii="Times New Roman" w:eastAsiaTheme="minorEastAsia" w:hAnsi="Times New Roman" w:cs="Times New Roman"/>
                <w:sz w:val="24"/>
                <w:szCs w:val="24"/>
                <w:lang w:val="lt-LT" w:eastAsia="lt-LT"/>
              </w:rPr>
              <w:t xml:space="preserve"> (tikyba)</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Direktoriaus įsakymas </w:t>
            </w:r>
            <w:proofErr w:type="spellStart"/>
            <w:r w:rsidRPr="00454CF9">
              <w:rPr>
                <w:rFonts w:ascii="Times New Roman" w:eastAsiaTheme="minorEastAsia" w:hAnsi="Times New Roman" w:cs="Times New Roman"/>
                <w:sz w:val="24"/>
                <w:szCs w:val="24"/>
                <w:lang w:val="lt-LT" w:eastAsia="lt-LT"/>
              </w:rPr>
              <w:t>Nr</w:t>
            </w:r>
            <w:proofErr w:type="spellEnd"/>
            <w:r w:rsidRPr="00454CF9">
              <w:rPr>
                <w:rFonts w:ascii="Times New Roman" w:eastAsiaTheme="minorEastAsia" w:hAnsi="Times New Roman" w:cs="Times New Roman"/>
                <w:sz w:val="24"/>
                <w:szCs w:val="24"/>
                <w:lang w:val="lt-LT" w:eastAsia="lt-LT"/>
              </w:rPr>
              <w:t>. U1-30</w:t>
            </w:r>
          </w:p>
        </w:tc>
      </w:tr>
      <w:tr w:rsidR="00454CF9" w:rsidRPr="00454CF9" w:rsidTr="00454CF9">
        <w:tc>
          <w:tcPr>
            <w:tcW w:w="1242"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pl-PL" w:eastAsia="lt-LT"/>
              </w:rPr>
              <w:t>2018-06-05</w:t>
            </w:r>
          </w:p>
        </w:tc>
        <w:tc>
          <w:tcPr>
            <w:tcW w:w="3544" w:type="dxa"/>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Edukacinė išvyka  į Nemenčinės Piliakalnio kalną kartu su 5-10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xml:space="preserve">. mokiniais </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r w:rsidRPr="00454CF9">
              <w:rPr>
                <w:rFonts w:ascii="Times New Roman" w:eastAsiaTheme="minorEastAsia" w:hAnsi="Times New Roman" w:cs="Times New Roman"/>
                <w:sz w:val="24"/>
                <w:szCs w:val="24"/>
                <w:lang w:val="lt-LT" w:eastAsia="lt-LT"/>
              </w:rPr>
              <w:t xml:space="preserve"> (Lenkų kalba)</w:t>
            </w:r>
          </w:p>
          <w:p w:rsidR="00454CF9" w:rsidRPr="00454CF9" w:rsidRDefault="00454CF9" w:rsidP="00454CF9">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Božena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Liachovič</w:t>
            </w:r>
            <w:proofErr w:type="spellEnd"/>
            <w:r w:rsidRPr="00454CF9">
              <w:rPr>
                <w:rFonts w:ascii="Times New Roman" w:eastAsiaTheme="minorEastAsia" w:hAnsi="Times New Roman" w:cs="Times New Roman"/>
                <w:sz w:val="24"/>
                <w:szCs w:val="24"/>
                <w:lang w:val="lt-LT" w:eastAsia="lt-LT"/>
              </w:rPr>
              <w:t xml:space="preserve"> (istorija)</w:t>
            </w:r>
          </w:p>
          <w:p w:rsidR="00454CF9" w:rsidRPr="00454CF9" w:rsidRDefault="00454CF9" w:rsidP="00454CF9">
            <w:pPr>
              <w:rPr>
                <w:rFonts w:ascii="Times New Roman" w:eastAsiaTheme="minorEastAsia" w:hAnsi="Times New Roman" w:cs="Times New Roman"/>
                <w:b/>
                <w:sz w:val="24"/>
                <w:szCs w:val="24"/>
                <w:lang w:val="lt-LT" w:eastAsia="lt-LT"/>
              </w:rPr>
            </w:pPr>
            <w:proofErr w:type="spellStart"/>
            <w:r w:rsidRPr="00454CF9">
              <w:rPr>
                <w:rFonts w:ascii="Times New Roman" w:eastAsiaTheme="minorEastAsia" w:hAnsi="Times New Roman" w:cs="Times New Roman"/>
                <w:sz w:val="24"/>
                <w:szCs w:val="24"/>
                <w:lang w:val="lt-LT" w:eastAsia="lt-LT"/>
              </w:rPr>
              <w:t>Leonard</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Jankovskij</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kuno</w:t>
            </w:r>
            <w:proofErr w:type="spellEnd"/>
            <w:r w:rsidRPr="00454CF9">
              <w:rPr>
                <w:rFonts w:ascii="Times New Roman" w:eastAsiaTheme="minorEastAsia" w:hAnsi="Times New Roman" w:cs="Times New Roman"/>
                <w:sz w:val="24"/>
                <w:szCs w:val="24"/>
                <w:lang w:val="lt-LT" w:eastAsia="lt-LT"/>
              </w:rPr>
              <w:t xml:space="preserve"> kultūra)</w:t>
            </w:r>
          </w:p>
        </w:tc>
      </w:tr>
      <w:tr w:rsidR="00454CF9" w:rsidRPr="00656B0D" w:rsidTr="00454CF9">
        <w:tc>
          <w:tcPr>
            <w:tcW w:w="1242" w:type="dxa"/>
          </w:tcPr>
          <w:p w:rsidR="00454CF9" w:rsidRPr="00454CF9" w:rsidRDefault="00454CF9" w:rsidP="00454CF9">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2018-10-17</w:t>
            </w:r>
          </w:p>
        </w:tc>
        <w:tc>
          <w:tcPr>
            <w:tcW w:w="3544" w:type="dxa"/>
          </w:tcPr>
          <w:p w:rsidR="00454CF9" w:rsidRPr="00454CF9" w:rsidRDefault="00454CF9" w:rsidP="00454CF9">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Edukacinė išvyka į filmą „Tarp pilkų debesų“</w:t>
            </w:r>
          </w:p>
        </w:tc>
        <w:tc>
          <w:tcPr>
            <w:tcW w:w="4961" w:type="dxa"/>
          </w:tcPr>
          <w:p w:rsidR="00454CF9" w:rsidRPr="00454CF9" w:rsidRDefault="00454CF9" w:rsidP="00454CF9">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7-10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rPr>
                <w:rFonts w:ascii="Times New Roman" w:eastAsia="Batang" w:hAnsi="Times New Roman" w:cs="Times New Roman"/>
                <w:i/>
                <w:sz w:val="24"/>
                <w:szCs w:val="24"/>
                <w:lang w:val="lt-LT" w:eastAsia="lt-LT"/>
              </w:rPr>
            </w:pPr>
            <w:proofErr w:type="spellStart"/>
            <w:r w:rsidRPr="00454CF9">
              <w:rPr>
                <w:rFonts w:ascii="Times New Roman" w:eastAsia="Batang" w:hAnsi="Times New Roman" w:cs="Times New Roman"/>
                <w:sz w:val="24"/>
                <w:szCs w:val="24"/>
                <w:lang w:val="lt-LT" w:eastAsia="lt-LT"/>
              </w:rPr>
              <w:t>Llietuvių</w:t>
            </w:r>
            <w:proofErr w:type="spellEnd"/>
            <w:r w:rsidRPr="00454CF9">
              <w:rPr>
                <w:rFonts w:ascii="Times New Roman" w:eastAsia="Batang" w:hAnsi="Times New Roman" w:cs="Times New Roman"/>
                <w:sz w:val="24"/>
                <w:szCs w:val="24"/>
                <w:lang w:val="lt-LT" w:eastAsia="lt-LT"/>
              </w:rPr>
              <w:t xml:space="preserve"> kalbos mokytoja Inga </w:t>
            </w:r>
            <w:proofErr w:type="spellStart"/>
            <w:r w:rsidRPr="00454CF9">
              <w:rPr>
                <w:rFonts w:ascii="Times New Roman" w:eastAsia="Batang" w:hAnsi="Times New Roman" w:cs="Times New Roman"/>
                <w:sz w:val="24"/>
                <w:szCs w:val="24"/>
                <w:lang w:val="lt-LT" w:eastAsia="lt-LT"/>
              </w:rPr>
              <w:t>Čeponienė</w:t>
            </w:r>
            <w:proofErr w:type="spellEnd"/>
            <w:r w:rsidRPr="00454CF9">
              <w:rPr>
                <w:rFonts w:ascii="Times New Roman" w:eastAsia="Batang" w:hAnsi="Times New Roman" w:cs="Times New Roman"/>
                <w:sz w:val="24"/>
                <w:szCs w:val="24"/>
                <w:lang w:val="lt-LT" w:eastAsia="lt-LT"/>
              </w:rPr>
              <w:t xml:space="preserve"> ir istorijos mokytoja </w:t>
            </w:r>
            <w:proofErr w:type="spellStart"/>
            <w:r w:rsidRPr="00454CF9">
              <w:rPr>
                <w:rFonts w:ascii="Times New Roman" w:eastAsia="Batang" w:hAnsi="Times New Roman" w:cs="Times New Roman"/>
                <w:sz w:val="24"/>
                <w:szCs w:val="24"/>
                <w:lang w:val="lt-LT" w:eastAsia="lt-LT"/>
              </w:rPr>
              <w:t>Božena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Liachovič</w:t>
            </w:r>
            <w:proofErr w:type="spellEnd"/>
          </w:p>
        </w:tc>
      </w:tr>
      <w:tr w:rsidR="00454CF9" w:rsidRPr="00656B0D" w:rsidTr="00454CF9">
        <w:tc>
          <w:tcPr>
            <w:tcW w:w="1242"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lastRenderedPageBreak/>
              <w:t>2018-12-04</w:t>
            </w:r>
          </w:p>
        </w:tc>
        <w:tc>
          <w:tcPr>
            <w:tcW w:w="3544" w:type="dxa"/>
          </w:tcPr>
          <w:p w:rsidR="00454CF9" w:rsidRPr="00454CF9" w:rsidRDefault="00454CF9" w:rsidP="00454CF9">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Integruoti meniniai edukaciniai užsiėmimai įvairiose  erdvėse.</w:t>
            </w: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t>Dailės ir  gamtos pažinimo pamokos.</w:t>
            </w:r>
          </w:p>
        </w:tc>
        <w:tc>
          <w:tcPr>
            <w:tcW w:w="4961"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t xml:space="preserve">Dailės mokytoja Regina </w:t>
            </w:r>
            <w:proofErr w:type="spellStart"/>
            <w:r w:rsidRPr="00454CF9">
              <w:rPr>
                <w:rFonts w:ascii="Times New Roman" w:eastAsia="Calibri" w:hAnsi="Times New Roman" w:cs="Times New Roman"/>
                <w:sz w:val="24"/>
                <w:szCs w:val="24"/>
                <w:lang w:val="lt-LT"/>
              </w:rPr>
              <w:t>Koševska</w:t>
            </w:r>
            <w:proofErr w:type="spellEnd"/>
            <w:r w:rsidRPr="00454CF9">
              <w:rPr>
                <w:rFonts w:ascii="Times New Roman" w:eastAsia="Calibri" w:hAnsi="Times New Roman" w:cs="Times New Roman"/>
                <w:sz w:val="24"/>
                <w:szCs w:val="24"/>
                <w:lang w:val="lt-LT"/>
              </w:rPr>
              <w:t xml:space="preserve"> ir padinių </w:t>
            </w:r>
            <w:proofErr w:type="spellStart"/>
            <w:r w:rsidRPr="00454CF9">
              <w:rPr>
                <w:rFonts w:ascii="Times New Roman" w:eastAsia="Calibri" w:hAnsi="Times New Roman" w:cs="Times New Roman"/>
                <w:sz w:val="24"/>
                <w:szCs w:val="24"/>
                <w:lang w:val="lt-LT"/>
              </w:rPr>
              <w:t>kl</w:t>
            </w:r>
            <w:proofErr w:type="spellEnd"/>
            <w:r w:rsidRPr="00454CF9">
              <w:rPr>
                <w:rFonts w:ascii="Times New Roman" w:eastAsia="Calibri" w:hAnsi="Times New Roman" w:cs="Times New Roman"/>
                <w:sz w:val="24"/>
                <w:szCs w:val="24"/>
                <w:lang w:val="lt-LT"/>
              </w:rPr>
              <w:t xml:space="preserve">. mokytojai Ilona </w:t>
            </w:r>
            <w:proofErr w:type="spellStart"/>
            <w:r w:rsidRPr="00454CF9">
              <w:rPr>
                <w:rFonts w:ascii="Times New Roman" w:eastAsia="Calibri" w:hAnsi="Times New Roman" w:cs="Times New Roman"/>
                <w:sz w:val="24"/>
                <w:szCs w:val="24"/>
                <w:lang w:val="lt-LT"/>
              </w:rPr>
              <w:t>Makevič</w:t>
            </w:r>
            <w:proofErr w:type="spellEnd"/>
            <w:r w:rsidRPr="00454CF9">
              <w:rPr>
                <w:rFonts w:ascii="Times New Roman" w:eastAsia="Calibri" w:hAnsi="Times New Roman" w:cs="Times New Roman"/>
                <w:sz w:val="24"/>
                <w:szCs w:val="24"/>
                <w:lang w:val="lt-LT"/>
              </w:rPr>
              <w:t xml:space="preserve"> ir Jadvyga </w:t>
            </w:r>
            <w:proofErr w:type="spellStart"/>
            <w:r w:rsidRPr="00454CF9">
              <w:rPr>
                <w:rFonts w:ascii="Times New Roman" w:eastAsia="Calibri" w:hAnsi="Times New Roman" w:cs="Times New Roman"/>
                <w:sz w:val="24"/>
                <w:szCs w:val="24"/>
                <w:lang w:val="lt-LT"/>
              </w:rPr>
              <w:t>Mikelevič</w:t>
            </w:r>
            <w:proofErr w:type="spellEnd"/>
          </w:p>
        </w:tc>
      </w:tr>
      <w:tr w:rsidR="00454CF9" w:rsidRPr="00656B0D" w:rsidTr="00454CF9">
        <w:tc>
          <w:tcPr>
            <w:tcW w:w="1242" w:type="dxa"/>
          </w:tcPr>
          <w:p w:rsidR="00454CF9" w:rsidRPr="00454CF9" w:rsidRDefault="00454CF9" w:rsidP="00454CF9">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2018-12-04</w:t>
            </w:r>
          </w:p>
        </w:tc>
        <w:tc>
          <w:tcPr>
            <w:tcW w:w="3544" w:type="dxa"/>
          </w:tcPr>
          <w:p w:rsidR="00454CF9" w:rsidRPr="00454CF9" w:rsidRDefault="00454CF9" w:rsidP="00F25045">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Argentina – popiežiaus gimtinė. Integruota tikybos ir geografijos pamoka.</w:t>
            </w:r>
          </w:p>
        </w:tc>
        <w:tc>
          <w:tcPr>
            <w:tcW w:w="4961" w:type="dxa"/>
          </w:tcPr>
          <w:p w:rsidR="00454CF9" w:rsidRPr="00454CF9" w:rsidRDefault="00454CF9" w:rsidP="00454CF9">
            <w:pPr>
              <w:rPr>
                <w:rFonts w:ascii="Times New Roman" w:eastAsia="Calibri" w:hAnsi="Times New Roman" w:cs="Times New Roman"/>
                <w:sz w:val="24"/>
                <w:szCs w:val="24"/>
                <w:lang w:val="lt-LT"/>
              </w:rPr>
            </w:pPr>
            <w:proofErr w:type="spellStart"/>
            <w:r w:rsidRPr="00454CF9">
              <w:rPr>
                <w:rFonts w:ascii="Times New Roman" w:eastAsia="Calibri" w:hAnsi="Times New Roman" w:cs="Times New Roman"/>
                <w:sz w:val="24"/>
                <w:szCs w:val="24"/>
                <w:lang w:val="lt-LT"/>
              </w:rPr>
              <w:t>Česlava</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Šablinska</w:t>
            </w:r>
            <w:proofErr w:type="spellEnd"/>
            <w:r w:rsidRPr="00454CF9">
              <w:rPr>
                <w:rFonts w:ascii="Times New Roman" w:eastAsia="Calibri" w:hAnsi="Times New Roman" w:cs="Times New Roman"/>
                <w:sz w:val="24"/>
                <w:szCs w:val="24"/>
                <w:lang w:val="lt-LT"/>
              </w:rPr>
              <w:t xml:space="preserve"> ir </w:t>
            </w:r>
            <w:proofErr w:type="spellStart"/>
            <w:r w:rsidRPr="00454CF9">
              <w:rPr>
                <w:rFonts w:ascii="Times New Roman" w:eastAsia="Calibri" w:hAnsi="Times New Roman" w:cs="Times New Roman"/>
                <w:sz w:val="24"/>
                <w:szCs w:val="24"/>
                <w:lang w:val="lt-LT"/>
              </w:rPr>
              <w:t>Andrej</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Aškelovič</w:t>
            </w:r>
            <w:proofErr w:type="spellEnd"/>
          </w:p>
        </w:tc>
      </w:tr>
      <w:tr w:rsidR="00454CF9" w:rsidRPr="00656B0D" w:rsidTr="00454CF9">
        <w:tc>
          <w:tcPr>
            <w:tcW w:w="1242" w:type="dxa"/>
          </w:tcPr>
          <w:p w:rsidR="00454CF9" w:rsidRPr="00454CF9" w:rsidRDefault="00454CF9" w:rsidP="00454CF9">
            <w:pPr>
              <w:jc w:val="both"/>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2018-11-26</w:t>
            </w:r>
          </w:p>
          <w:p w:rsidR="00454CF9" w:rsidRPr="00454CF9" w:rsidRDefault="00454CF9" w:rsidP="00454CF9">
            <w:pPr>
              <w:rPr>
                <w:rFonts w:ascii="Times New Roman" w:eastAsia="Calibri" w:hAnsi="Times New Roman" w:cs="Times New Roman"/>
                <w:sz w:val="24"/>
                <w:szCs w:val="24"/>
                <w:lang w:val="lt-LT"/>
              </w:rPr>
            </w:pPr>
            <w:r w:rsidRPr="00454CF9">
              <w:rPr>
                <w:rFonts w:ascii="Times New Roman" w:eastAsiaTheme="minorEastAsia" w:hAnsi="Times New Roman" w:cs="Times New Roman"/>
                <w:sz w:val="24"/>
                <w:szCs w:val="24"/>
                <w:lang w:val="lt-LT" w:eastAsia="lt-LT"/>
              </w:rPr>
              <w:t>2018-12-03</w:t>
            </w:r>
          </w:p>
        </w:tc>
        <w:tc>
          <w:tcPr>
            <w:tcW w:w="3544"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„Kalėdų senelio chemijos dirbtuvės“.</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Integruotas projektas.</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Chemijos mokytoja </w:t>
            </w:r>
            <w:proofErr w:type="spellStart"/>
            <w:r w:rsidRPr="00454CF9">
              <w:rPr>
                <w:rFonts w:ascii="Times New Roman" w:eastAsiaTheme="minorEastAsia" w:hAnsi="Times New Roman" w:cs="Times New Roman"/>
                <w:sz w:val="24"/>
                <w:szCs w:val="24"/>
                <w:lang w:val="lt-LT" w:eastAsia="lt-LT"/>
              </w:rPr>
              <w:t>Anna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Tondrik</w:t>
            </w:r>
            <w:proofErr w:type="spellEnd"/>
            <w:r w:rsidRPr="00454CF9">
              <w:rPr>
                <w:rFonts w:ascii="Times New Roman" w:eastAsiaTheme="minorEastAsia" w:hAnsi="Times New Roman" w:cs="Times New Roman"/>
                <w:sz w:val="24"/>
                <w:szCs w:val="24"/>
                <w:lang w:val="lt-LT" w:eastAsia="lt-LT"/>
              </w:rPr>
              <w:t xml:space="preserve"> ir</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r w:rsidRPr="00454CF9">
              <w:rPr>
                <w:rFonts w:ascii="Times New Roman" w:eastAsiaTheme="minorEastAsia" w:hAnsi="Times New Roman" w:cs="Times New Roman"/>
                <w:sz w:val="24"/>
                <w:szCs w:val="24"/>
                <w:lang w:val="lt-LT" w:eastAsia="lt-LT"/>
              </w:rPr>
              <w:t xml:space="preserve"> </w:t>
            </w:r>
          </w:p>
        </w:tc>
      </w:tr>
      <w:tr w:rsidR="00454CF9" w:rsidRPr="00656B0D" w:rsidTr="00454CF9">
        <w:tc>
          <w:tcPr>
            <w:tcW w:w="1242" w:type="dxa"/>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2018-06-13</w:t>
            </w:r>
          </w:p>
        </w:tc>
        <w:tc>
          <w:tcPr>
            <w:tcW w:w="3544" w:type="dxa"/>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Išvyka į Kairėnų Botanikos sodą su 5-10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mokiniais</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Chemijos mokytoja Edita </w:t>
            </w:r>
            <w:proofErr w:type="spellStart"/>
            <w:r w:rsidRPr="00454CF9">
              <w:rPr>
                <w:rFonts w:ascii="Times New Roman" w:eastAsiaTheme="minorEastAsia" w:hAnsi="Times New Roman" w:cs="Times New Roman"/>
                <w:sz w:val="24"/>
                <w:szCs w:val="24"/>
                <w:lang w:val="lt-LT" w:eastAsia="lt-LT"/>
              </w:rPr>
              <w:t>Verkovska</w:t>
            </w:r>
            <w:proofErr w:type="spellEnd"/>
            <w:r w:rsidRPr="00454CF9">
              <w:rPr>
                <w:rFonts w:ascii="Times New Roman" w:eastAsiaTheme="minorEastAsia" w:hAnsi="Times New Roman" w:cs="Times New Roman"/>
                <w:sz w:val="24"/>
                <w:szCs w:val="24"/>
                <w:lang w:val="lt-LT" w:eastAsia="lt-LT"/>
              </w:rPr>
              <w:t>,</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r w:rsidRPr="00454CF9">
              <w:rPr>
                <w:rFonts w:ascii="Times New Roman" w:eastAsiaTheme="minorEastAsia" w:hAnsi="Times New Roman" w:cs="Times New Roman"/>
                <w:sz w:val="24"/>
                <w:szCs w:val="24"/>
                <w:lang w:val="lt-LT" w:eastAsia="lt-LT"/>
              </w:rPr>
              <w:t xml:space="preserve"> ir</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biologijos ir gamtos mokytojas </w:t>
            </w:r>
            <w:proofErr w:type="spellStart"/>
            <w:r w:rsidRPr="00454CF9">
              <w:rPr>
                <w:rFonts w:ascii="Times New Roman" w:eastAsiaTheme="minorEastAsia" w:hAnsi="Times New Roman" w:cs="Times New Roman"/>
                <w:sz w:val="24"/>
                <w:szCs w:val="24"/>
                <w:lang w:val="lt-LT" w:eastAsia="lt-LT"/>
              </w:rPr>
              <w:t>Marek</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Kubiak</w:t>
            </w:r>
            <w:proofErr w:type="spellEnd"/>
          </w:p>
        </w:tc>
      </w:tr>
    </w:tbl>
    <w:p w:rsidR="00454CF9" w:rsidRPr="00454CF9" w:rsidRDefault="00454CF9" w:rsidP="00454CF9">
      <w:pPr>
        <w:rPr>
          <w:rFonts w:ascii="Times New Roman" w:eastAsiaTheme="minorEastAsia" w:hAnsi="Times New Roman" w:cs="Times New Roman"/>
          <w:b/>
          <w:sz w:val="24"/>
          <w:szCs w:val="24"/>
          <w:lang w:val="lt-LT" w:eastAsia="lt-LT"/>
        </w:rPr>
      </w:pP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PAMOKOS KITOJE APLINKOJE</w:t>
      </w:r>
    </w:p>
    <w:tbl>
      <w:tblPr>
        <w:tblStyle w:val="3"/>
        <w:tblW w:w="9747" w:type="dxa"/>
        <w:tblLook w:val="04A0" w:firstRow="1" w:lastRow="0" w:firstColumn="1" w:lastColumn="0" w:noHBand="0" w:noVBand="1"/>
      </w:tblPr>
      <w:tblGrid>
        <w:gridCol w:w="1384"/>
        <w:gridCol w:w="3402"/>
        <w:gridCol w:w="4961"/>
      </w:tblGrid>
      <w:tr w:rsidR="00454CF9" w:rsidRPr="00454CF9" w:rsidTr="00454CF9">
        <w:tc>
          <w:tcPr>
            <w:tcW w:w="1384"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data</w:t>
            </w:r>
          </w:p>
        </w:tc>
        <w:tc>
          <w:tcPr>
            <w:tcW w:w="3402"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 xml:space="preserve">Pavadinimas </w:t>
            </w:r>
          </w:p>
        </w:tc>
        <w:tc>
          <w:tcPr>
            <w:tcW w:w="4961"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 xml:space="preserve">Mokytojai </w:t>
            </w:r>
          </w:p>
        </w:tc>
      </w:tr>
      <w:tr w:rsidR="00454CF9" w:rsidRPr="00454CF9" w:rsidTr="00454CF9">
        <w:tc>
          <w:tcPr>
            <w:tcW w:w="1384" w:type="dxa"/>
          </w:tcPr>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2018-11-14</w:t>
            </w:r>
          </w:p>
        </w:tc>
        <w:tc>
          <w:tcPr>
            <w:tcW w:w="3402"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Išvyka į </w:t>
            </w:r>
            <w:proofErr w:type="spellStart"/>
            <w:r w:rsidRPr="00454CF9">
              <w:rPr>
                <w:rFonts w:ascii="Times New Roman" w:eastAsiaTheme="minorEastAsia" w:hAnsi="Times New Roman" w:cs="Times New Roman"/>
                <w:sz w:val="24"/>
                <w:szCs w:val="24"/>
                <w:lang w:val="lt-LT" w:eastAsia="lt-LT"/>
              </w:rPr>
              <w:t>Zalavos</w:t>
            </w:r>
            <w:proofErr w:type="spellEnd"/>
            <w:r w:rsidRPr="00454CF9">
              <w:rPr>
                <w:rFonts w:ascii="Times New Roman" w:eastAsiaTheme="minorEastAsia" w:hAnsi="Times New Roman" w:cs="Times New Roman"/>
                <w:sz w:val="24"/>
                <w:szCs w:val="24"/>
                <w:lang w:val="lt-LT" w:eastAsia="lt-LT"/>
              </w:rPr>
              <w:t xml:space="preserve"> Dvarą. Pamoka kitoje aplinkoje. Integruotas užsiėmimas.</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Božena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Liachovič</w:t>
            </w:r>
            <w:proofErr w:type="spellEnd"/>
            <w:r w:rsidRPr="00454CF9">
              <w:rPr>
                <w:rFonts w:ascii="Times New Roman" w:eastAsiaTheme="minorEastAsia" w:hAnsi="Times New Roman" w:cs="Times New Roman"/>
                <w:sz w:val="24"/>
                <w:szCs w:val="24"/>
                <w:lang w:val="lt-LT" w:eastAsia="lt-LT"/>
              </w:rPr>
              <w:t xml:space="preserve"> (istorija)</w:t>
            </w:r>
          </w:p>
          <w:p w:rsidR="00454CF9" w:rsidRPr="00454CF9" w:rsidRDefault="00454CF9" w:rsidP="00454CF9">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Andrej</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Aškelovič</w:t>
            </w:r>
            <w:proofErr w:type="spellEnd"/>
            <w:r w:rsidRPr="00454CF9">
              <w:rPr>
                <w:rFonts w:ascii="Times New Roman" w:eastAsiaTheme="minorEastAsia" w:hAnsi="Times New Roman" w:cs="Times New Roman"/>
                <w:sz w:val="24"/>
                <w:szCs w:val="24"/>
                <w:lang w:val="lt-LT" w:eastAsia="lt-LT"/>
              </w:rPr>
              <w:t xml:space="preserve"> (tikyba)</w:t>
            </w:r>
          </w:p>
          <w:p w:rsidR="00454CF9" w:rsidRPr="00454CF9" w:rsidRDefault="00454CF9" w:rsidP="00454CF9">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r w:rsidRPr="00454CF9">
              <w:rPr>
                <w:rFonts w:ascii="Times New Roman" w:eastAsiaTheme="minorEastAsia" w:hAnsi="Times New Roman" w:cs="Times New Roman"/>
                <w:sz w:val="24"/>
                <w:szCs w:val="24"/>
                <w:lang w:val="lt-LT" w:eastAsia="lt-LT"/>
              </w:rPr>
              <w:t xml:space="preserve"> (lenkų kalba)</w:t>
            </w:r>
          </w:p>
        </w:tc>
      </w:tr>
      <w:tr w:rsidR="00454CF9" w:rsidRPr="00454CF9" w:rsidTr="00454CF9">
        <w:tc>
          <w:tcPr>
            <w:tcW w:w="1384" w:type="dxa"/>
          </w:tcPr>
          <w:p w:rsidR="00454CF9" w:rsidRPr="00454CF9" w:rsidRDefault="00454CF9" w:rsidP="00454CF9">
            <w:pPr>
              <w:jc w:val="both"/>
              <w:rPr>
                <w:rFonts w:ascii="Times New Roman" w:eastAsia="Calibri" w:hAnsi="Times New Roman" w:cs="Times New Roman"/>
                <w:sz w:val="24"/>
                <w:szCs w:val="24"/>
                <w:lang w:val="pl-PL" w:eastAsia="lt-LT"/>
              </w:rPr>
            </w:pPr>
            <w:r w:rsidRPr="00454CF9">
              <w:rPr>
                <w:rFonts w:ascii="Times New Roman" w:eastAsia="Calibri" w:hAnsi="Times New Roman" w:cs="Times New Roman"/>
                <w:sz w:val="24"/>
                <w:szCs w:val="24"/>
                <w:lang w:val="pl-PL" w:eastAsia="lt-LT"/>
              </w:rPr>
              <w:t>2018-03-26</w:t>
            </w:r>
          </w:p>
          <w:p w:rsidR="00454CF9" w:rsidRPr="00454CF9" w:rsidRDefault="00454CF9" w:rsidP="00454CF9">
            <w:pPr>
              <w:rPr>
                <w:rFonts w:ascii="Times New Roman" w:eastAsiaTheme="minorEastAsia" w:hAnsi="Times New Roman" w:cs="Times New Roman"/>
                <w:sz w:val="24"/>
                <w:szCs w:val="24"/>
                <w:lang w:val="lt-LT" w:eastAsia="lt-LT"/>
              </w:rPr>
            </w:pPr>
          </w:p>
        </w:tc>
        <w:tc>
          <w:tcPr>
            <w:tcW w:w="3402" w:type="dxa"/>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Išvyka su 5-6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mokiniais į spektaklį „</w:t>
            </w:r>
            <w:proofErr w:type="spellStart"/>
            <w:r w:rsidRPr="00454CF9">
              <w:rPr>
                <w:rFonts w:ascii="Times New Roman" w:eastAsia="Calibri" w:hAnsi="Times New Roman" w:cs="Times New Roman"/>
                <w:sz w:val="24"/>
                <w:szCs w:val="24"/>
                <w:lang w:val="lt-LT" w:eastAsia="lt-LT"/>
              </w:rPr>
              <w:t>Koziolek</w:t>
            </w:r>
            <w:proofErr w:type="spellEnd"/>
            <w:r w:rsidRPr="00454CF9">
              <w:rPr>
                <w:rFonts w:ascii="Times New Roman" w:eastAsia="Calibri" w:hAnsi="Times New Roman" w:cs="Times New Roman"/>
                <w:sz w:val="24"/>
                <w:szCs w:val="24"/>
                <w:lang w:val="lt-LT" w:eastAsia="lt-LT"/>
              </w:rPr>
              <w:t xml:space="preserve"> </w:t>
            </w:r>
            <w:proofErr w:type="spellStart"/>
            <w:r w:rsidRPr="00454CF9">
              <w:rPr>
                <w:rFonts w:ascii="Times New Roman" w:eastAsia="Calibri" w:hAnsi="Times New Roman" w:cs="Times New Roman"/>
                <w:sz w:val="24"/>
                <w:szCs w:val="24"/>
                <w:lang w:val="lt-LT" w:eastAsia="lt-LT"/>
              </w:rPr>
              <w:t>Matolek</w:t>
            </w:r>
            <w:proofErr w:type="spellEnd"/>
            <w:r w:rsidRPr="00454CF9">
              <w:rPr>
                <w:rFonts w:ascii="Times New Roman" w:eastAsia="Calibri" w:hAnsi="Times New Roman" w:cs="Times New Roman"/>
                <w:sz w:val="24"/>
                <w:szCs w:val="24"/>
                <w:lang w:val="lt-LT" w:eastAsia="lt-LT"/>
              </w:rPr>
              <w:t>“ į Vilniaus lenkų namus</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r w:rsidRPr="00454CF9">
              <w:rPr>
                <w:rFonts w:ascii="Times New Roman" w:eastAsiaTheme="minorEastAsia" w:hAnsi="Times New Roman" w:cs="Times New Roman"/>
                <w:sz w:val="24"/>
                <w:szCs w:val="24"/>
                <w:lang w:val="lt-LT" w:eastAsia="lt-LT"/>
              </w:rPr>
              <w:t xml:space="preserve"> (lenkų kalba)</w:t>
            </w:r>
          </w:p>
        </w:tc>
      </w:tr>
      <w:tr w:rsidR="00454CF9" w:rsidRPr="00454CF9" w:rsidTr="00454CF9">
        <w:tc>
          <w:tcPr>
            <w:tcW w:w="1384" w:type="dxa"/>
          </w:tcPr>
          <w:p w:rsidR="00454CF9" w:rsidRPr="00454CF9" w:rsidRDefault="00454CF9" w:rsidP="00454CF9">
            <w:pPr>
              <w:jc w:val="both"/>
              <w:rPr>
                <w:rFonts w:ascii="Times New Roman" w:eastAsia="Calibri" w:hAnsi="Times New Roman" w:cs="Times New Roman"/>
                <w:sz w:val="24"/>
                <w:szCs w:val="24"/>
                <w:lang w:val="pl-PL" w:eastAsia="lt-LT"/>
              </w:rPr>
            </w:pPr>
            <w:r w:rsidRPr="00454CF9">
              <w:rPr>
                <w:rFonts w:ascii="Times New Roman" w:eastAsia="Calibri" w:hAnsi="Times New Roman" w:cs="Times New Roman"/>
                <w:sz w:val="24"/>
                <w:szCs w:val="24"/>
                <w:lang w:val="pl-PL" w:eastAsia="lt-LT"/>
              </w:rPr>
              <w:t>2018-03-29</w:t>
            </w:r>
          </w:p>
        </w:tc>
        <w:tc>
          <w:tcPr>
            <w:tcW w:w="3402" w:type="dxa"/>
          </w:tcPr>
          <w:p w:rsidR="00454CF9" w:rsidRPr="00454CF9" w:rsidRDefault="00454CF9" w:rsidP="00454CF9">
            <w:pPr>
              <w:rPr>
                <w:rFonts w:ascii="Times New Roman" w:eastAsia="Calibri" w:hAnsi="Times New Roman" w:cs="Times New Roman"/>
                <w:sz w:val="24"/>
                <w:szCs w:val="24"/>
                <w:lang w:val="pl-PL" w:eastAsia="lt-LT"/>
              </w:rPr>
            </w:pPr>
            <w:proofErr w:type="spellStart"/>
            <w:r w:rsidRPr="00454CF9">
              <w:rPr>
                <w:rFonts w:ascii="Times New Roman" w:eastAsia="Calibri" w:hAnsi="Times New Roman" w:cs="Times New Roman"/>
                <w:sz w:val="24"/>
                <w:szCs w:val="24"/>
                <w:lang w:val="pl-PL" w:eastAsia="lt-LT"/>
              </w:rPr>
              <w:t>Dalyvavimas</w:t>
            </w:r>
            <w:proofErr w:type="spellEnd"/>
            <w:r w:rsidRPr="00454CF9">
              <w:rPr>
                <w:rFonts w:ascii="Times New Roman" w:eastAsia="Calibri" w:hAnsi="Times New Roman" w:cs="Times New Roman"/>
                <w:sz w:val="24"/>
                <w:szCs w:val="24"/>
                <w:lang w:val="pl-PL" w:eastAsia="lt-LT"/>
              </w:rPr>
              <w:t xml:space="preserve"> </w:t>
            </w:r>
            <w:proofErr w:type="spellStart"/>
            <w:r w:rsidRPr="00454CF9">
              <w:rPr>
                <w:rFonts w:ascii="Times New Roman" w:eastAsia="Calibri" w:hAnsi="Times New Roman" w:cs="Times New Roman"/>
                <w:sz w:val="24"/>
                <w:szCs w:val="24"/>
                <w:lang w:val="pl-PL" w:eastAsia="lt-LT"/>
              </w:rPr>
              <w:t>su</w:t>
            </w:r>
            <w:proofErr w:type="spellEnd"/>
            <w:r w:rsidRPr="00454CF9">
              <w:rPr>
                <w:rFonts w:ascii="Times New Roman" w:eastAsia="Calibri" w:hAnsi="Times New Roman" w:cs="Times New Roman"/>
                <w:sz w:val="24"/>
                <w:szCs w:val="24"/>
                <w:lang w:val="pl-PL" w:eastAsia="lt-LT"/>
              </w:rPr>
              <w:t xml:space="preserve"> 5-6 kl. </w:t>
            </w:r>
            <w:proofErr w:type="spellStart"/>
            <w:r w:rsidRPr="00454CF9">
              <w:rPr>
                <w:rFonts w:ascii="Times New Roman" w:eastAsia="Calibri" w:hAnsi="Times New Roman" w:cs="Times New Roman"/>
                <w:sz w:val="24"/>
                <w:szCs w:val="24"/>
                <w:lang w:val="pl-PL" w:eastAsia="lt-LT"/>
              </w:rPr>
              <w:t>aukl</w:t>
            </w:r>
            <w:r w:rsidRPr="00454CF9">
              <w:rPr>
                <w:rFonts w:ascii="Times New Roman" w:eastAsia="Calibri" w:hAnsi="Times New Roman" w:cs="Times New Roman"/>
                <w:sz w:val="24"/>
                <w:szCs w:val="24"/>
                <w:lang w:val="lt-LT" w:eastAsia="lt-LT"/>
              </w:rPr>
              <w:t>ėtiniais</w:t>
            </w:r>
            <w:proofErr w:type="spellEnd"/>
            <w:r w:rsidRPr="00454CF9">
              <w:rPr>
                <w:rFonts w:ascii="Times New Roman" w:eastAsia="Calibri" w:hAnsi="Times New Roman" w:cs="Times New Roman"/>
                <w:sz w:val="24"/>
                <w:szCs w:val="24"/>
                <w:lang w:val="lt-LT" w:eastAsia="lt-LT"/>
              </w:rPr>
              <w:t xml:space="preserve"> Tarptautinėje vaikų knygos dienoje Eitminiškių kaimo bibliotekoje</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r w:rsidRPr="00454CF9">
              <w:rPr>
                <w:rFonts w:ascii="Times New Roman" w:eastAsiaTheme="minorEastAsia" w:hAnsi="Times New Roman" w:cs="Times New Roman"/>
                <w:sz w:val="24"/>
                <w:szCs w:val="24"/>
                <w:lang w:val="lt-LT" w:eastAsia="lt-LT"/>
              </w:rPr>
              <w:t xml:space="preserve"> (lenkų kalba)</w:t>
            </w:r>
          </w:p>
        </w:tc>
      </w:tr>
      <w:tr w:rsidR="00454CF9" w:rsidRPr="00656B0D" w:rsidTr="00454CF9">
        <w:tc>
          <w:tcPr>
            <w:tcW w:w="1384" w:type="dxa"/>
          </w:tcPr>
          <w:p w:rsidR="00454CF9" w:rsidRPr="00454CF9" w:rsidRDefault="00454CF9" w:rsidP="00454CF9">
            <w:pPr>
              <w:jc w:val="both"/>
              <w:rPr>
                <w:rFonts w:ascii="Times New Roman" w:eastAsia="Calibri" w:hAnsi="Times New Roman" w:cs="Times New Roman"/>
                <w:sz w:val="24"/>
                <w:szCs w:val="24"/>
                <w:lang w:val="pl-PL" w:eastAsia="lt-LT"/>
              </w:rPr>
            </w:pPr>
            <w:r w:rsidRPr="00454CF9">
              <w:rPr>
                <w:rFonts w:ascii="Times New Roman" w:eastAsiaTheme="minorEastAsia" w:hAnsi="Times New Roman" w:cs="Times New Roman"/>
                <w:sz w:val="24"/>
                <w:szCs w:val="24"/>
                <w:lang w:val="lt-LT" w:eastAsia="lt-LT"/>
              </w:rPr>
              <w:t>2018-05-25</w:t>
            </w:r>
          </w:p>
        </w:tc>
        <w:tc>
          <w:tcPr>
            <w:tcW w:w="3402"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Išvyka į </w:t>
            </w:r>
            <w:proofErr w:type="spellStart"/>
            <w:r w:rsidRPr="00454CF9">
              <w:rPr>
                <w:rFonts w:ascii="Times New Roman" w:eastAsiaTheme="minorEastAsia" w:hAnsi="Times New Roman" w:cs="Times New Roman"/>
                <w:sz w:val="24"/>
                <w:szCs w:val="24"/>
                <w:lang w:val="lt-LT" w:eastAsia="lt-LT"/>
              </w:rPr>
              <w:t>AgroBalt</w:t>
            </w:r>
            <w:proofErr w:type="spellEnd"/>
            <w:r w:rsidRPr="00454CF9">
              <w:rPr>
                <w:rFonts w:ascii="Times New Roman" w:eastAsiaTheme="minorEastAsia" w:hAnsi="Times New Roman" w:cs="Times New Roman"/>
                <w:sz w:val="24"/>
                <w:szCs w:val="24"/>
                <w:lang w:val="lt-LT" w:eastAsia="lt-LT"/>
              </w:rPr>
              <w:t xml:space="preserve"> parodą. Gamtos pažinimo pamoką 1-4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Ilona </w:t>
            </w:r>
            <w:proofErr w:type="spellStart"/>
            <w:r w:rsidRPr="00454CF9">
              <w:rPr>
                <w:rFonts w:ascii="Times New Roman" w:eastAsiaTheme="minorEastAsia"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(pradinis ugdymas)</w:t>
            </w:r>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Jadvyga </w:t>
            </w:r>
            <w:proofErr w:type="spellStart"/>
            <w:r w:rsidRPr="00454CF9">
              <w:rPr>
                <w:rFonts w:ascii="Times New Roman" w:eastAsiaTheme="minorEastAsia" w:hAnsi="Times New Roman" w:cs="Times New Roman"/>
                <w:sz w:val="24"/>
                <w:szCs w:val="24"/>
                <w:lang w:val="lt-LT" w:eastAsia="lt-LT"/>
              </w:rPr>
              <w:t>Mikelevič</w:t>
            </w:r>
            <w:proofErr w:type="spellEnd"/>
            <w:r w:rsidRPr="00454CF9">
              <w:rPr>
                <w:rFonts w:ascii="Times New Roman" w:eastAsiaTheme="minorEastAsia" w:hAnsi="Times New Roman" w:cs="Times New Roman"/>
                <w:sz w:val="24"/>
                <w:szCs w:val="24"/>
                <w:lang w:val="lt-LT" w:eastAsia="lt-LT"/>
              </w:rPr>
              <w:t xml:space="preserve">  (pradinis ugdymas)</w:t>
            </w:r>
          </w:p>
          <w:p w:rsidR="00454CF9" w:rsidRPr="00454CF9" w:rsidRDefault="00454CF9" w:rsidP="00454CF9">
            <w:pPr>
              <w:rPr>
                <w:rFonts w:ascii="Times New Roman" w:eastAsiaTheme="minorEastAsia" w:hAnsi="Times New Roman" w:cs="Times New Roman"/>
                <w:sz w:val="24"/>
                <w:szCs w:val="24"/>
                <w:lang w:val="lt-LT" w:eastAsia="lt-LT"/>
              </w:rPr>
            </w:pPr>
          </w:p>
        </w:tc>
      </w:tr>
      <w:tr w:rsidR="00454CF9" w:rsidRPr="00656B0D" w:rsidTr="00454CF9">
        <w:tc>
          <w:tcPr>
            <w:tcW w:w="1384" w:type="dxa"/>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2018-06-13</w:t>
            </w:r>
          </w:p>
        </w:tc>
        <w:tc>
          <w:tcPr>
            <w:tcW w:w="3402" w:type="dxa"/>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Išvyka į Kairėnų Botanikos sodą su 5-10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mokiniais</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Chemijos mokytoja Edita </w:t>
            </w:r>
            <w:proofErr w:type="spellStart"/>
            <w:r w:rsidRPr="00454CF9">
              <w:rPr>
                <w:rFonts w:ascii="Times New Roman" w:eastAsiaTheme="minorEastAsia" w:hAnsi="Times New Roman" w:cs="Times New Roman"/>
                <w:sz w:val="24"/>
                <w:szCs w:val="24"/>
                <w:lang w:val="lt-LT" w:eastAsia="lt-LT"/>
              </w:rPr>
              <w:t>Verkovska</w:t>
            </w:r>
            <w:proofErr w:type="spellEnd"/>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p>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Biologijos ir gamtos mokytojas </w:t>
            </w:r>
            <w:proofErr w:type="spellStart"/>
            <w:r w:rsidRPr="00454CF9">
              <w:rPr>
                <w:rFonts w:ascii="Times New Roman" w:eastAsiaTheme="minorEastAsia" w:hAnsi="Times New Roman" w:cs="Times New Roman"/>
                <w:sz w:val="24"/>
                <w:szCs w:val="24"/>
                <w:lang w:val="lt-LT" w:eastAsia="lt-LT"/>
              </w:rPr>
              <w:t>Marek</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Kubiak</w:t>
            </w:r>
            <w:proofErr w:type="spellEnd"/>
          </w:p>
          <w:p w:rsidR="00454CF9" w:rsidRPr="00454CF9" w:rsidRDefault="00454CF9" w:rsidP="00454CF9">
            <w:pPr>
              <w:jc w:val="both"/>
              <w:rPr>
                <w:rFonts w:ascii="Times New Roman" w:eastAsia="Calibri" w:hAnsi="Times New Roman" w:cs="Times New Roman"/>
                <w:sz w:val="24"/>
                <w:szCs w:val="24"/>
                <w:lang w:val="lt-LT" w:eastAsia="lt-LT"/>
              </w:rPr>
            </w:pPr>
          </w:p>
        </w:tc>
      </w:tr>
      <w:tr w:rsidR="00454CF9" w:rsidRPr="00454CF9" w:rsidTr="00454CF9">
        <w:tc>
          <w:tcPr>
            <w:tcW w:w="1384" w:type="dxa"/>
          </w:tcPr>
          <w:p w:rsidR="00454CF9" w:rsidRPr="00454CF9" w:rsidRDefault="00454CF9" w:rsidP="00454CF9">
            <w:pPr>
              <w:rPr>
                <w:rFonts w:ascii="Times New Roman" w:eastAsia="Calibri"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2018-09-28</w:t>
            </w:r>
          </w:p>
        </w:tc>
        <w:tc>
          <w:tcPr>
            <w:tcW w:w="3402" w:type="dxa"/>
          </w:tcPr>
          <w:p w:rsidR="00454CF9" w:rsidRPr="00454CF9" w:rsidRDefault="00454CF9" w:rsidP="00454CF9">
            <w:pPr>
              <w:rPr>
                <w:rFonts w:ascii="Times New Roman" w:eastAsia="Calibri"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Edukacins</w:t>
            </w:r>
            <w:proofErr w:type="spellEnd"/>
            <w:r w:rsidRPr="00454CF9">
              <w:rPr>
                <w:rFonts w:ascii="Times New Roman" w:eastAsia="Batang" w:hAnsi="Times New Roman" w:cs="Times New Roman"/>
                <w:sz w:val="24"/>
                <w:szCs w:val="24"/>
                <w:lang w:val="lt-LT" w:eastAsia="lt-LT"/>
              </w:rPr>
              <w:t xml:space="preserve"> užsiėmimas „Verbų pynimas“ Maišiagalos tradicinių amatų Centre</w:t>
            </w:r>
          </w:p>
        </w:tc>
        <w:tc>
          <w:tcPr>
            <w:tcW w:w="4961" w:type="dxa"/>
          </w:tcPr>
          <w:p w:rsidR="00454CF9" w:rsidRPr="00454CF9" w:rsidRDefault="00454CF9" w:rsidP="00454CF9">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p>
          <w:p w:rsidR="00454CF9" w:rsidRPr="00454CF9" w:rsidRDefault="00454CF9" w:rsidP="00454CF9">
            <w:pPr>
              <w:rPr>
                <w:rFonts w:ascii="Times New Roman" w:eastAsiaTheme="minorEastAsia" w:hAnsi="Times New Roman" w:cs="Times New Roman"/>
                <w:sz w:val="24"/>
                <w:szCs w:val="24"/>
                <w:lang w:val="lt-LT" w:eastAsia="lt-LT"/>
              </w:rPr>
            </w:pPr>
          </w:p>
        </w:tc>
      </w:tr>
      <w:tr w:rsidR="00454CF9" w:rsidRPr="00656B0D" w:rsidTr="00454CF9">
        <w:tc>
          <w:tcPr>
            <w:tcW w:w="1384" w:type="dxa"/>
          </w:tcPr>
          <w:p w:rsidR="00454CF9" w:rsidRPr="00454CF9" w:rsidRDefault="00454CF9" w:rsidP="00454CF9">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2018-10-17</w:t>
            </w:r>
          </w:p>
        </w:tc>
        <w:tc>
          <w:tcPr>
            <w:tcW w:w="3402" w:type="dxa"/>
          </w:tcPr>
          <w:p w:rsidR="00454CF9" w:rsidRPr="00454CF9" w:rsidRDefault="00454CF9" w:rsidP="00454CF9">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Edukacinė išvyka į filmą „Tarp pilkų debesų“,  7-10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454CF9" w:rsidRPr="00454CF9" w:rsidRDefault="00454CF9" w:rsidP="00454CF9">
            <w:pPr>
              <w:rPr>
                <w:rFonts w:ascii="Times New Roman" w:eastAsia="Batang" w:hAnsi="Times New Roman" w:cs="Times New Roman"/>
                <w:sz w:val="24"/>
                <w:szCs w:val="24"/>
                <w:lang w:val="lt-LT" w:eastAsia="lt-LT"/>
              </w:rPr>
            </w:pPr>
          </w:p>
        </w:tc>
        <w:tc>
          <w:tcPr>
            <w:tcW w:w="4961" w:type="dxa"/>
          </w:tcPr>
          <w:p w:rsidR="00454CF9" w:rsidRPr="00454CF9" w:rsidRDefault="00454CF9" w:rsidP="007A1CA1">
            <w:pPr>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 </w:t>
            </w:r>
            <w:r w:rsidR="007A1CA1">
              <w:rPr>
                <w:rFonts w:ascii="Times New Roman" w:eastAsia="Batang" w:hAnsi="Times New Roman" w:cs="Times New Roman"/>
                <w:sz w:val="24"/>
                <w:szCs w:val="24"/>
                <w:lang w:val="lt-LT" w:eastAsia="lt-LT"/>
              </w:rPr>
              <w:t>L</w:t>
            </w:r>
            <w:r w:rsidRPr="00454CF9">
              <w:rPr>
                <w:rFonts w:ascii="Times New Roman" w:eastAsia="Batang" w:hAnsi="Times New Roman" w:cs="Times New Roman"/>
                <w:sz w:val="24"/>
                <w:szCs w:val="24"/>
                <w:lang w:val="lt-LT" w:eastAsia="lt-LT"/>
              </w:rPr>
              <w:t xml:space="preserve">ietuvių kalbos mokytoja Inga </w:t>
            </w:r>
            <w:proofErr w:type="spellStart"/>
            <w:r w:rsidRPr="00454CF9">
              <w:rPr>
                <w:rFonts w:ascii="Times New Roman" w:eastAsia="Batang" w:hAnsi="Times New Roman" w:cs="Times New Roman"/>
                <w:sz w:val="24"/>
                <w:szCs w:val="24"/>
                <w:lang w:val="lt-LT" w:eastAsia="lt-LT"/>
              </w:rPr>
              <w:t>Čeponienė</w:t>
            </w:r>
            <w:proofErr w:type="spellEnd"/>
            <w:r w:rsidRPr="00454CF9">
              <w:rPr>
                <w:rFonts w:ascii="Times New Roman" w:eastAsia="Batang" w:hAnsi="Times New Roman" w:cs="Times New Roman"/>
                <w:sz w:val="24"/>
                <w:szCs w:val="24"/>
                <w:lang w:val="lt-LT" w:eastAsia="lt-LT"/>
              </w:rPr>
              <w:t xml:space="preserve"> ir </w:t>
            </w:r>
            <w:r w:rsidR="007A1CA1">
              <w:rPr>
                <w:rFonts w:ascii="Times New Roman" w:eastAsia="Batang" w:hAnsi="Times New Roman" w:cs="Times New Roman"/>
                <w:sz w:val="24"/>
                <w:szCs w:val="24"/>
                <w:lang w:val="lt-LT" w:eastAsia="lt-LT"/>
              </w:rPr>
              <w:t>I</w:t>
            </w:r>
            <w:r w:rsidRPr="00454CF9">
              <w:rPr>
                <w:rFonts w:ascii="Times New Roman" w:eastAsia="Batang" w:hAnsi="Times New Roman" w:cs="Times New Roman"/>
                <w:sz w:val="24"/>
                <w:szCs w:val="24"/>
                <w:lang w:val="lt-LT" w:eastAsia="lt-LT"/>
              </w:rPr>
              <w:t xml:space="preserve">storijos mokytoja </w:t>
            </w:r>
            <w:proofErr w:type="spellStart"/>
            <w:r w:rsidRPr="00454CF9">
              <w:rPr>
                <w:rFonts w:ascii="Times New Roman" w:eastAsia="Batang" w:hAnsi="Times New Roman" w:cs="Times New Roman"/>
                <w:sz w:val="24"/>
                <w:szCs w:val="24"/>
                <w:lang w:val="lt-LT" w:eastAsia="lt-LT"/>
              </w:rPr>
              <w:t>Božena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Liachovič</w:t>
            </w:r>
            <w:proofErr w:type="spellEnd"/>
          </w:p>
        </w:tc>
      </w:tr>
      <w:tr w:rsidR="007A1CA1" w:rsidRPr="00656B0D" w:rsidTr="00454CF9">
        <w:tc>
          <w:tcPr>
            <w:tcW w:w="1384" w:type="dxa"/>
          </w:tcPr>
          <w:p w:rsidR="007A1CA1" w:rsidRPr="00454CF9" w:rsidRDefault="007A1CA1" w:rsidP="00454CF9">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2018-11-07</w:t>
            </w:r>
          </w:p>
        </w:tc>
        <w:tc>
          <w:tcPr>
            <w:tcW w:w="3402" w:type="dxa"/>
          </w:tcPr>
          <w:p w:rsidR="007A1CA1" w:rsidRPr="00454CF9" w:rsidRDefault="007A1CA1" w:rsidP="00454CF9">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Kauno </w:t>
            </w:r>
            <w:proofErr w:type="spellStart"/>
            <w:r>
              <w:rPr>
                <w:rFonts w:ascii="Times New Roman" w:eastAsia="Batang" w:hAnsi="Times New Roman" w:cs="Times New Roman"/>
                <w:sz w:val="24"/>
                <w:szCs w:val="24"/>
                <w:lang w:val="lt-LT" w:eastAsia="lt-LT"/>
              </w:rPr>
              <w:t>Drakoniuko</w:t>
            </w:r>
            <w:proofErr w:type="spellEnd"/>
            <w:r>
              <w:rPr>
                <w:rFonts w:ascii="Times New Roman" w:eastAsia="Batang" w:hAnsi="Times New Roman" w:cs="Times New Roman"/>
                <w:sz w:val="24"/>
                <w:szCs w:val="24"/>
                <w:lang w:val="lt-LT" w:eastAsia="lt-LT"/>
              </w:rPr>
              <w:t xml:space="preserve"> teatro vaidinimas „Lietaus </w:t>
            </w:r>
            <w:proofErr w:type="spellStart"/>
            <w:r>
              <w:rPr>
                <w:rFonts w:ascii="Times New Roman" w:eastAsia="Batang" w:hAnsi="Times New Roman" w:cs="Times New Roman"/>
                <w:sz w:val="24"/>
                <w:szCs w:val="24"/>
                <w:lang w:val="lt-LT" w:eastAsia="lt-LT"/>
              </w:rPr>
              <w:t>lašelė</w:t>
            </w:r>
            <w:proofErr w:type="spellEnd"/>
            <w:r>
              <w:rPr>
                <w:rFonts w:ascii="Times New Roman" w:eastAsia="Batang" w:hAnsi="Times New Roman" w:cs="Times New Roman"/>
                <w:sz w:val="24"/>
                <w:szCs w:val="24"/>
                <w:lang w:val="lt-LT" w:eastAsia="lt-LT"/>
              </w:rPr>
              <w:t>“</w:t>
            </w:r>
          </w:p>
        </w:tc>
        <w:tc>
          <w:tcPr>
            <w:tcW w:w="4961" w:type="dxa"/>
          </w:tcPr>
          <w:p w:rsidR="007A1CA1" w:rsidRDefault="007A1CA1" w:rsidP="007A1CA1">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Teatras svečiavosi mūsų mokykloje,</w:t>
            </w:r>
          </w:p>
          <w:p w:rsidR="007A1CA1" w:rsidRPr="00454CF9" w:rsidRDefault="007A1CA1" w:rsidP="007A1CA1">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Dalyvavo PU grupės auklėtiniai ir 1-4 </w:t>
            </w:r>
            <w:proofErr w:type="spellStart"/>
            <w:r>
              <w:rPr>
                <w:rFonts w:ascii="Times New Roman" w:eastAsia="Batang" w:hAnsi="Times New Roman" w:cs="Times New Roman"/>
                <w:sz w:val="24"/>
                <w:szCs w:val="24"/>
                <w:lang w:val="lt-LT" w:eastAsia="lt-LT"/>
              </w:rPr>
              <w:t>kl</w:t>
            </w:r>
            <w:proofErr w:type="spellEnd"/>
            <w:r>
              <w:rPr>
                <w:rFonts w:ascii="Times New Roman" w:eastAsia="Batang" w:hAnsi="Times New Roman" w:cs="Times New Roman"/>
                <w:sz w:val="24"/>
                <w:szCs w:val="24"/>
                <w:lang w:val="lt-LT" w:eastAsia="lt-LT"/>
              </w:rPr>
              <w:t>. mokiniai</w:t>
            </w:r>
          </w:p>
        </w:tc>
      </w:tr>
      <w:tr w:rsidR="00C73A94" w:rsidRPr="00656B0D" w:rsidTr="00454CF9">
        <w:tc>
          <w:tcPr>
            <w:tcW w:w="1384" w:type="dxa"/>
          </w:tcPr>
          <w:p w:rsidR="00C73A94" w:rsidRPr="00454CF9" w:rsidRDefault="00C73A94" w:rsidP="00454CF9">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2018-11-16</w:t>
            </w:r>
          </w:p>
        </w:tc>
        <w:tc>
          <w:tcPr>
            <w:tcW w:w="3402" w:type="dxa"/>
          </w:tcPr>
          <w:p w:rsidR="00C73A94" w:rsidRPr="00454CF9" w:rsidRDefault="00C73A94" w:rsidP="00454CF9">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Dalyvavimas renginyje „Herojai šiaurėje“, kurį organizavo VRSCB Eitminiškių </w:t>
            </w:r>
            <w:r w:rsidR="007A1CA1">
              <w:rPr>
                <w:rFonts w:ascii="Times New Roman" w:eastAsia="Batang" w:hAnsi="Times New Roman" w:cs="Times New Roman"/>
                <w:sz w:val="24"/>
                <w:szCs w:val="24"/>
                <w:lang w:val="lt-LT" w:eastAsia="lt-LT"/>
              </w:rPr>
              <w:t>struktūrinio padalinio biblioteka.</w:t>
            </w:r>
          </w:p>
        </w:tc>
        <w:tc>
          <w:tcPr>
            <w:tcW w:w="4961" w:type="dxa"/>
          </w:tcPr>
          <w:p w:rsidR="00C73A94" w:rsidRDefault="007A1CA1" w:rsidP="00454CF9">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PU grupė</w:t>
            </w:r>
          </w:p>
          <w:p w:rsidR="007A1CA1" w:rsidRPr="00454CF9" w:rsidRDefault="007A1CA1" w:rsidP="00454CF9">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Mokytoja Irena </w:t>
            </w:r>
            <w:proofErr w:type="spellStart"/>
            <w:r>
              <w:rPr>
                <w:rFonts w:ascii="Times New Roman" w:eastAsia="Batang" w:hAnsi="Times New Roman" w:cs="Times New Roman"/>
                <w:sz w:val="24"/>
                <w:szCs w:val="24"/>
                <w:lang w:val="lt-LT" w:eastAsia="lt-LT"/>
              </w:rPr>
              <w:t>Olševska</w:t>
            </w:r>
            <w:proofErr w:type="spellEnd"/>
          </w:p>
        </w:tc>
      </w:tr>
    </w:tbl>
    <w:p w:rsidR="00DD30E2" w:rsidRDefault="00DD30E2" w:rsidP="00D83540">
      <w:pPr>
        <w:spacing w:after="0" w:line="240" w:lineRule="auto"/>
        <w:contextualSpacing/>
        <w:rPr>
          <w:rFonts w:ascii="Times New Roman" w:eastAsia="Batang" w:hAnsi="Times New Roman" w:cs="Times New Roman"/>
          <w:sz w:val="24"/>
          <w:szCs w:val="24"/>
          <w:lang w:val="lt-LT" w:eastAsia="lt-LT"/>
        </w:rPr>
      </w:pPr>
    </w:p>
    <w:p w:rsidR="00D83540" w:rsidRPr="00D83540" w:rsidRDefault="00D83540" w:rsidP="00D83540">
      <w:pPr>
        <w:spacing w:after="0" w:line="240" w:lineRule="auto"/>
        <w:contextualSpacing/>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ab/>
      </w:r>
      <w:r>
        <w:rPr>
          <w:rFonts w:ascii="Times New Roman" w:eastAsia="Batang" w:hAnsi="Times New Roman" w:cs="Times New Roman"/>
          <w:sz w:val="24"/>
          <w:szCs w:val="24"/>
          <w:lang w:val="lt-LT" w:eastAsia="lt-LT"/>
        </w:rPr>
        <w:t>A</w:t>
      </w:r>
      <w:r w:rsidRPr="00D83540">
        <w:rPr>
          <w:rFonts w:ascii="Times New Roman" w:eastAsia="Batang" w:hAnsi="Times New Roman" w:cs="Times New Roman"/>
          <w:sz w:val="24"/>
          <w:szCs w:val="24"/>
          <w:lang w:val="lt-LT" w:eastAsia="lt-LT"/>
        </w:rPr>
        <w:t>tnaujint</w:t>
      </w:r>
      <w:r>
        <w:rPr>
          <w:rFonts w:ascii="Times New Roman" w:eastAsia="Batang" w:hAnsi="Times New Roman" w:cs="Times New Roman"/>
          <w:sz w:val="24"/>
          <w:szCs w:val="24"/>
          <w:lang w:val="lt-LT" w:eastAsia="lt-LT"/>
        </w:rPr>
        <w:t>i</w:t>
      </w:r>
      <w:r w:rsidRPr="00D83540">
        <w:rPr>
          <w:rFonts w:ascii="Times New Roman" w:eastAsia="Batang" w:hAnsi="Times New Roman" w:cs="Times New Roman"/>
          <w:sz w:val="24"/>
          <w:szCs w:val="24"/>
          <w:lang w:val="lt-LT" w:eastAsia="lt-LT"/>
        </w:rPr>
        <w:t xml:space="preserve"> </w:t>
      </w:r>
      <w:r>
        <w:rPr>
          <w:rFonts w:ascii="Times New Roman" w:eastAsia="Batang" w:hAnsi="Times New Roman" w:cs="Times New Roman"/>
          <w:sz w:val="24"/>
          <w:szCs w:val="24"/>
          <w:lang w:val="lt-LT" w:eastAsia="lt-LT"/>
        </w:rPr>
        <w:t xml:space="preserve">ir patvirtinti vaikų </w:t>
      </w:r>
      <w:r w:rsidRPr="00D83540">
        <w:rPr>
          <w:rFonts w:ascii="Times New Roman" w:eastAsia="Batang" w:hAnsi="Times New Roman" w:cs="Times New Roman"/>
          <w:sz w:val="24"/>
          <w:szCs w:val="24"/>
          <w:lang w:val="lt-LT" w:eastAsia="lt-LT"/>
        </w:rPr>
        <w:t>maitinimo valgiarašči</w:t>
      </w:r>
      <w:r>
        <w:rPr>
          <w:rFonts w:ascii="Times New Roman" w:eastAsia="Batang" w:hAnsi="Times New Roman" w:cs="Times New Roman"/>
          <w:sz w:val="24"/>
          <w:szCs w:val="24"/>
          <w:lang w:val="lt-LT" w:eastAsia="lt-LT"/>
        </w:rPr>
        <w:t>ai</w:t>
      </w:r>
      <w:r w:rsidRPr="00D83540">
        <w:rPr>
          <w:rFonts w:ascii="Times New Roman" w:eastAsia="Batang" w:hAnsi="Times New Roman" w:cs="Times New Roman"/>
          <w:sz w:val="24"/>
          <w:szCs w:val="24"/>
          <w:lang w:val="lt-LT" w:eastAsia="lt-LT"/>
        </w:rPr>
        <w:t>, pagal naujas VMVT rekomendacijas.</w:t>
      </w:r>
    </w:p>
    <w:p w:rsidR="00D83540" w:rsidRPr="00D83540" w:rsidRDefault="00D83540" w:rsidP="00D83540">
      <w:pPr>
        <w:spacing w:after="0" w:line="240" w:lineRule="auto"/>
        <w:contextualSpacing/>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lastRenderedPageBreak/>
        <w:tab/>
        <w:t>Siekiant gauti leidimą-higienos pasą buvo parengtas trūkumų pašalinimo plan</w:t>
      </w:r>
      <w:r w:rsidR="00DD30E2">
        <w:rPr>
          <w:rFonts w:ascii="Times New Roman" w:eastAsia="Batang" w:hAnsi="Times New Roman" w:cs="Times New Roman"/>
          <w:sz w:val="24"/>
          <w:szCs w:val="24"/>
          <w:lang w:val="lt-LT" w:eastAsia="lt-LT"/>
        </w:rPr>
        <w:t>as ir atlikti būtiniausi darbai.</w:t>
      </w:r>
      <w:r w:rsidRPr="00D83540">
        <w:rPr>
          <w:rFonts w:ascii="Times New Roman" w:eastAsia="Batang" w:hAnsi="Times New Roman" w:cs="Times New Roman"/>
          <w:sz w:val="24"/>
          <w:szCs w:val="24"/>
          <w:lang w:val="lt-LT" w:eastAsia="lt-LT"/>
        </w:rPr>
        <w:t xml:space="preserve"> </w:t>
      </w:r>
    </w:p>
    <w:p w:rsidR="00D83540" w:rsidRPr="00D83540" w:rsidRDefault="00D83540" w:rsidP="00D83540">
      <w:pPr>
        <w:spacing w:after="0" w:line="240" w:lineRule="auto"/>
        <w:ind w:firstLine="708"/>
        <w:contextualSpacing/>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Mokykla dalyvauja programoje „Vaisių vartojimo skatinimas vaikų ugdymo įstaigose“ ir „Pienas vaikams“.</w:t>
      </w:r>
    </w:p>
    <w:p w:rsidR="00D83540" w:rsidRPr="00D83540" w:rsidRDefault="00D83540" w:rsidP="00D83540">
      <w:pPr>
        <w:spacing w:after="0" w:line="240" w:lineRule="auto"/>
        <w:jc w:val="both"/>
        <w:rPr>
          <w:rFonts w:ascii="Times New Roman" w:eastAsia="Times New Roman" w:hAnsi="Times New Roman" w:cs="Times New Roman"/>
          <w:sz w:val="24"/>
          <w:szCs w:val="24"/>
          <w:lang w:val="lt-LT" w:eastAsia="lt-LT"/>
        </w:rPr>
      </w:pPr>
    </w:p>
    <w:p w:rsidR="00D83540" w:rsidRPr="00D83540" w:rsidRDefault="00D83540" w:rsidP="00D83540">
      <w:pPr>
        <w:spacing w:after="0" w:line="240" w:lineRule="auto"/>
        <w:jc w:val="both"/>
        <w:rPr>
          <w:rFonts w:ascii="Times New Roman" w:eastAsia="Times New Roman" w:hAnsi="Times New Roman" w:cs="Times New Roman"/>
          <w:sz w:val="24"/>
          <w:szCs w:val="24"/>
          <w:lang w:val="lt-LT" w:eastAsia="lt-LT"/>
        </w:rPr>
      </w:pPr>
    </w:p>
    <w:p w:rsidR="00D83540" w:rsidRPr="00D83540" w:rsidRDefault="00D83540" w:rsidP="00D83540">
      <w:pPr>
        <w:spacing w:after="0" w:line="240" w:lineRule="auto"/>
        <w:contextualSpacing/>
        <w:jc w:val="both"/>
        <w:rPr>
          <w:rFonts w:ascii="Times New Roman" w:eastAsia="Times New Roman" w:hAnsi="Times New Roman" w:cs="Times New Roman"/>
          <w:sz w:val="24"/>
          <w:szCs w:val="24"/>
          <w:lang w:val="lt-LT" w:eastAsia="lt-LT"/>
        </w:rPr>
      </w:pPr>
      <w:r w:rsidRPr="00D83540">
        <w:rPr>
          <w:rFonts w:ascii="Times New Roman" w:eastAsia="Batang" w:hAnsi="Times New Roman" w:cs="Times New Roman"/>
          <w:sz w:val="24"/>
          <w:szCs w:val="24"/>
          <w:lang w:val="lt-LT" w:eastAsia="lt-LT"/>
        </w:rPr>
        <w:t>MOKYKLOS PARTNERYSTĖS RYŠIAI:</w:t>
      </w: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r w:rsidRPr="00D83540">
        <w:rPr>
          <w:rFonts w:ascii="Times New Roman" w:eastAsia="Batang" w:hAnsi="Times New Roman" w:cs="Times New Roman"/>
          <w:b/>
          <w:sz w:val="24"/>
          <w:szCs w:val="24"/>
          <w:lang w:val="lt-LT" w:eastAsia="lt-LT"/>
        </w:rPr>
        <w:t>Mokykla bendradarbiauja su šalies partneriais:</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Vilniaus r. savivaldybės sporto mokykla</w:t>
      </w:r>
      <w:r w:rsidRPr="00D83540">
        <w:rPr>
          <w:rFonts w:ascii="Times New Roman" w:eastAsia="Batang" w:hAnsi="Times New Roman" w:cs="Times New Roman"/>
          <w:sz w:val="24"/>
          <w:szCs w:val="24"/>
          <w:lang w:val="en-US" w:eastAsia="lt-LT"/>
        </w:rPr>
        <w:t>;</w:t>
      </w:r>
      <w:r w:rsidRPr="00D83540">
        <w:rPr>
          <w:rFonts w:ascii="Times New Roman" w:eastAsia="Batang" w:hAnsi="Times New Roman" w:cs="Times New Roman"/>
          <w:sz w:val="24"/>
          <w:szCs w:val="24"/>
          <w:lang w:val="lt-LT" w:eastAsia="lt-LT"/>
        </w:rPr>
        <w:t xml:space="preserve"> </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Vilniaus r. Nemenčinės K. </w:t>
      </w:r>
      <w:proofErr w:type="spellStart"/>
      <w:r w:rsidRPr="00D83540">
        <w:rPr>
          <w:rFonts w:ascii="Times New Roman" w:eastAsia="Batang" w:hAnsi="Times New Roman" w:cs="Times New Roman"/>
          <w:sz w:val="24"/>
          <w:szCs w:val="24"/>
          <w:lang w:val="lt-LT" w:eastAsia="lt-LT"/>
        </w:rPr>
        <w:t>Parčevskio</w:t>
      </w:r>
      <w:proofErr w:type="spellEnd"/>
      <w:r w:rsidRPr="00D83540">
        <w:rPr>
          <w:rFonts w:ascii="Times New Roman" w:eastAsia="Batang" w:hAnsi="Times New Roman" w:cs="Times New Roman"/>
          <w:sz w:val="24"/>
          <w:szCs w:val="24"/>
          <w:lang w:val="lt-LT" w:eastAsia="lt-LT"/>
        </w:rPr>
        <w:t xml:space="preserve"> gimnazija; </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Vilniaus r. Paberžės </w:t>
      </w:r>
      <w:proofErr w:type="spellStart"/>
      <w:r w:rsidRPr="00D83540">
        <w:rPr>
          <w:rFonts w:ascii="Times New Roman" w:eastAsia="Batang" w:hAnsi="Times New Roman" w:cs="Times New Roman"/>
          <w:sz w:val="24"/>
          <w:szCs w:val="24"/>
          <w:lang w:val="lt-LT" w:eastAsia="lt-LT"/>
        </w:rPr>
        <w:t>St</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Kostkos</w:t>
      </w:r>
      <w:proofErr w:type="spellEnd"/>
      <w:r w:rsidRPr="00D83540">
        <w:rPr>
          <w:rFonts w:ascii="Times New Roman" w:eastAsia="Batang" w:hAnsi="Times New Roman" w:cs="Times New Roman"/>
          <w:sz w:val="24"/>
          <w:szCs w:val="24"/>
          <w:lang w:val="lt-LT" w:eastAsia="lt-LT"/>
        </w:rPr>
        <w:t xml:space="preserve"> gimnazija; </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Nemenčinės daugiafunkcinis kultūros centras;</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Vilniaus r. Eitminiškių kaimo biblioteka;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Times New Roman" w:hAnsi="Times New Roman" w:cs="Times New Roman"/>
          <w:sz w:val="24"/>
          <w:lang w:val="lt-LT" w:eastAsia="lt-LT"/>
        </w:rPr>
        <w:t>Vilniaus r. Nemenčinės seniūnija;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Times New Roman" w:hAnsi="Times New Roman" w:cs="Times New Roman"/>
          <w:sz w:val="24"/>
          <w:lang w:val="lt-LT" w:eastAsia="lt-LT"/>
        </w:rPr>
        <w:t>Eitminiškių parapijos bažnyčia;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Times New Roman" w:hAnsi="Times New Roman" w:cs="Times New Roman"/>
          <w:sz w:val="24"/>
          <w:szCs w:val="24"/>
          <w:lang w:val="lt-LT" w:eastAsia="lt-LT"/>
        </w:rPr>
        <w:t>Vilniaus rajono Pedagoginė psichologinė tarnyba.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Vilniaus miesto savivaldybės visuomenės sveikatos biuras.</w:t>
      </w: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r w:rsidRPr="00D83540">
        <w:rPr>
          <w:rFonts w:ascii="Times New Roman" w:eastAsia="Batang" w:hAnsi="Times New Roman" w:cs="Times New Roman"/>
          <w:b/>
          <w:sz w:val="24"/>
          <w:szCs w:val="24"/>
          <w:lang w:val="lt-LT" w:eastAsia="lt-LT"/>
        </w:rPr>
        <w:t>Mokykla bendradarbiauja su užsienio šalių partneriais:</w:t>
      </w:r>
    </w:p>
    <w:p w:rsidR="00D83540" w:rsidRPr="00D83540" w:rsidRDefault="00D83540" w:rsidP="00D83540">
      <w:pPr>
        <w:numPr>
          <w:ilvl w:val="0"/>
          <w:numId w:val="21"/>
        </w:numPr>
        <w:spacing w:after="0" w:line="240" w:lineRule="auto"/>
        <w:contextualSpacing/>
        <w:jc w:val="both"/>
        <w:rPr>
          <w:rFonts w:ascii="Times New Roman" w:eastAsia="Times New Roman" w:hAnsi="Times New Roman" w:cs="Times New Roman"/>
          <w:color w:val="000000"/>
          <w:sz w:val="24"/>
          <w:szCs w:val="24"/>
          <w:lang w:val="lt-LT"/>
        </w:rPr>
      </w:pPr>
      <w:r w:rsidRPr="00D83540">
        <w:rPr>
          <w:rFonts w:ascii="Times New Roman" w:eastAsia="Times New Roman" w:hAnsi="Times New Roman" w:cs="Times New Roman"/>
          <w:color w:val="000000"/>
          <w:sz w:val="24"/>
          <w:szCs w:val="24"/>
          <w:lang w:val="lt-LT"/>
        </w:rPr>
        <w:t xml:space="preserve">Lenkijos </w:t>
      </w:r>
      <w:proofErr w:type="spellStart"/>
      <w:r w:rsidRPr="00D83540">
        <w:rPr>
          <w:rFonts w:ascii="Times New Roman" w:eastAsia="Times New Roman" w:hAnsi="Times New Roman" w:cs="Times New Roman"/>
          <w:color w:val="000000"/>
          <w:sz w:val="24"/>
          <w:szCs w:val="24"/>
          <w:lang w:val="lt-LT"/>
        </w:rPr>
        <w:t>Bydgoščo</w:t>
      </w:r>
      <w:proofErr w:type="spellEnd"/>
      <w:r w:rsidRPr="00D83540">
        <w:rPr>
          <w:rFonts w:ascii="Times New Roman" w:eastAsia="Times New Roman" w:hAnsi="Times New Roman" w:cs="Times New Roman"/>
          <w:color w:val="000000"/>
          <w:sz w:val="24"/>
          <w:szCs w:val="24"/>
          <w:lang w:val="lt-LT"/>
        </w:rPr>
        <w:t xml:space="preserve"> mokykla nr.9;</w:t>
      </w:r>
    </w:p>
    <w:p w:rsidR="00D83540" w:rsidRPr="00D83540" w:rsidRDefault="00D83540" w:rsidP="00D83540">
      <w:pPr>
        <w:numPr>
          <w:ilvl w:val="0"/>
          <w:numId w:val="21"/>
        </w:numPr>
        <w:spacing w:after="0" w:line="240" w:lineRule="auto"/>
        <w:contextualSpacing/>
        <w:jc w:val="both"/>
        <w:rPr>
          <w:rFonts w:ascii="Times New Roman" w:eastAsia="Times New Roman" w:hAnsi="Times New Roman" w:cs="Times New Roman"/>
          <w:color w:val="000000"/>
          <w:sz w:val="24"/>
          <w:szCs w:val="24"/>
          <w:lang w:val="lt-LT"/>
        </w:rPr>
      </w:pPr>
      <w:r w:rsidRPr="00D83540">
        <w:rPr>
          <w:rFonts w:ascii="Times New Roman" w:eastAsia="Times New Roman" w:hAnsi="Times New Roman" w:cs="Times New Roman"/>
          <w:color w:val="000000"/>
          <w:sz w:val="24"/>
          <w:szCs w:val="24"/>
          <w:lang w:val="lt-LT"/>
        </w:rPr>
        <w:t>Bendruomenė Traugutt.org (Lenkijos Respublika).</w:t>
      </w:r>
    </w:p>
    <w:p w:rsidR="00D83540" w:rsidRPr="00D83540" w:rsidRDefault="00D83540" w:rsidP="00D83540">
      <w:pPr>
        <w:numPr>
          <w:ilvl w:val="0"/>
          <w:numId w:val="21"/>
        </w:numPr>
        <w:spacing w:after="0" w:line="240" w:lineRule="auto"/>
        <w:contextualSpacing/>
        <w:jc w:val="both"/>
        <w:rPr>
          <w:rFonts w:ascii="Times New Roman" w:eastAsia="Times New Roman" w:hAnsi="Times New Roman" w:cs="Times New Roman"/>
          <w:color w:val="000000"/>
          <w:sz w:val="24"/>
          <w:szCs w:val="24"/>
          <w:lang w:val="lt-LT"/>
        </w:rPr>
      </w:pPr>
      <w:r w:rsidRPr="00D83540">
        <w:rPr>
          <w:rFonts w:ascii="Times New Roman" w:eastAsia="Times New Roman" w:hAnsi="Times New Roman" w:cs="Times New Roman"/>
          <w:color w:val="000000"/>
          <w:sz w:val="24"/>
          <w:szCs w:val="24"/>
          <w:lang w:val="lt-LT"/>
        </w:rPr>
        <w:t xml:space="preserve">Lenkijos </w:t>
      </w:r>
      <w:proofErr w:type="spellStart"/>
      <w:r w:rsidRPr="00D83540">
        <w:rPr>
          <w:rFonts w:ascii="Times New Roman" w:eastAsia="Times New Roman" w:hAnsi="Times New Roman" w:cs="Times New Roman"/>
          <w:color w:val="000000"/>
          <w:sz w:val="24"/>
          <w:szCs w:val="24"/>
          <w:lang w:val="lt-LT"/>
        </w:rPr>
        <w:t>Lemborko</w:t>
      </w:r>
      <w:proofErr w:type="spellEnd"/>
      <w:r w:rsidRPr="00D83540">
        <w:rPr>
          <w:rFonts w:ascii="Times New Roman" w:eastAsia="Times New Roman" w:hAnsi="Times New Roman" w:cs="Times New Roman"/>
          <w:color w:val="000000"/>
          <w:sz w:val="24"/>
          <w:szCs w:val="24"/>
          <w:lang w:val="lt-LT"/>
        </w:rPr>
        <w:t xml:space="preserve"> pagrindinė mokykla Nr.5</w:t>
      </w:r>
    </w:p>
    <w:p w:rsidR="00D83540" w:rsidRPr="00D83540" w:rsidRDefault="00D83540" w:rsidP="00D83540">
      <w:pPr>
        <w:numPr>
          <w:ilvl w:val="0"/>
          <w:numId w:val="21"/>
        </w:numPr>
        <w:spacing w:after="0" w:line="240" w:lineRule="auto"/>
        <w:contextualSpacing/>
        <w:jc w:val="both"/>
        <w:rPr>
          <w:rFonts w:ascii="Calibri" w:eastAsia="Times New Roman" w:hAnsi="Calibri" w:cs="Times New Roman"/>
          <w:lang w:val="lt-LT" w:eastAsia="lt-LT"/>
        </w:rPr>
      </w:pPr>
      <w:proofErr w:type="spellStart"/>
      <w:r w:rsidRPr="00D83540">
        <w:rPr>
          <w:rFonts w:ascii="Times New Roman" w:eastAsia="Times New Roman" w:hAnsi="Times New Roman" w:cs="Times New Roman"/>
          <w:sz w:val="24"/>
          <w:szCs w:val="24"/>
          <w:lang w:val="lt-LT" w:eastAsia="lt-LT"/>
        </w:rPr>
        <w:t>Zakopanes</w:t>
      </w:r>
      <w:proofErr w:type="spellEnd"/>
      <w:r w:rsidRPr="00D83540">
        <w:rPr>
          <w:rFonts w:ascii="Times New Roman" w:eastAsia="Times New Roman" w:hAnsi="Times New Roman" w:cs="Times New Roman"/>
          <w:sz w:val="24"/>
          <w:szCs w:val="24"/>
          <w:lang w:val="lt-LT" w:eastAsia="lt-LT"/>
        </w:rPr>
        <w:t xml:space="preserve"> profesinė mokykla </w:t>
      </w:r>
      <w:r w:rsidRPr="00D83540">
        <w:rPr>
          <w:rFonts w:ascii="Times New Roman" w:eastAsia="Times New Roman" w:hAnsi="Times New Roman" w:cs="Times New Roman"/>
          <w:color w:val="000000"/>
          <w:sz w:val="24"/>
          <w:szCs w:val="24"/>
          <w:lang w:val="lt-LT"/>
        </w:rPr>
        <w:t>(Lenkijos Respublika).</w:t>
      </w:r>
    </w:p>
    <w:p w:rsidR="00D83540" w:rsidRPr="00D83540" w:rsidRDefault="00D83540" w:rsidP="00DD30E2">
      <w:pPr>
        <w:spacing w:after="0" w:line="240" w:lineRule="auto"/>
        <w:ind w:left="720"/>
        <w:contextualSpacing/>
        <w:jc w:val="both"/>
        <w:rPr>
          <w:rFonts w:ascii="Calibri" w:eastAsia="Times New Roman" w:hAnsi="Calibri" w:cs="Times New Roman"/>
          <w:lang w:val="lt-LT" w:eastAsia="lt-LT"/>
        </w:rPr>
      </w:pPr>
      <w:r w:rsidRPr="00D83540">
        <w:rPr>
          <w:rFonts w:ascii="Times New Roman" w:eastAsia="Times New Roman" w:hAnsi="Times New Roman" w:cs="Times New Roman"/>
          <w:sz w:val="24"/>
          <w:szCs w:val="24"/>
          <w:lang w:val="lt-LT" w:eastAsia="lt-LT"/>
        </w:rPr>
        <w:t>.</w:t>
      </w:r>
    </w:p>
    <w:p w:rsidR="00D83540" w:rsidRPr="00D83540" w:rsidRDefault="00D83540" w:rsidP="00D83540">
      <w:pPr>
        <w:spacing w:after="0" w:line="240" w:lineRule="auto"/>
        <w:contextualSpacing/>
        <w:jc w:val="both"/>
        <w:rPr>
          <w:rFonts w:ascii="Times New Roman" w:eastAsia="Batang" w:hAnsi="Times New Roman" w:cs="Times New Roman"/>
          <w:color w:val="000000"/>
          <w:sz w:val="24"/>
          <w:szCs w:val="24"/>
          <w:lang w:val="lt-LT" w:eastAsia="lt-LT"/>
        </w:rPr>
      </w:pPr>
      <w:r w:rsidRPr="00D83540">
        <w:rPr>
          <w:rFonts w:ascii="Times New Roman" w:eastAsia="Batang" w:hAnsi="Times New Roman" w:cs="Times New Roman"/>
          <w:sz w:val="24"/>
          <w:szCs w:val="24"/>
          <w:lang w:val="lt-LT" w:eastAsia="lt-LT"/>
        </w:rPr>
        <w:t>PROBLEMOS, REIKALINGA PAGALBA.</w:t>
      </w:r>
    </w:p>
    <w:p w:rsidR="00D83540" w:rsidRPr="00D83540" w:rsidRDefault="00D83540" w:rsidP="00D83540">
      <w:pPr>
        <w:spacing w:after="0" w:line="240" w:lineRule="auto"/>
        <w:ind w:firstLine="567"/>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Reikalingas mokyklos sporto salės  kapitalinis remontas (elektros instaliacijos,  stogo ir langų keitimas, pastato išorinių sienų apšiltinimas)</w:t>
      </w:r>
    </w:p>
    <w:p w:rsidR="00D83540" w:rsidRPr="00D83540" w:rsidRDefault="00D83540" w:rsidP="00D83540">
      <w:pPr>
        <w:spacing w:after="0" w:line="240" w:lineRule="auto"/>
        <w:ind w:firstLine="567"/>
        <w:contextualSpacing/>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Žaidimų aikštelė</w:t>
      </w:r>
      <w:r w:rsidR="00DD30E2">
        <w:rPr>
          <w:rFonts w:ascii="Times New Roman" w:eastAsia="Batang" w:hAnsi="Times New Roman" w:cs="Times New Roman"/>
          <w:sz w:val="24"/>
          <w:szCs w:val="24"/>
          <w:lang w:val="lt-LT" w:eastAsia="lt-LT"/>
        </w:rPr>
        <w:t xml:space="preserve"> neaptverta,</w:t>
      </w:r>
      <w:r w:rsidR="00F251F6">
        <w:rPr>
          <w:rFonts w:ascii="Times New Roman" w:eastAsia="Batang" w:hAnsi="Times New Roman" w:cs="Times New Roman"/>
          <w:sz w:val="24"/>
          <w:szCs w:val="24"/>
          <w:lang w:val="lt-LT" w:eastAsia="lt-LT"/>
        </w:rPr>
        <w:t xml:space="preserve"> danga neatitinka reikalavimų.</w:t>
      </w:r>
    </w:p>
    <w:p w:rsidR="00CC606D" w:rsidRDefault="00CC606D" w:rsidP="00D94EFC">
      <w:pPr>
        <w:spacing w:after="0" w:line="240" w:lineRule="auto"/>
        <w:ind w:left="360"/>
        <w:jc w:val="center"/>
        <w:rPr>
          <w:rFonts w:ascii="Times New Roman" w:eastAsia="Calibri" w:hAnsi="Times New Roman" w:cs="Times New Roman"/>
          <w:b/>
          <w:sz w:val="24"/>
          <w:szCs w:val="24"/>
          <w:lang w:val="lt-LT"/>
        </w:rPr>
      </w:pPr>
    </w:p>
    <w:p w:rsidR="002B4DC7" w:rsidRPr="002B4DC7" w:rsidRDefault="00D94EFC" w:rsidP="002B4DC7">
      <w:pPr>
        <w:spacing w:after="0" w:line="240" w:lineRule="auto"/>
        <w:ind w:left="360"/>
        <w:jc w:val="center"/>
        <w:rPr>
          <w:rFonts w:ascii="Times New Roman" w:eastAsia="Calibri" w:hAnsi="Times New Roman" w:cs="Times New Roman"/>
          <w:b/>
          <w:sz w:val="24"/>
          <w:szCs w:val="24"/>
          <w:lang w:val="lt-LT"/>
        </w:rPr>
      </w:pPr>
      <w:r w:rsidRPr="00D94EFC">
        <w:rPr>
          <w:rFonts w:ascii="Times New Roman" w:eastAsia="Calibri" w:hAnsi="Times New Roman" w:cs="Times New Roman"/>
          <w:b/>
          <w:sz w:val="24"/>
          <w:szCs w:val="24"/>
          <w:lang w:val="lt-LT"/>
        </w:rPr>
        <w:t>SSGG ANALIZĖ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795"/>
      </w:tblGrid>
      <w:tr w:rsidR="002B4DC7" w:rsidRPr="00656B0D" w:rsidTr="00CC606D">
        <w:tc>
          <w:tcPr>
            <w:tcW w:w="4927" w:type="dxa"/>
            <w:shd w:val="clear" w:color="auto" w:fill="auto"/>
          </w:tcPr>
          <w:p w:rsidR="002B4DC7" w:rsidRPr="002B4DC7" w:rsidRDefault="002B4DC7" w:rsidP="002B4DC7">
            <w:pPr>
              <w:spacing w:after="0" w:line="240" w:lineRule="auto"/>
              <w:jc w:val="center"/>
              <w:rPr>
                <w:rFonts w:ascii="Times New Roman" w:eastAsia="Calibri" w:hAnsi="Times New Roman" w:cs="Times New Roman"/>
                <w:b/>
                <w:sz w:val="24"/>
                <w:szCs w:val="24"/>
                <w:lang w:val="lt-LT"/>
              </w:rPr>
            </w:pPr>
          </w:p>
          <w:p w:rsidR="002B4DC7" w:rsidRPr="002B4DC7" w:rsidRDefault="002B4DC7" w:rsidP="002B4DC7">
            <w:pPr>
              <w:spacing w:after="0" w:line="240" w:lineRule="auto"/>
              <w:jc w:val="center"/>
              <w:rPr>
                <w:rFonts w:ascii="Times New Roman" w:eastAsia="Calibri" w:hAnsi="Times New Roman" w:cs="Times New Roman"/>
                <w:b/>
                <w:sz w:val="24"/>
                <w:szCs w:val="24"/>
                <w:lang w:val="lt-LT"/>
              </w:rPr>
            </w:pPr>
            <w:r w:rsidRPr="002B4DC7">
              <w:rPr>
                <w:rFonts w:ascii="Times New Roman" w:eastAsia="Calibri" w:hAnsi="Times New Roman" w:cs="Times New Roman"/>
                <w:b/>
                <w:sz w:val="24"/>
                <w:szCs w:val="24"/>
                <w:lang w:val="lt-LT"/>
              </w:rPr>
              <w:t>STIPRYBĖS</w:t>
            </w:r>
          </w:p>
          <w:p w:rsidR="002B4DC7" w:rsidRPr="002B4DC7" w:rsidRDefault="002B4DC7" w:rsidP="002B4DC7">
            <w:pPr>
              <w:numPr>
                <w:ilvl w:val="0"/>
                <w:numId w:val="1"/>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Mokyklai pakanka mokinio krepšelio lėšų ugdymo procesui organizuoti.</w:t>
            </w:r>
          </w:p>
          <w:p w:rsidR="002B4DC7" w:rsidRPr="002B4DC7" w:rsidRDefault="002B4DC7" w:rsidP="002B4DC7">
            <w:pPr>
              <w:numPr>
                <w:ilvl w:val="0"/>
                <w:numId w:val="1"/>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Dirba kompetentingi, aukštos kvalifikacijos mokytojai, nuolat tobulinantys profesinę kvalifikaciją.</w:t>
            </w:r>
          </w:p>
          <w:p w:rsidR="002B4DC7" w:rsidRPr="002B4DC7" w:rsidRDefault="002B4DC7" w:rsidP="002B4DC7">
            <w:pPr>
              <w:numPr>
                <w:ilvl w:val="0"/>
                <w:numId w:val="1"/>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Glaudus bendradarbiavimas tarp mokyklos ir kitų institucijų besirūpinančių vaikų socializacija.</w:t>
            </w:r>
          </w:p>
          <w:p w:rsidR="002B4DC7" w:rsidRPr="002B4DC7" w:rsidRDefault="002B4DC7" w:rsidP="002B4DC7">
            <w:pPr>
              <w:numPr>
                <w:ilvl w:val="0"/>
                <w:numId w:val="1"/>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Tinkamai organizuotas mokinių pavėžėjimas ir maitinimas.</w:t>
            </w:r>
          </w:p>
          <w:p w:rsidR="002B4DC7" w:rsidRPr="002B4DC7" w:rsidRDefault="002B4DC7" w:rsidP="002B4DC7">
            <w:pPr>
              <w:numPr>
                <w:ilvl w:val="0"/>
                <w:numId w:val="1"/>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Geras mikroklimatas.</w:t>
            </w:r>
          </w:p>
          <w:p w:rsidR="002B4DC7" w:rsidRPr="002B4DC7" w:rsidRDefault="002B4DC7" w:rsidP="002B4DC7">
            <w:pPr>
              <w:numPr>
                <w:ilvl w:val="0"/>
                <w:numId w:val="1"/>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Renovuotas pagrindinis mokyklos pastatas.</w:t>
            </w:r>
          </w:p>
          <w:p w:rsidR="002B4DC7" w:rsidRPr="002B4DC7" w:rsidRDefault="002B4DC7" w:rsidP="002B4DC7">
            <w:pPr>
              <w:numPr>
                <w:ilvl w:val="0"/>
                <w:numId w:val="1"/>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Jauki ir šilta mokyklos aplinka.</w:t>
            </w:r>
          </w:p>
          <w:p w:rsidR="002B4DC7" w:rsidRPr="002B4DC7" w:rsidRDefault="002B4DC7" w:rsidP="002B4DC7">
            <w:pPr>
              <w:numPr>
                <w:ilvl w:val="0"/>
                <w:numId w:val="1"/>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Teikiama kvalifikuota logopedo pagalba.</w:t>
            </w:r>
          </w:p>
          <w:p w:rsidR="002B4DC7" w:rsidRPr="002B4DC7" w:rsidRDefault="002B4DC7" w:rsidP="002B4DC7">
            <w:pPr>
              <w:numPr>
                <w:ilvl w:val="0"/>
                <w:numId w:val="2"/>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 xml:space="preserve">Įvestas elektroninis dienynas. </w:t>
            </w:r>
          </w:p>
          <w:p w:rsidR="002B4DC7" w:rsidRPr="00C4249C" w:rsidRDefault="002B4DC7" w:rsidP="002B4DC7">
            <w:pPr>
              <w:numPr>
                <w:ilvl w:val="0"/>
                <w:numId w:val="2"/>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Mokykla turi mokyklinį autobusiuką.</w:t>
            </w:r>
            <w:bookmarkStart w:id="0" w:name="_GoBack"/>
            <w:bookmarkEnd w:id="0"/>
          </w:p>
        </w:tc>
        <w:tc>
          <w:tcPr>
            <w:tcW w:w="4927" w:type="dxa"/>
            <w:shd w:val="clear" w:color="auto" w:fill="auto"/>
          </w:tcPr>
          <w:p w:rsidR="002B4DC7" w:rsidRPr="002B4DC7" w:rsidRDefault="002B4DC7" w:rsidP="002B4DC7">
            <w:pPr>
              <w:spacing w:after="0" w:line="240" w:lineRule="auto"/>
              <w:jc w:val="center"/>
              <w:rPr>
                <w:rFonts w:ascii="Times New Roman" w:eastAsia="Calibri" w:hAnsi="Times New Roman" w:cs="Times New Roman"/>
                <w:b/>
                <w:sz w:val="24"/>
                <w:szCs w:val="24"/>
                <w:lang w:val="lt-LT"/>
              </w:rPr>
            </w:pPr>
          </w:p>
          <w:p w:rsidR="002B4DC7" w:rsidRPr="002B4DC7" w:rsidRDefault="002B4DC7" w:rsidP="002B4DC7">
            <w:pPr>
              <w:spacing w:after="0" w:line="240" w:lineRule="auto"/>
              <w:jc w:val="center"/>
              <w:rPr>
                <w:rFonts w:ascii="Times New Roman" w:eastAsia="Calibri" w:hAnsi="Times New Roman" w:cs="Times New Roman"/>
                <w:b/>
                <w:sz w:val="24"/>
                <w:szCs w:val="24"/>
                <w:lang w:val="lt-LT"/>
              </w:rPr>
            </w:pPr>
            <w:r w:rsidRPr="002B4DC7">
              <w:rPr>
                <w:rFonts w:ascii="Times New Roman" w:eastAsia="Calibri" w:hAnsi="Times New Roman" w:cs="Times New Roman"/>
                <w:b/>
                <w:sz w:val="24"/>
                <w:szCs w:val="24"/>
                <w:lang w:val="lt-LT"/>
              </w:rPr>
              <w:t>SILPNYBĖS</w:t>
            </w:r>
          </w:p>
          <w:p w:rsidR="002B4DC7" w:rsidRPr="002B4DC7" w:rsidRDefault="002B4DC7" w:rsidP="002B4DC7">
            <w:pPr>
              <w:numPr>
                <w:ilvl w:val="0"/>
                <w:numId w:val="2"/>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 xml:space="preserve">Mokytojams trūksta patirties dirbant su mokiniais, turinčiais specialiųjų ugdymosi poreikių. </w:t>
            </w:r>
          </w:p>
          <w:p w:rsidR="002B4DC7" w:rsidRPr="002B4DC7" w:rsidRDefault="002B4DC7" w:rsidP="002B4DC7">
            <w:pPr>
              <w:numPr>
                <w:ilvl w:val="0"/>
                <w:numId w:val="2"/>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Dalis mokytojų nepakankamai diferencijuoja ir individualizuoja ugdymo turinį.</w:t>
            </w:r>
          </w:p>
          <w:p w:rsidR="002B4DC7" w:rsidRPr="002B4DC7" w:rsidRDefault="002B4DC7" w:rsidP="002B4DC7">
            <w:pPr>
              <w:numPr>
                <w:ilvl w:val="0"/>
                <w:numId w:val="2"/>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Daliai mokinių trūksta mokymosi motyvacijos, yra  lankomumo problema.</w:t>
            </w:r>
          </w:p>
          <w:p w:rsidR="002B4DC7" w:rsidRPr="002B4DC7" w:rsidRDefault="002B4DC7" w:rsidP="002B4DC7">
            <w:pPr>
              <w:numPr>
                <w:ilvl w:val="0"/>
                <w:numId w:val="2"/>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Menkas dalies tėvų aktyvumas mokyklos gyvenime.</w:t>
            </w:r>
          </w:p>
          <w:p w:rsidR="002B4DC7" w:rsidRPr="002B4DC7" w:rsidRDefault="002B4DC7" w:rsidP="002B4DC7">
            <w:pPr>
              <w:numPr>
                <w:ilvl w:val="0"/>
                <w:numId w:val="2"/>
              </w:numPr>
              <w:spacing w:after="0" w:line="240" w:lineRule="auto"/>
              <w:rPr>
                <w:rFonts w:ascii="Times New Roman" w:eastAsia="Calibri" w:hAnsi="Times New Roman" w:cs="Times New Roman"/>
                <w:i/>
                <w:sz w:val="24"/>
                <w:szCs w:val="24"/>
                <w:lang w:val="lt-LT"/>
              </w:rPr>
            </w:pPr>
            <w:r w:rsidRPr="002B4DC7">
              <w:rPr>
                <w:rFonts w:ascii="Times New Roman" w:eastAsia="Calibri" w:hAnsi="Times New Roman" w:cs="Times New Roman"/>
                <w:sz w:val="24"/>
                <w:szCs w:val="24"/>
                <w:lang w:val="lt-LT"/>
              </w:rPr>
              <w:t>Neaptverta žaidimų aikštelė.</w:t>
            </w:r>
          </w:p>
          <w:p w:rsidR="002B4DC7" w:rsidRPr="002B4DC7" w:rsidRDefault="002B4DC7" w:rsidP="002B4DC7">
            <w:pPr>
              <w:numPr>
                <w:ilvl w:val="0"/>
                <w:numId w:val="2"/>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Mokykla neturi sporto ir aktų salės..</w:t>
            </w:r>
          </w:p>
          <w:p w:rsidR="002B4DC7" w:rsidRPr="002B4DC7" w:rsidRDefault="002B4DC7" w:rsidP="002B4DC7">
            <w:pPr>
              <w:numPr>
                <w:ilvl w:val="0"/>
                <w:numId w:val="2"/>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 xml:space="preserve">Dalies mokinių žema elgesio ir bendravimo kultūra. </w:t>
            </w:r>
          </w:p>
          <w:p w:rsidR="002B4DC7" w:rsidRPr="002B4DC7" w:rsidRDefault="002B4DC7" w:rsidP="002B4DC7">
            <w:pPr>
              <w:numPr>
                <w:ilvl w:val="0"/>
                <w:numId w:val="2"/>
              </w:numPr>
              <w:spacing w:after="0" w:line="240" w:lineRule="auto"/>
              <w:rPr>
                <w:rFonts w:ascii="Times New Roman" w:eastAsia="Calibri" w:hAnsi="Times New Roman" w:cs="Times New Roman"/>
                <w:b/>
                <w:sz w:val="24"/>
                <w:szCs w:val="24"/>
                <w:lang w:val="lt-LT"/>
              </w:rPr>
            </w:pPr>
            <w:r w:rsidRPr="002B4DC7">
              <w:rPr>
                <w:rFonts w:ascii="Times New Roman" w:eastAsia="Calibri" w:hAnsi="Times New Roman" w:cs="Times New Roman"/>
                <w:sz w:val="24"/>
                <w:szCs w:val="24"/>
                <w:lang w:val="lt-LT"/>
              </w:rPr>
              <w:t>Nepakankamai efektyviai veikia gabių vaikų ugdymo sistema</w:t>
            </w:r>
          </w:p>
        </w:tc>
      </w:tr>
      <w:tr w:rsidR="002B4DC7" w:rsidRPr="00656B0D" w:rsidTr="00CC606D">
        <w:tc>
          <w:tcPr>
            <w:tcW w:w="4927" w:type="dxa"/>
            <w:shd w:val="clear" w:color="auto" w:fill="auto"/>
          </w:tcPr>
          <w:p w:rsidR="002B4DC7" w:rsidRPr="002B4DC7" w:rsidRDefault="002B4DC7" w:rsidP="002B4DC7">
            <w:pPr>
              <w:spacing w:after="0" w:line="240" w:lineRule="auto"/>
              <w:jc w:val="center"/>
              <w:rPr>
                <w:rFonts w:ascii="Times New Roman" w:eastAsia="Calibri" w:hAnsi="Times New Roman" w:cs="Times New Roman"/>
                <w:b/>
                <w:sz w:val="24"/>
                <w:szCs w:val="24"/>
                <w:lang w:val="lt-LT"/>
              </w:rPr>
            </w:pPr>
            <w:r w:rsidRPr="002B4DC7">
              <w:rPr>
                <w:rFonts w:ascii="Times New Roman" w:eastAsia="Calibri" w:hAnsi="Times New Roman" w:cs="Times New Roman"/>
                <w:b/>
                <w:sz w:val="24"/>
                <w:szCs w:val="24"/>
                <w:lang w:val="lt-LT"/>
              </w:rPr>
              <w:lastRenderedPageBreak/>
              <w:t>GALIMYBĖS</w:t>
            </w:r>
          </w:p>
          <w:p w:rsidR="002B4DC7" w:rsidRPr="002B4DC7" w:rsidRDefault="002B4DC7" w:rsidP="002B4DC7">
            <w:pPr>
              <w:spacing w:after="0" w:line="240" w:lineRule="auto"/>
              <w:jc w:val="center"/>
              <w:rPr>
                <w:rFonts w:ascii="Times New Roman" w:eastAsia="Calibri" w:hAnsi="Times New Roman" w:cs="Times New Roman"/>
                <w:sz w:val="24"/>
                <w:szCs w:val="24"/>
                <w:lang w:val="lt-LT"/>
              </w:rPr>
            </w:pP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Pagerinti mokyklos materialinę bazę.</w:t>
            </w: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Kelti mokytojų, vadovų kvalifikaciją.</w:t>
            </w: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Gerinti tėvų švietimą.</w:t>
            </w: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Įtraukti mokinių tėvus (globėjus) į mokyklos organizuojamas veiklas.</w:t>
            </w: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Renovuoti mokyklos sporto salę.</w:t>
            </w: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Ieškoti mokyklos rėmėjų.</w:t>
            </w: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Aktyviau dalyvauti projektuose ir olimpiadose.</w:t>
            </w: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Nuolat atnaujinti mokyklos internetinį puslapį.</w:t>
            </w: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Stiprinti mokinių savivaldos veiklą  saugios mokyklos kūrimo aspektu.</w:t>
            </w:r>
          </w:p>
          <w:p w:rsidR="002B4DC7" w:rsidRPr="002B4DC7" w:rsidRDefault="002B4DC7" w:rsidP="002B4DC7">
            <w:pPr>
              <w:numPr>
                <w:ilvl w:val="0"/>
                <w:numId w:val="3"/>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Įrengti mokinių poilsio erdves.</w:t>
            </w:r>
          </w:p>
          <w:p w:rsidR="002B4DC7" w:rsidRPr="002B4DC7" w:rsidRDefault="002B4DC7" w:rsidP="002B4DC7">
            <w:pPr>
              <w:spacing w:after="0" w:line="240" w:lineRule="auto"/>
              <w:ind w:left="720"/>
              <w:rPr>
                <w:rFonts w:ascii="Times New Roman" w:eastAsia="Calibri" w:hAnsi="Times New Roman" w:cs="Times New Roman"/>
                <w:sz w:val="24"/>
                <w:szCs w:val="24"/>
                <w:lang w:val="lt-LT"/>
              </w:rPr>
            </w:pPr>
          </w:p>
        </w:tc>
        <w:tc>
          <w:tcPr>
            <w:tcW w:w="4927" w:type="dxa"/>
            <w:shd w:val="clear" w:color="auto" w:fill="auto"/>
          </w:tcPr>
          <w:p w:rsidR="002B4DC7" w:rsidRPr="002B4DC7" w:rsidRDefault="002B4DC7" w:rsidP="002B4DC7">
            <w:pPr>
              <w:spacing w:after="0" w:line="240" w:lineRule="auto"/>
              <w:jc w:val="center"/>
              <w:rPr>
                <w:rFonts w:ascii="Times New Roman" w:eastAsia="Calibri" w:hAnsi="Times New Roman" w:cs="Times New Roman"/>
                <w:b/>
                <w:sz w:val="24"/>
                <w:szCs w:val="24"/>
                <w:lang w:val="lt-LT"/>
              </w:rPr>
            </w:pPr>
            <w:r w:rsidRPr="002B4DC7">
              <w:rPr>
                <w:rFonts w:ascii="Times New Roman" w:eastAsia="Calibri" w:hAnsi="Times New Roman" w:cs="Times New Roman"/>
                <w:b/>
                <w:sz w:val="24"/>
                <w:szCs w:val="24"/>
                <w:lang w:val="lt-LT"/>
              </w:rPr>
              <w:t>GRĖSMĖS</w:t>
            </w:r>
          </w:p>
          <w:p w:rsidR="002B4DC7" w:rsidRPr="002B4DC7" w:rsidRDefault="002B4DC7" w:rsidP="002B4DC7">
            <w:pPr>
              <w:spacing w:after="0" w:line="240" w:lineRule="auto"/>
              <w:rPr>
                <w:rFonts w:ascii="Times New Roman" w:eastAsia="Calibri" w:hAnsi="Times New Roman" w:cs="Times New Roman"/>
                <w:sz w:val="24"/>
                <w:szCs w:val="24"/>
                <w:lang w:val="lt-LT"/>
              </w:rPr>
            </w:pPr>
          </w:p>
          <w:p w:rsidR="002B4DC7" w:rsidRPr="002B4DC7" w:rsidRDefault="002B4DC7" w:rsidP="002B4DC7">
            <w:pPr>
              <w:numPr>
                <w:ilvl w:val="0"/>
                <w:numId w:val="4"/>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Mažėja mokinių skaičius.</w:t>
            </w:r>
          </w:p>
          <w:p w:rsidR="002B4DC7" w:rsidRPr="002B4DC7" w:rsidRDefault="002B4DC7" w:rsidP="002B4DC7">
            <w:pPr>
              <w:numPr>
                <w:ilvl w:val="0"/>
                <w:numId w:val="4"/>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Prastėja elgesio kultūra.</w:t>
            </w:r>
          </w:p>
          <w:p w:rsidR="002B4DC7" w:rsidRPr="002B4DC7" w:rsidRDefault="002B4DC7" w:rsidP="002B4DC7">
            <w:pPr>
              <w:numPr>
                <w:ilvl w:val="0"/>
                <w:numId w:val="4"/>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Mažėja tėvų įtaka ir atsakomybė už vaiko mokymąsi ir elgesį (ypač vyresnėse klasėse).</w:t>
            </w:r>
          </w:p>
          <w:p w:rsidR="002B4DC7" w:rsidRPr="002B4DC7" w:rsidRDefault="002B4DC7" w:rsidP="002B4DC7">
            <w:pPr>
              <w:numPr>
                <w:ilvl w:val="0"/>
                <w:numId w:val="4"/>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Silpnėja mokinių mokymosi motyvacija.</w:t>
            </w:r>
          </w:p>
          <w:p w:rsidR="002B4DC7" w:rsidRPr="002B4DC7" w:rsidRDefault="002B4DC7" w:rsidP="002B4DC7">
            <w:pPr>
              <w:numPr>
                <w:ilvl w:val="0"/>
                <w:numId w:val="4"/>
              </w:numPr>
              <w:spacing w:after="0" w:line="240" w:lineRule="auto"/>
              <w:rPr>
                <w:rFonts w:ascii="Times New Roman" w:eastAsia="Calibri" w:hAnsi="Times New Roman" w:cs="Times New Roman"/>
                <w:i/>
                <w:sz w:val="24"/>
                <w:szCs w:val="24"/>
                <w:lang w:val="lt-LT"/>
              </w:rPr>
            </w:pPr>
            <w:r w:rsidRPr="002B4DC7">
              <w:rPr>
                <w:rFonts w:ascii="Times New Roman" w:eastAsia="Calibri" w:hAnsi="Times New Roman" w:cs="Times New Roman"/>
                <w:sz w:val="24"/>
                <w:szCs w:val="24"/>
                <w:lang w:val="lt-LT"/>
              </w:rPr>
              <w:t>Silpnėja mokinių sveikata</w:t>
            </w:r>
            <w:r w:rsidRPr="002B4DC7">
              <w:rPr>
                <w:rFonts w:ascii="Times New Roman" w:eastAsia="Calibri" w:hAnsi="Times New Roman" w:cs="Times New Roman"/>
                <w:i/>
                <w:sz w:val="24"/>
                <w:szCs w:val="24"/>
                <w:lang w:val="lt-LT"/>
              </w:rPr>
              <w:t>.</w:t>
            </w:r>
          </w:p>
          <w:p w:rsidR="002B4DC7" w:rsidRPr="002B4DC7" w:rsidRDefault="002B4DC7" w:rsidP="002B4DC7">
            <w:pPr>
              <w:numPr>
                <w:ilvl w:val="0"/>
                <w:numId w:val="4"/>
              </w:numPr>
              <w:spacing w:after="0" w:line="240" w:lineRule="auto"/>
              <w:rPr>
                <w:rFonts w:ascii="Times New Roman" w:eastAsia="Calibri" w:hAnsi="Times New Roman" w:cs="Times New Roman"/>
                <w:sz w:val="24"/>
                <w:szCs w:val="24"/>
                <w:lang w:val="lt-LT"/>
              </w:rPr>
            </w:pPr>
            <w:r w:rsidRPr="002B4DC7">
              <w:rPr>
                <w:rFonts w:ascii="Times New Roman" w:eastAsia="Calibri" w:hAnsi="Times New Roman" w:cs="Times New Roman"/>
                <w:sz w:val="24"/>
                <w:szCs w:val="24"/>
                <w:lang w:val="lt-LT"/>
              </w:rPr>
              <w:t>Didėja tėvų abejingumas vaikų mokymosi rezultatams, pasiekimams.</w:t>
            </w:r>
          </w:p>
          <w:p w:rsidR="002B4DC7" w:rsidRPr="002B4DC7" w:rsidRDefault="002B4DC7" w:rsidP="002B4DC7">
            <w:pPr>
              <w:numPr>
                <w:ilvl w:val="0"/>
                <w:numId w:val="4"/>
              </w:numPr>
              <w:spacing w:after="0" w:line="240" w:lineRule="auto"/>
              <w:rPr>
                <w:rFonts w:ascii="Times New Roman" w:eastAsia="Calibri" w:hAnsi="Times New Roman" w:cs="Times New Roman"/>
                <w:i/>
                <w:sz w:val="24"/>
                <w:szCs w:val="24"/>
                <w:lang w:val="lt-LT"/>
              </w:rPr>
            </w:pPr>
            <w:r w:rsidRPr="002B4DC7">
              <w:rPr>
                <w:rFonts w:ascii="Times New Roman" w:eastAsia="Calibri" w:hAnsi="Times New Roman" w:cs="Times New Roman"/>
                <w:sz w:val="24"/>
                <w:szCs w:val="24"/>
                <w:lang w:val="lt-LT"/>
              </w:rPr>
              <w:t>Mažėja  mokytojų ir mokinių aktyvumas,  abejingumas ir nenoras reikšti iniciatyvą, dalyvauti mokyklos gyvenime.</w:t>
            </w:r>
          </w:p>
          <w:p w:rsidR="002B4DC7" w:rsidRPr="002B4DC7" w:rsidRDefault="002B4DC7" w:rsidP="002B4DC7">
            <w:pPr>
              <w:spacing w:after="0" w:line="240" w:lineRule="auto"/>
              <w:ind w:left="360"/>
              <w:rPr>
                <w:rFonts w:ascii="Times New Roman" w:eastAsia="Calibri" w:hAnsi="Times New Roman" w:cs="Times New Roman"/>
                <w:sz w:val="24"/>
                <w:szCs w:val="24"/>
                <w:lang w:val="lt-LT"/>
              </w:rPr>
            </w:pPr>
          </w:p>
        </w:tc>
      </w:tr>
    </w:tbl>
    <w:p w:rsidR="00D94EFC" w:rsidRPr="00D94EFC" w:rsidRDefault="00D94EFC" w:rsidP="00D94EFC">
      <w:pPr>
        <w:spacing w:after="0" w:line="240" w:lineRule="auto"/>
        <w:jc w:val="center"/>
        <w:rPr>
          <w:rFonts w:ascii="Times New Roman" w:eastAsia="Calibri" w:hAnsi="Times New Roman" w:cs="Times New Roman"/>
          <w:b/>
          <w:sz w:val="24"/>
          <w:szCs w:val="24"/>
          <w:lang w:val="lt-LT"/>
        </w:rPr>
      </w:pPr>
    </w:p>
    <w:p w:rsidR="00EE286C" w:rsidRDefault="00EE286C" w:rsidP="00D94EFC">
      <w:pPr>
        <w:spacing w:after="0" w:line="240" w:lineRule="auto"/>
        <w:jc w:val="center"/>
        <w:rPr>
          <w:rFonts w:ascii="Times New Roman" w:eastAsia="Calibri" w:hAnsi="Times New Roman" w:cs="Times New Roman"/>
          <w:b/>
          <w:sz w:val="24"/>
          <w:szCs w:val="24"/>
          <w:lang w:val="lt-LT"/>
        </w:rPr>
      </w:pPr>
    </w:p>
    <w:p w:rsidR="00D94EFC" w:rsidRPr="00D94EFC" w:rsidRDefault="00D94EFC" w:rsidP="00D94EFC">
      <w:pPr>
        <w:spacing w:after="0" w:line="240" w:lineRule="auto"/>
        <w:jc w:val="center"/>
        <w:rPr>
          <w:rFonts w:ascii="Times New Roman" w:eastAsia="Calibri" w:hAnsi="Times New Roman" w:cs="Times New Roman"/>
          <w:b/>
          <w:sz w:val="24"/>
          <w:szCs w:val="24"/>
          <w:lang w:val="lt-LT"/>
        </w:rPr>
      </w:pPr>
      <w:r w:rsidRPr="00D94EFC">
        <w:rPr>
          <w:rFonts w:ascii="Times New Roman" w:eastAsia="Calibri" w:hAnsi="Times New Roman" w:cs="Times New Roman"/>
          <w:b/>
          <w:sz w:val="24"/>
          <w:szCs w:val="24"/>
          <w:lang w:val="lt-LT"/>
        </w:rPr>
        <w:t>MOKYKLOS STRATEGINIAI PRIORITETAI</w:t>
      </w:r>
      <w:r w:rsidR="006131BE">
        <w:rPr>
          <w:rFonts w:ascii="Times New Roman" w:eastAsia="Calibri" w:hAnsi="Times New Roman" w:cs="Times New Roman"/>
          <w:b/>
          <w:sz w:val="24"/>
          <w:szCs w:val="24"/>
          <w:lang w:val="lt-LT"/>
        </w:rPr>
        <w:t xml:space="preserve"> 201</w:t>
      </w:r>
      <w:r w:rsidR="002B4DC7">
        <w:rPr>
          <w:rFonts w:ascii="Times New Roman" w:eastAsia="Calibri" w:hAnsi="Times New Roman" w:cs="Times New Roman"/>
          <w:b/>
          <w:sz w:val="24"/>
          <w:szCs w:val="24"/>
          <w:lang w:val="lt-LT"/>
        </w:rPr>
        <w:t>9</w:t>
      </w:r>
      <w:r w:rsidR="006131BE">
        <w:rPr>
          <w:rFonts w:ascii="Times New Roman" w:eastAsia="Calibri" w:hAnsi="Times New Roman" w:cs="Times New Roman"/>
          <w:b/>
          <w:sz w:val="24"/>
          <w:szCs w:val="24"/>
          <w:lang w:val="lt-LT"/>
        </w:rPr>
        <w:t>M.</w:t>
      </w:r>
    </w:p>
    <w:p w:rsidR="00D94EFC" w:rsidRPr="00D94EFC" w:rsidRDefault="00D94EFC" w:rsidP="00D94EFC">
      <w:pPr>
        <w:spacing w:after="0" w:line="240" w:lineRule="auto"/>
        <w:jc w:val="center"/>
        <w:rPr>
          <w:rFonts w:ascii="Times New Roman" w:eastAsia="Calibri" w:hAnsi="Times New Roman" w:cs="Times New Roman"/>
          <w:sz w:val="24"/>
          <w:szCs w:val="24"/>
          <w:lang w:val="lt-LT"/>
        </w:rPr>
      </w:pPr>
    </w:p>
    <w:p w:rsidR="001A197F" w:rsidRPr="001A197F" w:rsidRDefault="001A197F" w:rsidP="001A197F">
      <w:pPr>
        <w:pStyle w:val="a5"/>
        <w:numPr>
          <w:ilvl w:val="1"/>
          <w:numId w:val="4"/>
        </w:numPr>
        <w:spacing w:after="0" w:line="240" w:lineRule="auto"/>
        <w:rPr>
          <w:rFonts w:ascii="Times New Roman" w:eastAsia="Calibri" w:hAnsi="Times New Roman" w:cs="Times New Roman"/>
          <w:sz w:val="24"/>
          <w:szCs w:val="24"/>
          <w:lang w:val="lt-LT"/>
        </w:rPr>
      </w:pPr>
      <w:r w:rsidRPr="001A197F">
        <w:rPr>
          <w:rFonts w:ascii="Times New Roman" w:hAnsi="Times New Roman"/>
          <w:sz w:val="24"/>
          <w:szCs w:val="24"/>
          <w:lang w:val="lt-LT"/>
        </w:rPr>
        <w:t xml:space="preserve">Telkiant mokyklos bendruomenę, gerinti </w:t>
      </w:r>
      <w:proofErr w:type="spellStart"/>
      <w:r w:rsidRPr="001A197F">
        <w:rPr>
          <w:rFonts w:ascii="Times New Roman" w:hAnsi="Times New Roman"/>
          <w:sz w:val="24"/>
          <w:szCs w:val="24"/>
          <w:lang w:val="lt-LT"/>
        </w:rPr>
        <w:t>ugdymo(si</w:t>
      </w:r>
      <w:proofErr w:type="spellEnd"/>
      <w:r w:rsidRPr="001A197F">
        <w:rPr>
          <w:rFonts w:ascii="Times New Roman" w:hAnsi="Times New Roman"/>
          <w:sz w:val="24"/>
          <w:szCs w:val="24"/>
          <w:lang w:val="lt-LT"/>
        </w:rPr>
        <w:t>) kokybę.</w:t>
      </w:r>
    </w:p>
    <w:p w:rsidR="001A197F" w:rsidRPr="001A197F" w:rsidRDefault="001A197F" w:rsidP="001A197F">
      <w:pPr>
        <w:pStyle w:val="a5"/>
        <w:numPr>
          <w:ilvl w:val="1"/>
          <w:numId w:val="4"/>
        </w:numPr>
        <w:spacing w:after="0" w:line="240" w:lineRule="auto"/>
        <w:rPr>
          <w:rFonts w:ascii="Times New Roman" w:eastAsia="Calibri" w:hAnsi="Times New Roman" w:cs="Times New Roman"/>
          <w:sz w:val="24"/>
          <w:szCs w:val="24"/>
          <w:lang w:val="lt-LT"/>
        </w:rPr>
      </w:pPr>
      <w:r>
        <w:rPr>
          <w:rFonts w:ascii="Times New Roman" w:hAnsi="Times New Roman"/>
          <w:sz w:val="24"/>
          <w:szCs w:val="24"/>
          <w:lang w:val="lt-LT"/>
        </w:rPr>
        <w:t xml:space="preserve"> Formuoti mokyklos kultūrą, saugią ir palankią mokymosi aplinką.</w:t>
      </w:r>
    </w:p>
    <w:p w:rsidR="001A197F" w:rsidRDefault="001A197F" w:rsidP="001A197F">
      <w:pPr>
        <w:pStyle w:val="a5"/>
        <w:numPr>
          <w:ilvl w:val="1"/>
          <w:numId w:val="4"/>
        </w:num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Mokyklos prestižo kėlimas</w:t>
      </w:r>
      <w:r>
        <w:rPr>
          <w:rFonts w:ascii="Times New Roman" w:eastAsia="Calibri" w:hAnsi="Times New Roman" w:cs="Times New Roman"/>
          <w:sz w:val="24"/>
          <w:szCs w:val="24"/>
          <w:lang w:val="lt-LT"/>
        </w:rPr>
        <w:t>.</w:t>
      </w:r>
    </w:p>
    <w:p w:rsidR="001A197F" w:rsidRPr="001A197F" w:rsidRDefault="001A197F" w:rsidP="00F64413">
      <w:pPr>
        <w:pStyle w:val="a5"/>
        <w:spacing w:after="0" w:line="240" w:lineRule="auto"/>
        <w:ind w:left="1440"/>
        <w:rPr>
          <w:rFonts w:ascii="Times New Roman" w:eastAsia="Calibri" w:hAnsi="Times New Roman" w:cs="Times New Roman"/>
          <w:sz w:val="24"/>
          <w:szCs w:val="24"/>
          <w:lang w:val="lt-LT"/>
        </w:rPr>
      </w:pPr>
    </w:p>
    <w:p w:rsidR="00D94EFC" w:rsidRPr="00D94EFC" w:rsidRDefault="00D94EFC" w:rsidP="00D94EFC">
      <w:pPr>
        <w:rPr>
          <w:rFonts w:ascii="Times New Roman" w:eastAsia="Calibri" w:hAnsi="Times New Roman" w:cs="Times New Roman"/>
          <w:sz w:val="24"/>
          <w:szCs w:val="24"/>
          <w:lang w:val="lt-LT"/>
        </w:rPr>
      </w:pPr>
    </w:p>
    <w:p w:rsidR="00D94EFC" w:rsidRPr="00D94EFC" w:rsidRDefault="00D94EFC" w:rsidP="00D94EFC">
      <w:pPr>
        <w:rPr>
          <w:rFonts w:ascii="Times New Roman" w:eastAsia="Calibri" w:hAnsi="Times New Roman" w:cs="Times New Roman"/>
          <w:sz w:val="24"/>
          <w:szCs w:val="24"/>
          <w:lang w:val="lt-LT"/>
        </w:rPr>
      </w:pPr>
    </w:p>
    <w:p w:rsidR="00D94EFC" w:rsidRPr="00D94EFC" w:rsidRDefault="00D94EFC" w:rsidP="00D94EFC">
      <w:pPr>
        <w:rPr>
          <w:rFonts w:ascii="Times New Roman" w:eastAsia="Calibri" w:hAnsi="Times New Roman" w:cs="Times New Roman"/>
          <w:sz w:val="24"/>
          <w:szCs w:val="24"/>
          <w:lang w:val="lt-LT"/>
        </w:rPr>
        <w:sectPr w:rsidR="00D94EFC" w:rsidRPr="00D94EFC" w:rsidSect="004A0102">
          <w:pgSz w:w="11906" w:h="16838"/>
          <w:pgMar w:top="1134" w:right="850" w:bottom="1134" w:left="1701" w:header="708" w:footer="708" w:gutter="0"/>
          <w:cols w:space="708"/>
          <w:docGrid w:linePitch="360"/>
        </w:sectPr>
      </w:pPr>
    </w:p>
    <w:p w:rsidR="009A0226" w:rsidRPr="009A0226" w:rsidRDefault="009A0226" w:rsidP="009A0226">
      <w:pPr>
        <w:jc w:val="center"/>
        <w:rPr>
          <w:rFonts w:ascii="Times New Roman" w:hAnsi="Times New Roman" w:cs="Times New Roman"/>
          <w:b/>
          <w:sz w:val="24"/>
          <w:szCs w:val="24"/>
          <w:lang w:val="en-US"/>
        </w:rPr>
      </w:pPr>
      <w:r w:rsidRPr="009A0226">
        <w:rPr>
          <w:rFonts w:ascii="Times New Roman" w:hAnsi="Times New Roman" w:cs="Times New Roman"/>
          <w:b/>
          <w:sz w:val="24"/>
          <w:szCs w:val="24"/>
          <w:lang w:val="en-US"/>
        </w:rPr>
        <w:lastRenderedPageBreak/>
        <w:t>2019 M. VEIKLOS PROGRAMOS TIKSLŲ ĮGYVENDINIMO PRIEMONĖS</w:t>
      </w:r>
    </w:p>
    <w:tbl>
      <w:tblPr>
        <w:tblStyle w:val="2"/>
        <w:tblW w:w="14992" w:type="dxa"/>
        <w:tblLook w:val="04A0" w:firstRow="1" w:lastRow="0" w:firstColumn="1" w:lastColumn="0" w:noHBand="0" w:noVBand="1"/>
      </w:tblPr>
      <w:tblGrid>
        <w:gridCol w:w="1910"/>
        <w:gridCol w:w="63"/>
        <w:gridCol w:w="2574"/>
        <w:gridCol w:w="2621"/>
        <w:gridCol w:w="1576"/>
        <w:gridCol w:w="123"/>
        <w:gridCol w:w="1412"/>
        <w:gridCol w:w="4713"/>
      </w:tblGrid>
      <w:tr w:rsidR="00565CD8" w:rsidRPr="00656B0D" w:rsidTr="008246DC">
        <w:tc>
          <w:tcPr>
            <w:tcW w:w="14992" w:type="dxa"/>
            <w:gridSpan w:val="8"/>
          </w:tcPr>
          <w:p w:rsidR="00565CD8" w:rsidRDefault="00565CD8" w:rsidP="009A0226">
            <w:pPr>
              <w:rPr>
                <w:rFonts w:ascii="Times New Roman" w:hAnsi="Times New Roman"/>
                <w:b/>
                <w:sz w:val="24"/>
                <w:szCs w:val="24"/>
                <w:lang w:val="lt-LT"/>
              </w:rPr>
            </w:pPr>
            <w:r w:rsidRPr="008246DC">
              <w:rPr>
                <w:rFonts w:ascii="Times New Roman" w:hAnsi="Times New Roman"/>
                <w:b/>
                <w:sz w:val="24"/>
                <w:szCs w:val="24"/>
                <w:lang w:val="lt-LT"/>
              </w:rPr>
              <w:t xml:space="preserve">PRIORITETAS: Telkiant mokyklos bendruomenę, gerinti </w:t>
            </w:r>
            <w:proofErr w:type="spellStart"/>
            <w:r w:rsidRPr="008246DC">
              <w:rPr>
                <w:rFonts w:ascii="Times New Roman" w:hAnsi="Times New Roman"/>
                <w:b/>
                <w:sz w:val="24"/>
                <w:szCs w:val="24"/>
                <w:lang w:val="lt-LT"/>
              </w:rPr>
              <w:t>ugdymo(si</w:t>
            </w:r>
            <w:proofErr w:type="spellEnd"/>
            <w:r w:rsidRPr="008246DC">
              <w:rPr>
                <w:rFonts w:ascii="Times New Roman" w:hAnsi="Times New Roman"/>
                <w:b/>
                <w:sz w:val="24"/>
                <w:szCs w:val="24"/>
                <w:lang w:val="lt-LT"/>
              </w:rPr>
              <w:t>) kokybę</w:t>
            </w:r>
          </w:p>
          <w:p w:rsidR="008246DC" w:rsidRPr="008246DC" w:rsidRDefault="008246DC" w:rsidP="009A0226">
            <w:pPr>
              <w:rPr>
                <w:rFonts w:ascii="Times New Roman" w:hAnsi="Times New Roman"/>
                <w:b/>
                <w:sz w:val="24"/>
                <w:szCs w:val="24"/>
                <w:lang w:val="en-US"/>
              </w:rPr>
            </w:pPr>
          </w:p>
        </w:tc>
      </w:tr>
      <w:tr w:rsidR="00565CD8" w:rsidRPr="009A0226" w:rsidTr="0018171A">
        <w:tc>
          <w:tcPr>
            <w:tcW w:w="1973" w:type="dxa"/>
            <w:gridSpan w:val="2"/>
          </w:tcPr>
          <w:p w:rsidR="00565CD8" w:rsidRPr="009A0226" w:rsidRDefault="00565CD8" w:rsidP="008246DC">
            <w:pPr>
              <w:rPr>
                <w:rFonts w:ascii="Times New Roman" w:hAnsi="Times New Roman"/>
                <w:b/>
                <w:sz w:val="24"/>
                <w:szCs w:val="24"/>
                <w:lang w:val="en-US"/>
              </w:rPr>
            </w:pPr>
            <w:proofErr w:type="spellStart"/>
            <w:r w:rsidRPr="009A0226">
              <w:rPr>
                <w:rFonts w:ascii="Times New Roman" w:hAnsi="Times New Roman"/>
                <w:b/>
                <w:sz w:val="24"/>
                <w:szCs w:val="24"/>
                <w:lang w:val="en-US"/>
              </w:rPr>
              <w:t>Tikslai</w:t>
            </w:r>
            <w:proofErr w:type="spellEnd"/>
          </w:p>
        </w:tc>
        <w:tc>
          <w:tcPr>
            <w:tcW w:w="2574" w:type="dxa"/>
          </w:tcPr>
          <w:p w:rsidR="00565CD8" w:rsidRPr="009A0226" w:rsidRDefault="00565CD8" w:rsidP="008246DC">
            <w:pPr>
              <w:rPr>
                <w:rFonts w:ascii="Times New Roman" w:hAnsi="Times New Roman"/>
                <w:b/>
                <w:sz w:val="24"/>
                <w:szCs w:val="24"/>
                <w:lang w:val="en-US"/>
              </w:rPr>
            </w:pPr>
            <w:proofErr w:type="spellStart"/>
            <w:r w:rsidRPr="009A0226">
              <w:rPr>
                <w:rFonts w:ascii="Times New Roman" w:hAnsi="Times New Roman"/>
                <w:b/>
                <w:sz w:val="24"/>
                <w:szCs w:val="24"/>
                <w:lang w:val="en-US"/>
              </w:rPr>
              <w:t>Uždaviniai</w:t>
            </w:r>
            <w:proofErr w:type="spellEnd"/>
          </w:p>
        </w:tc>
        <w:tc>
          <w:tcPr>
            <w:tcW w:w="2621" w:type="dxa"/>
          </w:tcPr>
          <w:p w:rsidR="00565CD8" w:rsidRPr="009A0226" w:rsidRDefault="00565CD8" w:rsidP="008246DC">
            <w:pPr>
              <w:rPr>
                <w:rFonts w:ascii="Times New Roman" w:hAnsi="Times New Roman"/>
                <w:b/>
                <w:sz w:val="24"/>
                <w:szCs w:val="24"/>
                <w:lang w:val="en-US"/>
              </w:rPr>
            </w:pPr>
            <w:proofErr w:type="spellStart"/>
            <w:r w:rsidRPr="009A0226">
              <w:rPr>
                <w:rFonts w:ascii="Times New Roman" w:hAnsi="Times New Roman"/>
                <w:b/>
                <w:sz w:val="24"/>
                <w:szCs w:val="24"/>
                <w:lang w:val="en-US"/>
              </w:rPr>
              <w:t>Priemonės</w:t>
            </w:r>
            <w:proofErr w:type="spellEnd"/>
          </w:p>
        </w:tc>
        <w:tc>
          <w:tcPr>
            <w:tcW w:w="1576" w:type="dxa"/>
          </w:tcPr>
          <w:p w:rsidR="00565CD8" w:rsidRPr="009A0226" w:rsidRDefault="00565CD8" w:rsidP="008246DC">
            <w:pPr>
              <w:rPr>
                <w:rFonts w:ascii="Times New Roman" w:hAnsi="Times New Roman"/>
                <w:b/>
                <w:sz w:val="24"/>
                <w:szCs w:val="24"/>
                <w:lang w:val="en-US"/>
              </w:rPr>
            </w:pPr>
            <w:proofErr w:type="spellStart"/>
            <w:r w:rsidRPr="009A0226">
              <w:rPr>
                <w:rFonts w:ascii="Times New Roman" w:hAnsi="Times New Roman"/>
                <w:b/>
                <w:sz w:val="24"/>
                <w:szCs w:val="24"/>
                <w:lang w:val="en-US"/>
              </w:rPr>
              <w:t>Atsakingi</w:t>
            </w:r>
            <w:proofErr w:type="spellEnd"/>
          </w:p>
        </w:tc>
        <w:tc>
          <w:tcPr>
            <w:tcW w:w="1535" w:type="dxa"/>
            <w:gridSpan w:val="2"/>
          </w:tcPr>
          <w:p w:rsidR="00565CD8" w:rsidRPr="009A0226" w:rsidRDefault="00565CD8" w:rsidP="008246DC">
            <w:pPr>
              <w:rPr>
                <w:rFonts w:ascii="Times New Roman" w:hAnsi="Times New Roman"/>
                <w:b/>
                <w:sz w:val="24"/>
                <w:szCs w:val="24"/>
                <w:lang w:val="en-US"/>
              </w:rPr>
            </w:pPr>
            <w:proofErr w:type="spellStart"/>
            <w:r w:rsidRPr="009A0226">
              <w:rPr>
                <w:rFonts w:ascii="Times New Roman" w:hAnsi="Times New Roman"/>
                <w:b/>
                <w:sz w:val="24"/>
                <w:szCs w:val="24"/>
                <w:lang w:val="en-US"/>
              </w:rPr>
              <w:t>Vykdymo</w:t>
            </w:r>
            <w:proofErr w:type="spellEnd"/>
            <w:r w:rsidRPr="009A0226">
              <w:rPr>
                <w:rFonts w:ascii="Times New Roman" w:hAnsi="Times New Roman"/>
                <w:b/>
                <w:sz w:val="24"/>
                <w:szCs w:val="24"/>
                <w:lang w:val="en-US"/>
              </w:rPr>
              <w:t xml:space="preserve"> data</w:t>
            </w:r>
          </w:p>
        </w:tc>
        <w:tc>
          <w:tcPr>
            <w:tcW w:w="4713" w:type="dxa"/>
          </w:tcPr>
          <w:p w:rsidR="00565CD8" w:rsidRPr="009A0226" w:rsidRDefault="00565CD8" w:rsidP="008246DC">
            <w:pPr>
              <w:rPr>
                <w:rFonts w:ascii="Times New Roman" w:hAnsi="Times New Roman"/>
                <w:b/>
                <w:sz w:val="24"/>
                <w:szCs w:val="24"/>
                <w:lang w:val="en-US"/>
              </w:rPr>
            </w:pPr>
            <w:proofErr w:type="spellStart"/>
            <w:r w:rsidRPr="009A0226">
              <w:rPr>
                <w:rFonts w:ascii="Times New Roman" w:hAnsi="Times New Roman"/>
                <w:b/>
                <w:sz w:val="24"/>
                <w:szCs w:val="24"/>
                <w:lang w:val="en-US"/>
              </w:rPr>
              <w:t>Laukiami</w:t>
            </w:r>
            <w:proofErr w:type="spellEnd"/>
            <w:r w:rsidRPr="009A0226">
              <w:rPr>
                <w:rFonts w:ascii="Times New Roman" w:hAnsi="Times New Roman"/>
                <w:b/>
                <w:sz w:val="24"/>
                <w:szCs w:val="24"/>
                <w:lang w:val="en-US"/>
              </w:rPr>
              <w:t xml:space="preserve"> </w:t>
            </w:r>
            <w:proofErr w:type="spellStart"/>
            <w:r w:rsidRPr="009A0226">
              <w:rPr>
                <w:rFonts w:ascii="Times New Roman" w:hAnsi="Times New Roman"/>
                <w:b/>
                <w:sz w:val="24"/>
                <w:szCs w:val="24"/>
                <w:lang w:val="en-US"/>
              </w:rPr>
              <w:t>rezultatai</w:t>
            </w:r>
            <w:proofErr w:type="spellEnd"/>
          </w:p>
        </w:tc>
      </w:tr>
      <w:tr w:rsidR="00565CD8" w:rsidRPr="00656B0D" w:rsidTr="0018171A">
        <w:tc>
          <w:tcPr>
            <w:tcW w:w="1973" w:type="dxa"/>
            <w:gridSpan w:val="2"/>
            <w:vMerge w:val="restart"/>
          </w:tcPr>
          <w:p w:rsidR="00565CD8" w:rsidRPr="009A0226" w:rsidRDefault="00565CD8" w:rsidP="009A0226">
            <w:pPr>
              <w:rPr>
                <w:rFonts w:ascii="Times New Roman" w:hAnsi="Times New Roman"/>
                <w:b/>
                <w:sz w:val="24"/>
                <w:szCs w:val="24"/>
                <w:lang w:val="en-US"/>
              </w:rPr>
            </w:pPr>
            <w:proofErr w:type="spellStart"/>
            <w:r w:rsidRPr="009A0226">
              <w:rPr>
                <w:rFonts w:ascii="Times New Roman" w:hAnsi="Times New Roman"/>
                <w:b/>
                <w:sz w:val="24"/>
                <w:szCs w:val="24"/>
                <w:lang w:val="en-US"/>
              </w:rPr>
              <w:t>Ugdymo</w:t>
            </w:r>
            <w:proofErr w:type="spellEnd"/>
            <w:r w:rsidRPr="009A0226">
              <w:rPr>
                <w:rFonts w:ascii="Times New Roman" w:hAnsi="Times New Roman"/>
                <w:b/>
                <w:sz w:val="24"/>
                <w:szCs w:val="24"/>
                <w:lang w:val="en-US"/>
              </w:rPr>
              <w:t xml:space="preserve"> </w:t>
            </w:r>
            <w:proofErr w:type="spellStart"/>
            <w:r w:rsidRPr="009A0226">
              <w:rPr>
                <w:rFonts w:ascii="Times New Roman" w:hAnsi="Times New Roman"/>
                <w:b/>
                <w:sz w:val="24"/>
                <w:szCs w:val="24"/>
                <w:lang w:val="en-US"/>
              </w:rPr>
              <w:t>kokybės</w:t>
            </w:r>
            <w:proofErr w:type="spellEnd"/>
            <w:r w:rsidRPr="009A0226">
              <w:rPr>
                <w:rFonts w:ascii="Times New Roman" w:hAnsi="Times New Roman"/>
                <w:b/>
                <w:sz w:val="24"/>
                <w:szCs w:val="24"/>
                <w:lang w:val="en-US"/>
              </w:rPr>
              <w:t xml:space="preserve"> </w:t>
            </w:r>
            <w:proofErr w:type="spellStart"/>
            <w:r w:rsidRPr="009A0226">
              <w:rPr>
                <w:rFonts w:ascii="Times New Roman" w:hAnsi="Times New Roman"/>
                <w:b/>
                <w:sz w:val="24"/>
                <w:szCs w:val="24"/>
                <w:lang w:val="en-US"/>
              </w:rPr>
              <w:t>tobulinimas</w:t>
            </w:r>
            <w:proofErr w:type="spellEnd"/>
            <w:r w:rsidRPr="009A0226">
              <w:rPr>
                <w:rFonts w:ascii="Times New Roman" w:hAnsi="Times New Roman"/>
                <w:b/>
                <w:sz w:val="24"/>
                <w:szCs w:val="24"/>
                <w:lang w:val="en-US"/>
              </w:rPr>
              <w:t>.</w:t>
            </w:r>
          </w:p>
        </w:tc>
        <w:tc>
          <w:tcPr>
            <w:tcW w:w="2574" w:type="dxa"/>
            <w:vMerge w:val="restart"/>
          </w:tcPr>
          <w:p w:rsidR="00565CD8" w:rsidRDefault="00565CD8" w:rsidP="009A0226">
            <w:pPr>
              <w:rPr>
                <w:rFonts w:ascii="Times New Roman" w:hAnsi="Times New Roman"/>
                <w:sz w:val="24"/>
                <w:szCs w:val="24"/>
                <w:lang w:val="lt-LT"/>
              </w:rPr>
            </w:pPr>
            <w:r>
              <w:rPr>
                <w:rFonts w:ascii="Times New Roman" w:hAnsi="Times New Roman"/>
                <w:sz w:val="24"/>
                <w:szCs w:val="24"/>
                <w:lang w:val="lt-LT"/>
              </w:rPr>
              <w:t>Siekti mokytojų profesinio tobulėjimo.</w:t>
            </w:r>
          </w:p>
          <w:p w:rsidR="00565CD8" w:rsidRPr="009A0226" w:rsidRDefault="00565CD8" w:rsidP="009A0226">
            <w:pPr>
              <w:rPr>
                <w:rFonts w:ascii="Times New Roman" w:hAnsi="Times New Roman"/>
                <w:sz w:val="24"/>
                <w:szCs w:val="24"/>
                <w:lang w:val="lt-LT"/>
              </w:rPr>
            </w:pPr>
          </w:p>
        </w:tc>
        <w:tc>
          <w:tcPr>
            <w:tcW w:w="2621" w:type="dxa"/>
          </w:tcPr>
          <w:p w:rsidR="00565CD8" w:rsidRPr="001465D4" w:rsidRDefault="00565CD8" w:rsidP="008246DC">
            <w:pPr>
              <w:rPr>
                <w:rFonts w:ascii="Times New Roman" w:hAnsi="Times New Roman"/>
                <w:b/>
                <w:sz w:val="24"/>
                <w:szCs w:val="24"/>
                <w:lang w:val="en-US"/>
              </w:rPr>
            </w:pPr>
            <w:proofErr w:type="spellStart"/>
            <w:r w:rsidRPr="001465D4">
              <w:rPr>
                <w:rFonts w:ascii="Times New Roman" w:hAnsi="Times New Roman"/>
                <w:sz w:val="24"/>
                <w:szCs w:val="24"/>
                <w:lang w:val="en-US"/>
              </w:rPr>
              <w:t>Kvalifikacijos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tobulinimo</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seminarai</w:t>
            </w:r>
            <w:proofErr w:type="spellEnd"/>
          </w:p>
        </w:tc>
        <w:tc>
          <w:tcPr>
            <w:tcW w:w="1576" w:type="dxa"/>
          </w:tcPr>
          <w:p w:rsidR="00565CD8" w:rsidRPr="001465D4" w:rsidRDefault="00565CD8" w:rsidP="008246DC">
            <w:pPr>
              <w:rPr>
                <w:rFonts w:ascii="Times New Roman" w:hAnsi="Times New Roman"/>
                <w:b/>
                <w:sz w:val="24"/>
                <w:szCs w:val="24"/>
                <w:lang w:val="en-US"/>
              </w:rPr>
            </w:pPr>
            <w:proofErr w:type="spellStart"/>
            <w:r w:rsidRPr="001465D4">
              <w:rPr>
                <w:rFonts w:ascii="Times New Roman" w:hAnsi="Times New Roman"/>
                <w:sz w:val="24"/>
                <w:szCs w:val="24"/>
                <w:lang w:val="en-US"/>
              </w:rPr>
              <w:t>Mokyklos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administracija</w:t>
            </w:r>
            <w:proofErr w:type="spellEnd"/>
          </w:p>
        </w:tc>
        <w:tc>
          <w:tcPr>
            <w:tcW w:w="1535" w:type="dxa"/>
            <w:gridSpan w:val="2"/>
          </w:tcPr>
          <w:p w:rsidR="00565CD8" w:rsidRPr="001465D4" w:rsidRDefault="00565CD8" w:rsidP="00785B51">
            <w:pPr>
              <w:rPr>
                <w:rFonts w:ascii="Times New Roman" w:hAnsi="Times New Roman"/>
                <w:sz w:val="24"/>
                <w:szCs w:val="24"/>
                <w:lang w:val="en-US"/>
              </w:rPr>
            </w:pPr>
            <w:r w:rsidRPr="001465D4">
              <w:rPr>
                <w:rFonts w:ascii="Times New Roman" w:hAnsi="Times New Roman"/>
                <w:sz w:val="24"/>
                <w:szCs w:val="24"/>
                <w:lang w:val="en-US"/>
              </w:rPr>
              <w:t>201</w:t>
            </w:r>
            <w:r>
              <w:rPr>
                <w:rFonts w:ascii="Times New Roman" w:hAnsi="Times New Roman"/>
                <w:sz w:val="24"/>
                <w:szCs w:val="24"/>
                <w:lang w:val="en-US"/>
              </w:rPr>
              <w:t>9</w:t>
            </w:r>
            <w:r w:rsidRPr="001465D4">
              <w:rPr>
                <w:rFonts w:ascii="Times New Roman" w:hAnsi="Times New Roman"/>
                <w:sz w:val="24"/>
                <w:szCs w:val="24"/>
                <w:lang w:val="en-US"/>
              </w:rPr>
              <w:t xml:space="preserve">  m.</w:t>
            </w:r>
          </w:p>
        </w:tc>
        <w:tc>
          <w:tcPr>
            <w:tcW w:w="4713" w:type="dxa"/>
          </w:tcPr>
          <w:p w:rsidR="00565CD8" w:rsidRPr="001465D4" w:rsidRDefault="00565CD8" w:rsidP="008246DC">
            <w:pPr>
              <w:rPr>
                <w:rFonts w:ascii="Times New Roman" w:hAnsi="Times New Roman"/>
                <w:sz w:val="24"/>
                <w:szCs w:val="24"/>
                <w:lang w:val="lt-LT"/>
              </w:rPr>
            </w:pPr>
            <w:proofErr w:type="spellStart"/>
            <w:r w:rsidRPr="001465D4">
              <w:rPr>
                <w:rFonts w:ascii="Times New Roman" w:hAnsi="Times New Roman"/>
                <w:sz w:val="24"/>
                <w:szCs w:val="24"/>
                <w:lang w:val="en-US"/>
              </w:rPr>
              <w:t>Visi</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mokytojai</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penkias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ar</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daugiau</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dienų</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dalyvavo</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kvalifikacijos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tobulinimo</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kursuose</w:t>
            </w:r>
            <w:proofErr w:type="spellEnd"/>
            <w:r w:rsidRPr="001465D4">
              <w:rPr>
                <w:rFonts w:ascii="Times New Roman" w:hAnsi="Times New Roman"/>
                <w:sz w:val="24"/>
                <w:szCs w:val="24"/>
                <w:lang w:val="en-US"/>
              </w:rPr>
              <w:t xml:space="preserve"> </w:t>
            </w:r>
          </w:p>
        </w:tc>
      </w:tr>
      <w:tr w:rsidR="00565CD8" w:rsidRPr="00656B0D" w:rsidTr="0018171A">
        <w:tc>
          <w:tcPr>
            <w:tcW w:w="1973" w:type="dxa"/>
            <w:gridSpan w:val="2"/>
            <w:vMerge/>
          </w:tcPr>
          <w:p w:rsidR="00565CD8" w:rsidRPr="009A0226" w:rsidRDefault="00565CD8" w:rsidP="009A0226">
            <w:pPr>
              <w:rPr>
                <w:rFonts w:ascii="Times New Roman" w:hAnsi="Times New Roman"/>
                <w:b/>
                <w:sz w:val="24"/>
                <w:szCs w:val="24"/>
                <w:lang w:val="en-US"/>
              </w:rPr>
            </w:pPr>
          </w:p>
        </w:tc>
        <w:tc>
          <w:tcPr>
            <w:tcW w:w="2574" w:type="dxa"/>
            <w:vMerge/>
          </w:tcPr>
          <w:p w:rsidR="00565CD8" w:rsidRDefault="00565CD8" w:rsidP="009A0226">
            <w:pPr>
              <w:rPr>
                <w:rFonts w:ascii="Times New Roman" w:hAnsi="Times New Roman"/>
                <w:sz w:val="24"/>
                <w:szCs w:val="24"/>
                <w:lang w:val="lt-LT"/>
              </w:rPr>
            </w:pPr>
          </w:p>
        </w:tc>
        <w:tc>
          <w:tcPr>
            <w:tcW w:w="2621" w:type="dxa"/>
          </w:tcPr>
          <w:p w:rsidR="00565CD8" w:rsidRPr="009A0226" w:rsidRDefault="00565CD8" w:rsidP="008246DC">
            <w:pPr>
              <w:rPr>
                <w:rFonts w:ascii="Times New Roman" w:hAnsi="Times New Roman"/>
                <w:sz w:val="24"/>
                <w:szCs w:val="24"/>
                <w:lang w:val="lt-LT"/>
              </w:rPr>
            </w:pPr>
            <w:r w:rsidRPr="009A0226">
              <w:rPr>
                <w:rFonts w:ascii="Times New Roman" w:hAnsi="Times New Roman"/>
                <w:sz w:val="24"/>
                <w:szCs w:val="24"/>
                <w:lang w:val="lt-LT"/>
              </w:rPr>
              <w:t xml:space="preserve">Pamokų stebėjimas ir vertinimas. </w:t>
            </w:r>
          </w:p>
        </w:tc>
        <w:tc>
          <w:tcPr>
            <w:tcW w:w="1576" w:type="dxa"/>
          </w:tcPr>
          <w:p w:rsidR="00565CD8" w:rsidRPr="001465D4" w:rsidRDefault="00565CD8" w:rsidP="008246DC">
            <w:pPr>
              <w:rPr>
                <w:rFonts w:ascii="Times New Roman" w:hAnsi="Times New Roman"/>
                <w:b/>
                <w:sz w:val="24"/>
                <w:szCs w:val="24"/>
                <w:lang w:val="en-US"/>
              </w:rPr>
            </w:pPr>
            <w:proofErr w:type="spellStart"/>
            <w:r w:rsidRPr="001465D4">
              <w:rPr>
                <w:rFonts w:ascii="Times New Roman" w:hAnsi="Times New Roman"/>
                <w:sz w:val="24"/>
                <w:szCs w:val="24"/>
                <w:lang w:val="en-US"/>
              </w:rPr>
              <w:t>Mokyklos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administracija</w:t>
            </w:r>
            <w:proofErr w:type="spellEnd"/>
          </w:p>
        </w:tc>
        <w:tc>
          <w:tcPr>
            <w:tcW w:w="1535" w:type="dxa"/>
            <w:gridSpan w:val="2"/>
          </w:tcPr>
          <w:p w:rsidR="00565CD8" w:rsidRPr="001465D4" w:rsidRDefault="00565CD8" w:rsidP="008246DC">
            <w:pPr>
              <w:rPr>
                <w:rFonts w:ascii="Times New Roman" w:hAnsi="Times New Roman"/>
                <w:sz w:val="24"/>
                <w:szCs w:val="24"/>
                <w:lang w:val="en-US"/>
              </w:rPr>
            </w:pPr>
            <w:r w:rsidRPr="001465D4">
              <w:rPr>
                <w:rFonts w:ascii="Times New Roman" w:hAnsi="Times New Roman"/>
                <w:sz w:val="24"/>
                <w:szCs w:val="24"/>
                <w:lang w:val="en-US"/>
              </w:rPr>
              <w:t>201</w:t>
            </w:r>
            <w:r>
              <w:rPr>
                <w:rFonts w:ascii="Times New Roman" w:hAnsi="Times New Roman"/>
                <w:sz w:val="24"/>
                <w:szCs w:val="24"/>
                <w:lang w:val="en-US"/>
              </w:rPr>
              <w:t>9</w:t>
            </w:r>
            <w:r w:rsidRPr="001465D4">
              <w:rPr>
                <w:rFonts w:ascii="Times New Roman" w:hAnsi="Times New Roman"/>
                <w:sz w:val="24"/>
                <w:szCs w:val="24"/>
                <w:lang w:val="en-US"/>
              </w:rPr>
              <w:t xml:space="preserve">  m.</w:t>
            </w:r>
          </w:p>
        </w:tc>
        <w:tc>
          <w:tcPr>
            <w:tcW w:w="4713" w:type="dxa"/>
          </w:tcPr>
          <w:p w:rsidR="00565CD8" w:rsidRDefault="00565CD8" w:rsidP="008246DC">
            <w:pPr>
              <w:rPr>
                <w:rFonts w:ascii="Times New Roman" w:hAnsi="Times New Roman"/>
                <w:sz w:val="24"/>
                <w:szCs w:val="24"/>
                <w:lang w:val="lt-LT"/>
              </w:rPr>
            </w:pPr>
            <w:r>
              <w:rPr>
                <w:rFonts w:ascii="Times New Roman" w:hAnsi="Times New Roman"/>
                <w:sz w:val="24"/>
                <w:szCs w:val="24"/>
                <w:lang w:val="lt-LT"/>
              </w:rPr>
              <w:t>Veiklos planavimas pamokose vyksta atsižvelgiant į individualius mokinių poreikius.</w:t>
            </w:r>
          </w:p>
          <w:p w:rsidR="00565CD8" w:rsidRDefault="00565CD8" w:rsidP="008246DC">
            <w:pPr>
              <w:rPr>
                <w:rFonts w:ascii="Times New Roman" w:hAnsi="Times New Roman"/>
                <w:sz w:val="24"/>
                <w:szCs w:val="24"/>
                <w:lang w:val="lt-LT"/>
              </w:rPr>
            </w:pPr>
            <w:r w:rsidRPr="009A0226">
              <w:rPr>
                <w:rFonts w:ascii="Times New Roman" w:hAnsi="Times New Roman"/>
                <w:sz w:val="24"/>
                <w:szCs w:val="24"/>
                <w:lang w:val="lt-LT"/>
              </w:rPr>
              <w:t>Mokytojai aiškiai formuluo</w:t>
            </w:r>
            <w:r>
              <w:rPr>
                <w:rFonts w:ascii="Times New Roman" w:hAnsi="Times New Roman"/>
                <w:sz w:val="24"/>
                <w:szCs w:val="24"/>
                <w:lang w:val="lt-LT"/>
              </w:rPr>
              <w:t>ja</w:t>
            </w:r>
            <w:r w:rsidRPr="009A0226">
              <w:rPr>
                <w:rFonts w:ascii="Times New Roman" w:hAnsi="Times New Roman"/>
                <w:sz w:val="24"/>
                <w:szCs w:val="24"/>
                <w:lang w:val="lt-LT"/>
              </w:rPr>
              <w:t xml:space="preserve"> pamokos uždavinius, pamokose taik</w:t>
            </w:r>
            <w:r>
              <w:rPr>
                <w:rFonts w:ascii="Times New Roman" w:hAnsi="Times New Roman"/>
                <w:sz w:val="24"/>
                <w:szCs w:val="24"/>
                <w:lang w:val="lt-LT"/>
              </w:rPr>
              <w:t>o</w:t>
            </w:r>
            <w:r w:rsidRPr="009A0226">
              <w:rPr>
                <w:rFonts w:ascii="Times New Roman" w:hAnsi="Times New Roman"/>
                <w:sz w:val="24"/>
                <w:szCs w:val="24"/>
                <w:lang w:val="lt-LT"/>
              </w:rPr>
              <w:t xml:space="preserve"> išmokimo stebėjimo metodus. </w:t>
            </w:r>
          </w:p>
          <w:p w:rsidR="00565CD8" w:rsidRPr="009A0226" w:rsidRDefault="00565CD8" w:rsidP="008246DC">
            <w:pPr>
              <w:rPr>
                <w:rFonts w:ascii="Times New Roman" w:hAnsi="Times New Roman"/>
                <w:sz w:val="24"/>
                <w:szCs w:val="24"/>
                <w:lang w:val="lt-LT"/>
              </w:rPr>
            </w:pPr>
            <w:r>
              <w:rPr>
                <w:rFonts w:ascii="Times New Roman" w:hAnsi="Times New Roman"/>
                <w:sz w:val="24"/>
                <w:szCs w:val="24"/>
                <w:lang w:val="lt-LT"/>
              </w:rPr>
              <w:t>T</w:t>
            </w:r>
            <w:r w:rsidRPr="009A0226">
              <w:rPr>
                <w:rFonts w:ascii="Times New Roman" w:hAnsi="Times New Roman"/>
                <w:sz w:val="24"/>
                <w:szCs w:val="24"/>
                <w:lang w:val="lt-LT"/>
              </w:rPr>
              <w:t>enkinami skirtingus gebėjimus turinčių mokinių ugdymosi poreikiai, pateikiant jiems pritaikytas užduotis</w:t>
            </w:r>
            <w:r>
              <w:rPr>
                <w:rFonts w:ascii="Times New Roman" w:hAnsi="Times New Roman"/>
                <w:sz w:val="24"/>
                <w:szCs w:val="24"/>
                <w:lang w:val="lt-LT"/>
              </w:rPr>
              <w:t>.</w:t>
            </w:r>
            <w:r w:rsidRPr="009A0226">
              <w:rPr>
                <w:rFonts w:ascii="Times New Roman" w:hAnsi="Times New Roman"/>
                <w:sz w:val="24"/>
                <w:szCs w:val="24"/>
                <w:lang w:val="lt-LT"/>
              </w:rPr>
              <w:t xml:space="preserve"> </w:t>
            </w:r>
          </w:p>
        </w:tc>
      </w:tr>
      <w:tr w:rsidR="00565CD8" w:rsidRPr="00656B0D" w:rsidTr="0018171A">
        <w:tc>
          <w:tcPr>
            <w:tcW w:w="1973" w:type="dxa"/>
            <w:gridSpan w:val="2"/>
            <w:vMerge/>
          </w:tcPr>
          <w:p w:rsidR="00565CD8" w:rsidRPr="008246DC" w:rsidRDefault="00565CD8" w:rsidP="009A0226">
            <w:pPr>
              <w:rPr>
                <w:rFonts w:ascii="Times New Roman" w:hAnsi="Times New Roman"/>
                <w:b/>
                <w:sz w:val="24"/>
                <w:szCs w:val="24"/>
                <w:lang w:val="lt-LT"/>
              </w:rPr>
            </w:pPr>
          </w:p>
        </w:tc>
        <w:tc>
          <w:tcPr>
            <w:tcW w:w="2574" w:type="dxa"/>
            <w:vMerge/>
          </w:tcPr>
          <w:p w:rsidR="00565CD8" w:rsidRDefault="00565CD8" w:rsidP="009A0226">
            <w:pPr>
              <w:rPr>
                <w:rFonts w:ascii="Times New Roman" w:hAnsi="Times New Roman"/>
                <w:sz w:val="24"/>
                <w:szCs w:val="24"/>
                <w:lang w:val="lt-LT"/>
              </w:rPr>
            </w:pPr>
          </w:p>
        </w:tc>
        <w:tc>
          <w:tcPr>
            <w:tcW w:w="2621" w:type="dxa"/>
          </w:tcPr>
          <w:p w:rsidR="00565CD8" w:rsidRPr="009A0226" w:rsidRDefault="00565CD8" w:rsidP="008246DC">
            <w:pPr>
              <w:rPr>
                <w:rFonts w:ascii="Times New Roman" w:hAnsi="Times New Roman"/>
                <w:sz w:val="24"/>
                <w:szCs w:val="24"/>
                <w:lang w:val="lt-LT"/>
              </w:rPr>
            </w:pPr>
            <w:r w:rsidRPr="009A0226">
              <w:rPr>
                <w:rFonts w:ascii="Times New Roman" w:eastAsia="Times New Roman" w:hAnsi="Times New Roman"/>
                <w:sz w:val="24"/>
                <w:szCs w:val="24"/>
                <w:lang w:val="lt-LT" w:eastAsia="lt-LT"/>
              </w:rPr>
              <w:t xml:space="preserve">Mokytojų patirties </w:t>
            </w:r>
            <w:r>
              <w:rPr>
                <w:rFonts w:ascii="Times New Roman" w:eastAsia="Times New Roman" w:hAnsi="Times New Roman"/>
                <w:sz w:val="24"/>
                <w:szCs w:val="24"/>
                <w:lang w:val="lt-LT" w:eastAsia="lt-LT"/>
              </w:rPr>
              <w:t>sklaida m</w:t>
            </w:r>
            <w:r w:rsidRPr="009A0226">
              <w:rPr>
                <w:rFonts w:ascii="Times New Roman" w:eastAsia="Times New Roman" w:hAnsi="Times New Roman"/>
                <w:sz w:val="24"/>
                <w:szCs w:val="24"/>
                <w:lang w:val="lt-LT" w:eastAsia="lt-LT"/>
              </w:rPr>
              <w:t xml:space="preserve">okinių </w:t>
            </w:r>
            <w:r>
              <w:rPr>
                <w:rFonts w:ascii="Times New Roman" w:eastAsia="Times New Roman" w:hAnsi="Times New Roman"/>
                <w:sz w:val="24"/>
                <w:szCs w:val="24"/>
                <w:lang w:val="lt-LT" w:eastAsia="lt-LT"/>
              </w:rPr>
              <w:t>asmeninės pažangos stebėjimo klausimu</w:t>
            </w:r>
            <w:r w:rsidRPr="009A0226">
              <w:rPr>
                <w:rFonts w:ascii="Times New Roman" w:eastAsia="Times New Roman" w:hAnsi="Times New Roman"/>
                <w:sz w:val="24"/>
                <w:szCs w:val="24"/>
                <w:lang w:val="lt-LT" w:eastAsia="lt-LT"/>
              </w:rPr>
              <w:t>.</w:t>
            </w:r>
          </w:p>
        </w:tc>
        <w:tc>
          <w:tcPr>
            <w:tcW w:w="1576" w:type="dxa"/>
          </w:tcPr>
          <w:p w:rsidR="00565CD8" w:rsidRPr="009A0226" w:rsidRDefault="00565CD8" w:rsidP="008246DC">
            <w:pPr>
              <w:rPr>
                <w:rFonts w:ascii="Times New Roman" w:hAnsi="Times New Roman"/>
                <w:sz w:val="24"/>
                <w:szCs w:val="24"/>
                <w:lang w:val="lt-LT"/>
              </w:rPr>
            </w:pPr>
            <w:r w:rsidRPr="00184A45">
              <w:rPr>
                <w:rFonts w:ascii="Times New Roman" w:hAnsi="Times New Roman" w:cs="Times New Roman"/>
                <w:sz w:val="24"/>
                <w:szCs w:val="24"/>
                <w:lang w:val="lt-LT"/>
              </w:rPr>
              <w:t>Metodiniai b</w:t>
            </w:r>
            <w:r>
              <w:rPr>
                <w:rFonts w:ascii="Times New Roman" w:hAnsi="Times New Roman" w:cs="Times New Roman"/>
                <w:sz w:val="24"/>
                <w:szCs w:val="24"/>
                <w:lang w:val="lt-LT"/>
              </w:rPr>
              <w:t>ū</w:t>
            </w:r>
            <w:r w:rsidRPr="00184A45">
              <w:rPr>
                <w:rFonts w:ascii="Times New Roman" w:hAnsi="Times New Roman" w:cs="Times New Roman"/>
                <w:sz w:val="24"/>
                <w:szCs w:val="24"/>
                <w:lang w:val="lt-LT"/>
              </w:rPr>
              <w:t>reliai</w:t>
            </w:r>
          </w:p>
        </w:tc>
        <w:tc>
          <w:tcPr>
            <w:tcW w:w="1535" w:type="dxa"/>
            <w:gridSpan w:val="2"/>
          </w:tcPr>
          <w:p w:rsidR="00565CD8" w:rsidRPr="009A0226" w:rsidRDefault="00565CD8" w:rsidP="008246DC">
            <w:pPr>
              <w:rPr>
                <w:rFonts w:ascii="Times New Roman" w:hAnsi="Times New Roman"/>
                <w:sz w:val="24"/>
                <w:szCs w:val="24"/>
                <w:lang w:val="lt-LT"/>
              </w:rPr>
            </w:pPr>
            <w:r w:rsidRPr="009A0226">
              <w:rPr>
                <w:rFonts w:ascii="Times New Roman" w:hAnsi="Times New Roman"/>
                <w:sz w:val="24"/>
                <w:szCs w:val="24"/>
                <w:lang w:val="lt-LT"/>
              </w:rPr>
              <w:t>per mokslo metus</w:t>
            </w:r>
          </w:p>
        </w:tc>
        <w:tc>
          <w:tcPr>
            <w:tcW w:w="4713" w:type="dxa"/>
          </w:tcPr>
          <w:p w:rsidR="00565CD8" w:rsidRPr="009A0226" w:rsidRDefault="00565CD8" w:rsidP="008246DC">
            <w:pPr>
              <w:rPr>
                <w:rFonts w:ascii="Times New Roman" w:hAnsi="Times New Roman"/>
                <w:sz w:val="24"/>
                <w:szCs w:val="24"/>
                <w:lang w:val="lt-LT"/>
              </w:rPr>
            </w:pPr>
            <w:r w:rsidRPr="009A0226">
              <w:rPr>
                <w:rFonts w:ascii="Times New Roman" w:eastAsia="Times New Roman" w:hAnsi="Times New Roman"/>
                <w:sz w:val="24"/>
                <w:szCs w:val="24"/>
                <w:lang w:val="lt-LT" w:eastAsia="lt-LT"/>
              </w:rPr>
              <w:t>Pasidalinti patirtimi apie mokinių asmeninės pažangos stebėjimo praktiką.</w:t>
            </w:r>
          </w:p>
        </w:tc>
      </w:tr>
      <w:tr w:rsidR="00565CD8" w:rsidRPr="00656B0D" w:rsidTr="0018171A">
        <w:tc>
          <w:tcPr>
            <w:tcW w:w="1973" w:type="dxa"/>
            <w:gridSpan w:val="2"/>
            <w:vMerge/>
          </w:tcPr>
          <w:p w:rsidR="00565CD8" w:rsidRPr="009A0226" w:rsidRDefault="00565CD8" w:rsidP="009A0226">
            <w:pPr>
              <w:rPr>
                <w:rFonts w:ascii="Times New Roman" w:hAnsi="Times New Roman"/>
                <w:b/>
                <w:sz w:val="24"/>
                <w:szCs w:val="24"/>
                <w:lang w:val="lt-LT"/>
              </w:rPr>
            </w:pPr>
          </w:p>
        </w:tc>
        <w:tc>
          <w:tcPr>
            <w:tcW w:w="2574" w:type="dxa"/>
            <w:vMerge w:val="restart"/>
          </w:tcPr>
          <w:p w:rsidR="00565CD8" w:rsidRPr="009A0226" w:rsidRDefault="00565CD8" w:rsidP="009A0226">
            <w:pPr>
              <w:rPr>
                <w:rFonts w:ascii="Times New Roman" w:hAnsi="Times New Roman"/>
                <w:sz w:val="24"/>
                <w:szCs w:val="24"/>
                <w:lang w:val="lt-LT"/>
              </w:rPr>
            </w:pPr>
            <w:r w:rsidRPr="006F6127">
              <w:rPr>
                <w:rFonts w:ascii="Times New Roman" w:hAnsi="Times New Roman"/>
                <w:sz w:val="24"/>
                <w:szCs w:val="24"/>
                <w:lang w:val="lt-LT"/>
              </w:rPr>
              <w:t xml:space="preserve">Gerinti </w:t>
            </w:r>
            <w:proofErr w:type="spellStart"/>
            <w:r w:rsidRPr="006F6127">
              <w:rPr>
                <w:rFonts w:ascii="Times New Roman" w:hAnsi="Times New Roman"/>
                <w:sz w:val="24"/>
                <w:szCs w:val="24"/>
                <w:lang w:val="lt-LT"/>
              </w:rPr>
              <w:t>ugdymo(si</w:t>
            </w:r>
            <w:proofErr w:type="spellEnd"/>
            <w:r w:rsidRPr="006F6127">
              <w:rPr>
                <w:rFonts w:ascii="Times New Roman" w:hAnsi="Times New Roman"/>
                <w:sz w:val="24"/>
                <w:szCs w:val="24"/>
                <w:lang w:val="lt-LT"/>
              </w:rPr>
              <w:t>) kokybę.</w:t>
            </w:r>
          </w:p>
        </w:tc>
        <w:tc>
          <w:tcPr>
            <w:tcW w:w="2621" w:type="dxa"/>
          </w:tcPr>
          <w:p w:rsidR="00565CD8" w:rsidRPr="009A0226" w:rsidRDefault="00565CD8" w:rsidP="008246DC">
            <w:pPr>
              <w:rPr>
                <w:rFonts w:ascii="Times New Roman" w:hAnsi="Times New Roman"/>
                <w:sz w:val="24"/>
                <w:szCs w:val="24"/>
                <w:lang w:val="lt-LT"/>
              </w:rPr>
            </w:pPr>
            <w:r w:rsidRPr="009A0226">
              <w:rPr>
                <w:rFonts w:ascii="Times New Roman" w:hAnsi="Times New Roman"/>
                <w:sz w:val="24"/>
                <w:szCs w:val="24"/>
                <w:lang w:val="lt-LT"/>
              </w:rPr>
              <w:t>Skaitymo ir rašymo gebėjimų ugdymas visų dalykų pamokose.</w:t>
            </w:r>
          </w:p>
        </w:tc>
        <w:tc>
          <w:tcPr>
            <w:tcW w:w="1576" w:type="dxa"/>
          </w:tcPr>
          <w:p w:rsidR="00565CD8" w:rsidRPr="009A0226" w:rsidRDefault="00565CD8" w:rsidP="008246DC">
            <w:pPr>
              <w:rPr>
                <w:rFonts w:ascii="Times New Roman" w:hAnsi="Times New Roman"/>
                <w:sz w:val="24"/>
                <w:szCs w:val="24"/>
                <w:lang w:val="lt-LT"/>
              </w:rPr>
            </w:pPr>
            <w:r>
              <w:rPr>
                <w:rFonts w:ascii="Times New Roman" w:hAnsi="Times New Roman"/>
                <w:sz w:val="24"/>
                <w:szCs w:val="24"/>
                <w:lang w:val="lt-LT"/>
              </w:rPr>
              <w:t>Pavaduotoja ugdymui</w:t>
            </w:r>
          </w:p>
        </w:tc>
        <w:tc>
          <w:tcPr>
            <w:tcW w:w="1535" w:type="dxa"/>
            <w:gridSpan w:val="2"/>
          </w:tcPr>
          <w:p w:rsidR="00565CD8" w:rsidRPr="009A0226" w:rsidRDefault="00565CD8" w:rsidP="008246DC">
            <w:pPr>
              <w:rPr>
                <w:rFonts w:ascii="Times New Roman" w:hAnsi="Times New Roman"/>
                <w:sz w:val="24"/>
                <w:szCs w:val="24"/>
                <w:lang w:val="lt-LT"/>
              </w:rPr>
            </w:pPr>
            <w:r>
              <w:rPr>
                <w:rFonts w:ascii="Times New Roman" w:hAnsi="Times New Roman"/>
                <w:sz w:val="24"/>
                <w:szCs w:val="24"/>
                <w:lang w:val="lt-LT"/>
              </w:rPr>
              <w:t xml:space="preserve">Iki kovo 1 </w:t>
            </w:r>
            <w:proofErr w:type="spellStart"/>
            <w:r>
              <w:rPr>
                <w:rFonts w:ascii="Times New Roman" w:hAnsi="Times New Roman"/>
                <w:sz w:val="24"/>
                <w:szCs w:val="24"/>
                <w:lang w:val="lt-LT"/>
              </w:rPr>
              <w:t>d</w:t>
            </w:r>
            <w:proofErr w:type="spellEnd"/>
            <w:r>
              <w:rPr>
                <w:rFonts w:ascii="Times New Roman" w:hAnsi="Times New Roman"/>
                <w:sz w:val="24"/>
                <w:szCs w:val="24"/>
                <w:lang w:val="lt-LT"/>
              </w:rPr>
              <w:t>.</w:t>
            </w:r>
          </w:p>
        </w:tc>
        <w:tc>
          <w:tcPr>
            <w:tcW w:w="4713" w:type="dxa"/>
          </w:tcPr>
          <w:p w:rsidR="00565CD8" w:rsidRPr="009A0226" w:rsidRDefault="00565CD8" w:rsidP="008246DC">
            <w:pPr>
              <w:rPr>
                <w:rFonts w:ascii="Times New Roman" w:hAnsi="Times New Roman"/>
                <w:sz w:val="24"/>
                <w:szCs w:val="24"/>
                <w:lang w:val="lt-LT"/>
              </w:rPr>
            </w:pPr>
            <w:r w:rsidRPr="009A0226">
              <w:rPr>
                <w:rFonts w:ascii="Times New Roman" w:hAnsi="Times New Roman"/>
                <w:sz w:val="24"/>
                <w:szCs w:val="24"/>
                <w:lang w:val="lt-LT"/>
              </w:rPr>
              <w:t>Susitarta dėl skaitymo ir rašymo gebėjimų ugdymo visų dalykų pamokose.</w:t>
            </w:r>
          </w:p>
        </w:tc>
      </w:tr>
      <w:tr w:rsidR="00826B7F" w:rsidRPr="00656B0D" w:rsidTr="0018171A">
        <w:tc>
          <w:tcPr>
            <w:tcW w:w="1973" w:type="dxa"/>
            <w:gridSpan w:val="2"/>
            <w:vMerge/>
          </w:tcPr>
          <w:p w:rsidR="00826B7F" w:rsidRPr="009A0226" w:rsidRDefault="00826B7F" w:rsidP="009A0226">
            <w:pPr>
              <w:rPr>
                <w:rFonts w:ascii="Times New Roman" w:hAnsi="Times New Roman"/>
                <w:b/>
                <w:sz w:val="24"/>
                <w:szCs w:val="24"/>
                <w:lang w:val="lt-LT"/>
              </w:rPr>
            </w:pPr>
          </w:p>
        </w:tc>
        <w:tc>
          <w:tcPr>
            <w:tcW w:w="2574" w:type="dxa"/>
            <w:vMerge/>
          </w:tcPr>
          <w:p w:rsidR="00826B7F" w:rsidRPr="006F6127" w:rsidRDefault="00826B7F" w:rsidP="009A0226">
            <w:pPr>
              <w:rPr>
                <w:rFonts w:ascii="Times New Roman" w:hAnsi="Times New Roman"/>
                <w:sz w:val="24"/>
                <w:szCs w:val="24"/>
                <w:lang w:val="lt-LT"/>
              </w:rPr>
            </w:pPr>
          </w:p>
        </w:tc>
        <w:tc>
          <w:tcPr>
            <w:tcW w:w="2621" w:type="dxa"/>
          </w:tcPr>
          <w:p w:rsidR="00826B7F" w:rsidRPr="009A0226" w:rsidRDefault="00826B7F" w:rsidP="005D1A25">
            <w:pPr>
              <w:rPr>
                <w:rFonts w:ascii="Times New Roman" w:hAnsi="Times New Roman"/>
                <w:sz w:val="24"/>
                <w:szCs w:val="24"/>
                <w:lang w:val="lt-LT"/>
              </w:rPr>
            </w:pPr>
            <w:r w:rsidRPr="009A0226">
              <w:rPr>
                <w:rFonts w:ascii="Times New Roman" w:hAnsi="Times New Roman"/>
                <w:sz w:val="24"/>
                <w:szCs w:val="24"/>
                <w:lang w:val="lt-LT"/>
              </w:rPr>
              <w:t>Nacionalinio mokinių pasiekimų patikrinimo 2, 4, 6, 8 klasėse vykdymas.</w:t>
            </w:r>
          </w:p>
        </w:tc>
        <w:tc>
          <w:tcPr>
            <w:tcW w:w="1576" w:type="dxa"/>
          </w:tcPr>
          <w:p w:rsidR="00826B7F" w:rsidRPr="008246DC" w:rsidRDefault="00826B7F" w:rsidP="005D1A25">
            <w:pPr>
              <w:rPr>
                <w:rFonts w:ascii="Times New Roman" w:hAnsi="Times New Roman"/>
                <w:sz w:val="24"/>
                <w:szCs w:val="24"/>
                <w:lang w:val="lt-LT"/>
              </w:rPr>
            </w:pPr>
          </w:p>
        </w:tc>
        <w:tc>
          <w:tcPr>
            <w:tcW w:w="1535" w:type="dxa"/>
            <w:gridSpan w:val="2"/>
          </w:tcPr>
          <w:p w:rsidR="00826B7F" w:rsidRPr="009A0226" w:rsidRDefault="00826B7F" w:rsidP="005D1A25">
            <w:pPr>
              <w:rPr>
                <w:rFonts w:ascii="Times New Roman" w:hAnsi="Times New Roman"/>
                <w:sz w:val="24"/>
                <w:szCs w:val="24"/>
                <w:lang w:val="en-US"/>
              </w:rPr>
            </w:pPr>
            <w:proofErr w:type="spellStart"/>
            <w:r w:rsidRPr="009A0226">
              <w:rPr>
                <w:rFonts w:ascii="Times New Roman" w:hAnsi="Times New Roman"/>
                <w:sz w:val="24"/>
                <w:szCs w:val="24"/>
                <w:lang w:val="en-US"/>
              </w:rPr>
              <w:t>balandžio-</w:t>
            </w:r>
            <w:r>
              <w:rPr>
                <w:rFonts w:ascii="Times New Roman" w:hAnsi="Times New Roman"/>
                <w:sz w:val="24"/>
                <w:szCs w:val="24"/>
                <w:lang w:val="en-US"/>
              </w:rPr>
              <w:t>birželio</w:t>
            </w:r>
            <w:proofErr w:type="spellEnd"/>
            <w:r w:rsidRPr="009A0226">
              <w:rPr>
                <w:rFonts w:ascii="Times New Roman" w:hAnsi="Times New Roman"/>
                <w:sz w:val="24"/>
                <w:szCs w:val="24"/>
                <w:lang w:val="en-US"/>
              </w:rPr>
              <w:t xml:space="preserve"> </w:t>
            </w:r>
            <w:proofErr w:type="spellStart"/>
            <w:r w:rsidRPr="009A0226">
              <w:rPr>
                <w:rFonts w:ascii="Times New Roman" w:hAnsi="Times New Roman"/>
                <w:sz w:val="24"/>
                <w:szCs w:val="24"/>
                <w:lang w:val="en-US"/>
              </w:rPr>
              <w:t>mėn</w:t>
            </w:r>
            <w:proofErr w:type="spellEnd"/>
            <w:r w:rsidRPr="009A0226">
              <w:rPr>
                <w:rFonts w:ascii="Times New Roman" w:hAnsi="Times New Roman"/>
                <w:sz w:val="24"/>
                <w:szCs w:val="24"/>
                <w:lang w:val="en-US"/>
              </w:rPr>
              <w:t>.</w:t>
            </w:r>
          </w:p>
        </w:tc>
        <w:tc>
          <w:tcPr>
            <w:tcW w:w="4713" w:type="dxa"/>
          </w:tcPr>
          <w:p w:rsidR="00826B7F" w:rsidRDefault="00826B7F" w:rsidP="005D1A25">
            <w:pPr>
              <w:rPr>
                <w:rFonts w:ascii="Times New Roman" w:hAnsi="Times New Roman"/>
                <w:sz w:val="24"/>
                <w:szCs w:val="24"/>
                <w:lang w:val="lt-LT"/>
              </w:rPr>
            </w:pPr>
            <w:r>
              <w:rPr>
                <w:rFonts w:ascii="Times New Roman" w:hAnsi="Times New Roman"/>
                <w:sz w:val="24"/>
                <w:szCs w:val="24"/>
                <w:lang w:val="lt-LT"/>
              </w:rPr>
              <w:t>Aptarti rezultatai.</w:t>
            </w:r>
          </w:p>
          <w:p w:rsidR="00826B7F" w:rsidRPr="009A0226" w:rsidRDefault="00826B7F" w:rsidP="005D1A25">
            <w:pPr>
              <w:rPr>
                <w:rFonts w:ascii="Times New Roman" w:hAnsi="Times New Roman"/>
                <w:sz w:val="24"/>
                <w:szCs w:val="24"/>
                <w:lang w:val="lt-LT"/>
              </w:rPr>
            </w:pPr>
            <w:r w:rsidRPr="009A0226">
              <w:rPr>
                <w:rFonts w:ascii="Times New Roman" w:hAnsi="Times New Roman"/>
                <w:sz w:val="24"/>
                <w:szCs w:val="24"/>
                <w:lang w:val="lt-LT"/>
              </w:rPr>
              <w:t>Patikrinimo rezultatai bus panaudoti mokyklos veiklos tobulinimui.</w:t>
            </w:r>
          </w:p>
        </w:tc>
      </w:tr>
      <w:tr w:rsidR="00826B7F" w:rsidRPr="00656B0D" w:rsidTr="0018171A">
        <w:tc>
          <w:tcPr>
            <w:tcW w:w="1973" w:type="dxa"/>
            <w:gridSpan w:val="2"/>
            <w:vMerge/>
          </w:tcPr>
          <w:p w:rsidR="00826B7F" w:rsidRPr="008246DC" w:rsidRDefault="00826B7F" w:rsidP="009A0226">
            <w:pPr>
              <w:rPr>
                <w:rFonts w:ascii="Times New Roman" w:hAnsi="Times New Roman"/>
                <w:b/>
                <w:sz w:val="24"/>
                <w:szCs w:val="24"/>
                <w:lang w:val="lt-LT"/>
              </w:rPr>
            </w:pPr>
          </w:p>
        </w:tc>
        <w:tc>
          <w:tcPr>
            <w:tcW w:w="2574" w:type="dxa"/>
            <w:vMerge/>
          </w:tcPr>
          <w:p w:rsidR="00826B7F" w:rsidRPr="008246DC" w:rsidRDefault="00826B7F" w:rsidP="009A0226">
            <w:pPr>
              <w:rPr>
                <w:rFonts w:ascii="Times New Roman" w:hAnsi="Times New Roman"/>
                <w:sz w:val="24"/>
                <w:szCs w:val="24"/>
                <w:lang w:val="lt-LT"/>
              </w:rPr>
            </w:pPr>
          </w:p>
        </w:tc>
        <w:tc>
          <w:tcPr>
            <w:tcW w:w="2621" w:type="dxa"/>
          </w:tcPr>
          <w:p w:rsidR="00826B7F" w:rsidRPr="009A0226" w:rsidRDefault="00826B7F" w:rsidP="005D1A25">
            <w:pPr>
              <w:rPr>
                <w:rFonts w:ascii="Times New Roman" w:hAnsi="Times New Roman"/>
                <w:sz w:val="24"/>
                <w:szCs w:val="24"/>
                <w:lang w:val="en-US"/>
              </w:rPr>
            </w:pPr>
            <w:r>
              <w:rPr>
                <w:rFonts w:ascii="Times New Roman" w:hAnsi="Times New Roman"/>
                <w:sz w:val="24"/>
                <w:szCs w:val="24"/>
                <w:lang w:val="lt-LT"/>
              </w:rPr>
              <w:t>Netradicinių</w:t>
            </w:r>
            <w:r w:rsidRPr="009A0226">
              <w:rPr>
                <w:rFonts w:ascii="Times New Roman" w:hAnsi="Times New Roman"/>
                <w:sz w:val="24"/>
                <w:szCs w:val="24"/>
                <w:lang w:val="lt-LT"/>
              </w:rPr>
              <w:t xml:space="preserve"> pamok</w:t>
            </w:r>
            <w:r>
              <w:rPr>
                <w:rFonts w:ascii="Times New Roman" w:hAnsi="Times New Roman"/>
                <w:sz w:val="24"/>
                <w:szCs w:val="24"/>
                <w:lang w:val="lt-LT"/>
              </w:rPr>
              <w:t>ų, veiklų organizavimas</w:t>
            </w:r>
            <w:r w:rsidRPr="009A0226">
              <w:rPr>
                <w:rFonts w:ascii="Times New Roman" w:hAnsi="Times New Roman"/>
                <w:sz w:val="24"/>
                <w:szCs w:val="24"/>
                <w:lang w:val="lt-LT"/>
              </w:rPr>
              <w:t xml:space="preserve"> </w:t>
            </w:r>
          </w:p>
        </w:tc>
        <w:tc>
          <w:tcPr>
            <w:tcW w:w="1576" w:type="dxa"/>
          </w:tcPr>
          <w:p w:rsidR="00826B7F" w:rsidRPr="009A0226" w:rsidRDefault="00826B7F" w:rsidP="005D1A25">
            <w:pPr>
              <w:rPr>
                <w:rFonts w:ascii="Times New Roman" w:hAnsi="Times New Roman"/>
                <w:sz w:val="24"/>
                <w:szCs w:val="24"/>
                <w:lang w:val="en-US"/>
              </w:rPr>
            </w:pPr>
          </w:p>
        </w:tc>
        <w:tc>
          <w:tcPr>
            <w:tcW w:w="1535" w:type="dxa"/>
            <w:gridSpan w:val="2"/>
          </w:tcPr>
          <w:p w:rsidR="00826B7F" w:rsidRPr="009A0226" w:rsidRDefault="00826B7F" w:rsidP="005D1A25">
            <w:pPr>
              <w:rPr>
                <w:rFonts w:ascii="Times New Roman" w:hAnsi="Times New Roman"/>
                <w:sz w:val="24"/>
                <w:szCs w:val="24"/>
                <w:lang w:val="lt-LT"/>
              </w:rPr>
            </w:pPr>
            <w:r w:rsidRPr="009A0226">
              <w:rPr>
                <w:rFonts w:ascii="Times New Roman" w:hAnsi="Times New Roman"/>
                <w:sz w:val="24"/>
                <w:szCs w:val="24"/>
                <w:lang w:val="lt-LT"/>
              </w:rPr>
              <w:t>Pagal metodinių grupių</w:t>
            </w:r>
            <w:r w:rsidRPr="009A0226">
              <w:rPr>
                <w:rFonts w:ascii="Times New Roman" w:hAnsi="Times New Roman"/>
                <w:sz w:val="24"/>
                <w:szCs w:val="24"/>
                <w:lang w:val="en-US"/>
              </w:rPr>
              <w:t xml:space="preserve"> </w:t>
            </w:r>
            <w:r w:rsidRPr="009A0226">
              <w:rPr>
                <w:rFonts w:ascii="Times New Roman" w:hAnsi="Times New Roman"/>
                <w:sz w:val="24"/>
                <w:szCs w:val="24"/>
                <w:lang w:val="lt-LT"/>
              </w:rPr>
              <w:t>veiklos planus</w:t>
            </w:r>
          </w:p>
        </w:tc>
        <w:tc>
          <w:tcPr>
            <w:tcW w:w="4713" w:type="dxa"/>
          </w:tcPr>
          <w:p w:rsidR="00826B7F" w:rsidRPr="009A0226" w:rsidRDefault="00826B7F" w:rsidP="005D1A25">
            <w:pPr>
              <w:rPr>
                <w:rFonts w:ascii="Times New Roman" w:hAnsi="Times New Roman"/>
                <w:sz w:val="24"/>
                <w:szCs w:val="24"/>
                <w:lang w:val="lt-LT"/>
              </w:rPr>
            </w:pPr>
            <w:r>
              <w:rPr>
                <w:rFonts w:ascii="Times New Roman" w:hAnsi="Times New Roman"/>
                <w:sz w:val="24"/>
                <w:szCs w:val="24"/>
                <w:lang w:val="lt-LT"/>
              </w:rPr>
              <w:t xml:space="preserve">70 </w:t>
            </w:r>
            <w:proofErr w:type="spellStart"/>
            <w:r>
              <w:rPr>
                <w:rFonts w:ascii="Times New Roman" w:hAnsi="Times New Roman"/>
                <w:sz w:val="24"/>
                <w:szCs w:val="24"/>
                <w:lang w:val="lt-LT"/>
              </w:rPr>
              <w:t>proc</w:t>
            </w:r>
            <w:proofErr w:type="spellEnd"/>
            <w:r>
              <w:rPr>
                <w:rFonts w:ascii="Times New Roman" w:hAnsi="Times New Roman"/>
                <w:sz w:val="24"/>
                <w:szCs w:val="24"/>
                <w:lang w:val="lt-LT"/>
              </w:rPr>
              <w:t>. mokytojų organizuos bent vieną pamoką kitoje aplinkoje ir vieną integruotą užsiėmimą.</w:t>
            </w:r>
          </w:p>
        </w:tc>
      </w:tr>
      <w:tr w:rsidR="00826B7F" w:rsidRPr="00656B0D" w:rsidTr="0018171A">
        <w:tc>
          <w:tcPr>
            <w:tcW w:w="1973" w:type="dxa"/>
            <w:gridSpan w:val="2"/>
            <w:vMerge/>
          </w:tcPr>
          <w:p w:rsidR="00826B7F" w:rsidRPr="008246DC" w:rsidRDefault="00826B7F" w:rsidP="009A0226">
            <w:pPr>
              <w:rPr>
                <w:rFonts w:ascii="Times New Roman" w:hAnsi="Times New Roman"/>
                <w:b/>
                <w:sz w:val="24"/>
                <w:szCs w:val="24"/>
                <w:lang w:val="lt-LT"/>
              </w:rPr>
            </w:pPr>
          </w:p>
        </w:tc>
        <w:tc>
          <w:tcPr>
            <w:tcW w:w="2574" w:type="dxa"/>
            <w:vMerge/>
          </w:tcPr>
          <w:p w:rsidR="00826B7F" w:rsidRPr="008246DC" w:rsidRDefault="00826B7F" w:rsidP="009A0226">
            <w:pPr>
              <w:rPr>
                <w:rFonts w:ascii="Times New Roman" w:hAnsi="Times New Roman"/>
                <w:sz w:val="24"/>
                <w:szCs w:val="24"/>
                <w:lang w:val="lt-LT"/>
              </w:rPr>
            </w:pPr>
          </w:p>
        </w:tc>
        <w:tc>
          <w:tcPr>
            <w:tcW w:w="2621" w:type="dxa"/>
          </w:tcPr>
          <w:p w:rsidR="00826B7F" w:rsidRPr="001465D4" w:rsidRDefault="00826B7F" w:rsidP="005D1A25">
            <w:pPr>
              <w:spacing w:before="100" w:beforeAutospacing="1" w:after="100" w:afterAutospacing="1"/>
              <w:rPr>
                <w:rFonts w:ascii="Times New Roman" w:hAnsi="Times New Roman"/>
                <w:snapToGrid w:val="0"/>
                <w:color w:val="000000"/>
                <w:sz w:val="24"/>
                <w:szCs w:val="24"/>
                <w:lang w:val="lt-LT" w:eastAsia="lt-LT"/>
              </w:rPr>
            </w:pPr>
            <w:r w:rsidRPr="001465D4">
              <w:rPr>
                <w:rFonts w:ascii="Times New Roman" w:hAnsi="Times New Roman"/>
                <w:snapToGrid w:val="0"/>
                <w:color w:val="000000"/>
                <w:sz w:val="24"/>
                <w:szCs w:val="24"/>
                <w:lang w:val="lt-LT" w:eastAsia="lt-LT"/>
              </w:rPr>
              <w:t xml:space="preserve">Efektyvus metodinės tarybos ir metodinių grupių veiklos organizavimas. </w:t>
            </w:r>
          </w:p>
        </w:tc>
        <w:tc>
          <w:tcPr>
            <w:tcW w:w="1576" w:type="dxa"/>
          </w:tcPr>
          <w:p w:rsidR="00826B7F" w:rsidRPr="001465D4" w:rsidRDefault="00826B7F" w:rsidP="005D1A25">
            <w:pPr>
              <w:spacing w:before="100" w:beforeAutospacing="1" w:after="100" w:afterAutospacing="1"/>
              <w:rPr>
                <w:rFonts w:ascii="Times New Roman" w:hAnsi="Times New Roman"/>
                <w:sz w:val="24"/>
                <w:szCs w:val="24"/>
                <w:lang w:val="lt-LT" w:eastAsia="lt-LT"/>
              </w:rPr>
            </w:pPr>
            <w:proofErr w:type="spellStart"/>
            <w:r w:rsidRPr="001465D4">
              <w:rPr>
                <w:rFonts w:ascii="Times New Roman" w:hAnsi="Times New Roman"/>
                <w:sz w:val="24"/>
                <w:szCs w:val="24"/>
                <w:lang w:val="lt-LT"/>
              </w:rPr>
              <w:t>Dir</w:t>
            </w:r>
            <w:proofErr w:type="spellEnd"/>
            <w:r w:rsidRPr="001465D4">
              <w:rPr>
                <w:rFonts w:ascii="Times New Roman" w:hAnsi="Times New Roman"/>
                <w:sz w:val="24"/>
                <w:szCs w:val="24"/>
                <w:lang w:val="lt-LT"/>
              </w:rPr>
              <w:t xml:space="preserve">. pavaduotoja ugdymui B. </w:t>
            </w:r>
            <w:proofErr w:type="spellStart"/>
            <w:r w:rsidRPr="001465D4">
              <w:rPr>
                <w:rFonts w:ascii="Times New Roman" w:hAnsi="Times New Roman"/>
                <w:sz w:val="24"/>
                <w:szCs w:val="24"/>
                <w:lang w:val="lt-LT"/>
              </w:rPr>
              <w:t>Liachovič</w:t>
            </w:r>
            <w:proofErr w:type="spellEnd"/>
          </w:p>
        </w:tc>
        <w:tc>
          <w:tcPr>
            <w:tcW w:w="1535" w:type="dxa"/>
            <w:gridSpan w:val="2"/>
          </w:tcPr>
          <w:p w:rsidR="00826B7F" w:rsidRPr="001465D4" w:rsidRDefault="00826B7F" w:rsidP="005D1A25">
            <w:pPr>
              <w:rPr>
                <w:rFonts w:ascii="Times New Roman" w:hAnsi="Times New Roman"/>
                <w:sz w:val="24"/>
                <w:szCs w:val="24"/>
                <w:lang w:val="lt-LT"/>
              </w:rPr>
            </w:pPr>
            <w:r w:rsidRPr="001465D4">
              <w:rPr>
                <w:rFonts w:ascii="Times New Roman" w:hAnsi="Times New Roman"/>
                <w:sz w:val="24"/>
                <w:szCs w:val="24"/>
                <w:lang w:val="lt-LT"/>
              </w:rPr>
              <w:t>nuolat</w:t>
            </w:r>
          </w:p>
        </w:tc>
        <w:tc>
          <w:tcPr>
            <w:tcW w:w="4713" w:type="dxa"/>
          </w:tcPr>
          <w:p w:rsidR="00826B7F" w:rsidRPr="001465D4" w:rsidRDefault="00826B7F" w:rsidP="005D1A25">
            <w:pPr>
              <w:rPr>
                <w:rFonts w:ascii="Times New Roman" w:hAnsi="Times New Roman"/>
                <w:sz w:val="24"/>
                <w:szCs w:val="24"/>
                <w:lang w:val="lt-LT" w:eastAsia="lt-LT"/>
              </w:rPr>
            </w:pPr>
            <w:r w:rsidRPr="001465D4">
              <w:rPr>
                <w:rFonts w:ascii="Times New Roman" w:hAnsi="Times New Roman"/>
                <w:sz w:val="24"/>
                <w:szCs w:val="24"/>
                <w:lang w:val="lt-LT" w:eastAsia="lt-LT"/>
              </w:rPr>
              <w:t xml:space="preserve">Metodinės tarybos ir metodinių grupių posėdžiai rengiami pagal grafiką.                            Jauniems specialistams, turintiems mažesnę patirtį, sistemingai teikiama individuali metodinė pagalba. </w:t>
            </w:r>
          </w:p>
          <w:p w:rsidR="00826B7F" w:rsidRPr="001465D4" w:rsidRDefault="00826B7F" w:rsidP="005D1A25">
            <w:pPr>
              <w:rPr>
                <w:rFonts w:ascii="Times New Roman" w:hAnsi="Times New Roman"/>
                <w:sz w:val="24"/>
                <w:szCs w:val="24"/>
                <w:lang w:val="lt-LT"/>
              </w:rPr>
            </w:pPr>
            <w:r w:rsidRPr="001465D4">
              <w:rPr>
                <w:rFonts w:ascii="Times New Roman" w:hAnsi="Times New Roman"/>
                <w:sz w:val="24"/>
                <w:szCs w:val="24"/>
                <w:lang w:val="lt-LT"/>
              </w:rPr>
              <w:t xml:space="preserve">Mokykloje organizuojamos dalykinės savaitės.  </w:t>
            </w:r>
            <w:r w:rsidRPr="001465D4">
              <w:rPr>
                <w:rFonts w:ascii="Times New Roman" w:hAnsi="Times New Roman"/>
                <w:sz w:val="24"/>
                <w:szCs w:val="24"/>
                <w:lang w:val="lt-LT" w:eastAsia="lt-LT"/>
              </w:rPr>
              <w:t>Paruoštos metodinių grupių metinės ataskaitos.</w:t>
            </w:r>
          </w:p>
        </w:tc>
      </w:tr>
      <w:tr w:rsidR="00826B7F" w:rsidRPr="00656B0D" w:rsidTr="0018171A">
        <w:tc>
          <w:tcPr>
            <w:tcW w:w="1973" w:type="dxa"/>
            <w:gridSpan w:val="2"/>
            <w:vMerge/>
          </w:tcPr>
          <w:p w:rsidR="00826B7F" w:rsidRPr="008246DC" w:rsidRDefault="00826B7F" w:rsidP="009A0226">
            <w:pPr>
              <w:rPr>
                <w:rFonts w:ascii="Times New Roman" w:hAnsi="Times New Roman"/>
                <w:b/>
                <w:sz w:val="24"/>
                <w:szCs w:val="24"/>
                <w:lang w:val="lt-LT"/>
              </w:rPr>
            </w:pPr>
          </w:p>
        </w:tc>
        <w:tc>
          <w:tcPr>
            <w:tcW w:w="2574" w:type="dxa"/>
            <w:vMerge w:val="restart"/>
          </w:tcPr>
          <w:p w:rsidR="00826B7F" w:rsidRPr="008246DC" w:rsidRDefault="00826B7F" w:rsidP="009A0226">
            <w:pPr>
              <w:rPr>
                <w:rFonts w:ascii="Times New Roman" w:hAnsi="Times New Roman"/>
                <w:sz w:val="24"/>
                <w:szCs w:val="24"/>
                <w:lang w:val="lt-LT"/>
              </w:rPr>
            </w:pPr>
            <w:r w:rsidRPr="006F6127">
              <w:rPr>
                <w:rFonts w:ascii="Times New Roman" w:hAnsi="Times New Roman"/>
                <w:sz w:val="24"/>
                <w:szCs w:val="24"/>
                <w:lang w:val="lt-LT"/>
              </w:rPr>
              <w:t>Aktyvinti mokyklos ir šeimos bendradarbiavimą gerinant mokinių pasiekimų rezultatus.</w:t>
            </w:r>
          </w:p>
        </w:tc>
        <w:tc>
          <w:tcPr>
            <w:tcW w:w="2621" w:type="dxa"/>
          </w:tcPr>
          <w:p w:rsidR="00826B7F" w:rsidRPr="00184A45" w:rsidRDefault="00826B7F" w:rsidP="00184A45">
            <w:pPr>
              <w:rPr>
                <w:rFonts w:ascii="Times New Roman" w:hAnsi="Times New Roman" w:cs="Times New Roman"/>
                <w:sz w:val="24"/>
                <w:szCs w:val="24"/>
                <w:lang w:val="lt-LT"/>
              </w:rPr>
            </w:pPr>
            <w:r w:rsidRPr="00184A45">
              <w:rPr>
                <w:rFonts w:ascii="Times New Roman" w:hAnsi="Times New Roman" w:cs="Times New Roman"/>
                <w:sz w:val="24"/>
                <w:szCs w:val="24"/>
                <w:lang w:val="lt-LT"/>
              </w:rPr>
              <w:t>Mokinių individualios pažangos matavimo sistemos k</w:t>
            </w:r>
            <w:r>
              <w:rPr>
                <w:rFonts w:ascii="Times New Roman" w:hAnsi="Times New Roman" w:cs="Times New Roman"/>
                <w:sz w:val="24"/>
                <w:szCs w:val="24"/>
                <w:lang w:val="lt-LT"/>
              </w:rPr>
              <w:t>ū</w:t>
            </w:r>
            <w:r w:rsidRPr="00184A45">
              <w:rPr>
                <w:rFonts w:ascii="Times New Roman" w:hAnsi="Times New Roman" w:cs="Times New Roman"/>
                <w:sz w:val="24"/>
                <w:szCs w:val="24"/>
                <w:lang w:val="lt-LT"/>
              </w:rPr>
              <w:t>rimas</w:t>
            </w:r>
          </w:p>
        </w:tc>
        <w:tc>
          <w:tcPr>
            <w:tcW w:w="1576" w:type="dxa"/>
          </w:tcPr>
          <w:p w:rsidR="00826B7F" w:rsidRPr="00184A45" w:rsidRDefault="00826B7F" w:rsidP="008246DC">
            <w:pPr>
              <w:rPr>
                <w:rFonts w:ascii="Times New Roman" w:hAnsi="Times New Roman" w:cs="Times New Roman"/>
                <w:sz w:val="24"/>
                <w:szCs w:val="24"/>
                <w:lang w:val="lt-LT"/>
              </w:rPr>
            </w:pPr>
            <w:r w:rsidRPr="00184A45">
              <w:rPr>
                <w:rFonts w:ascii="Times New Roman" w:hAnsi="Times New Roman" w:cs="Times New Roman"/>
                <w:sz w:val="24"/>
                <w:szCs w:val="24"/>
                <w:lang w:val="lt-LT"/>
              </w:rPr>
              <w:t>Dalykų mokytojai</w:t>
            </w:r>
          </w:p>
          <w:p w:rsidR="00826B7F" w:rsidRPr="00184A45" w:rsidRDefault="00826B7F" w:rsidP="00184A45">
            <w:pPr>
              <w:rPr>
                <w:rFonts w:ascii="Times New Roman" w:hAnsi="Times New Roman" w:cs="Times New Roman"/>
                <w:sz w:val="24"/>
                <w:szCs w:val="24"/>
                <w:lang w:val="lt-LT"/>
              </w:rPr>
            </w:pPr>
          </w:p>
        </w:tc>
        <w:tc>
          <w:tcPr>
            <w:tcW w:w="1535" w:type="dxa"/>
            <w:gridSpan w:val="2"/>
          </w:tcPr>
          <w:p w:rsidR="00826B7F" w:rsidRPr="00184A45" w:rsidRDefault="00826B7F" w:rsidP="008246DC">
            <w:pPr>
              <w:rPr>
                <w:rFonts w:ascii="Times New Roman" w:hAnsi="Times New Roman" w:cs="Times New Roman"/>
                <w:sz w:val="24"/>
                <w:szCs w:val="24"/>
                <w:lang w:val="lt-LT"/>
              </w:rPr>
            </w:pPr>
            <w:r w:rsidRPr="00184A45">
              <w:rPr>
                <w:rFonts w:ascii="Times New Roman" w:hAnsi="Times New Roman" w:cs="Times New Roman"/>
                <w:sz w:val="24"/>
                <w:szCs w:val="24"/>
                <w:lang w:val="lt-LT"/>
              </w:rPr>
              <w:t xml:space="preserve">2019 </w:t>
            </w:r>
            <w:proofErr w:type="spellStart"/>
            <w:r w:rsidRPr="00184A45">
              <w:rPr>
                <w:rFonts w:ascii="Times New Roman" w:hAnsi="Times New Roman" w:cs="Times New Roman"/>
                <w:sz w:val="24"/>
                <w:szCs w:val="24"/>
                <w:lang w:val="lt-LT"/>
              </w:rPr>
              <w:t>m</w:t>
            </w:r>
            <w:proofErr w:type="spellEnd"/>
            <w:r w:rsidRPr="00184A45">
              <w:rPr>
                <w:rFonts w:ascii="Times New Roman" w:hAnsi="Times New Roman" w:cs="Times New Roman"/>
                <w:sz w:val="24"/>
                <w:szCs w:val="24"/>
                <w:lang w:val="lt-LT"/>
              </w:rPr>
              <w:t>.</w:t>
            </w:r>
          </w:p>
        </w:tc>
        <w:tc>
          <w:tcPr>
            <w:tcW w:w="4713" w:type="dxa"/>
          </w:tcPr>
          <w:p w:rsidR="00826B7F" w:rsidRPr="00184A45" w:rsidRDefault="00826B7F" w:rsidP="008246DC">
            <w:pPr>
              <w:rPr>
                <w:rFonts w:ascii="Times New Roman" w:hAnsi="Times New Roman" w:cs="Times New Roman"/>
                <w:sz w:val="24"/>
                <w:szCs w:val="24"/>
                <w:lang w:val="lt-LT"/>
              </w:rPr>
            </w:pPr>
            <w:r w:rsidRPr="009A0226">
              <w:rPr>
                <w:rFonts w:ascii="Times New Roman" w:eastAsia="Times New Roman" w:hAnsi="Times New Roman"/>
                <w:sz w:val="24"/>
                <w:szCs w:val="24"/>
                <w:lang w:val="lt-LT" w:eastAsia="lt-LT"/>
              </w:rPr>
              <w:t>Parengt</w:t>
            </w:r>
            <w:r>
              <w:rPr>
                <w:rFonts w:ascii="Times New Roman" w:eastAsia="Times New Roman" w:hAnsi="Times New Roman"/>
                <w:sz w:val="24"/>
                <w:szCs w:val="24"/>
                <w:lang w:val="lt-LT" w:eastAsia="lt-LT"/>
              </w:rPr>
              <w:t>a</w:t>
            </w:r>
            <w:r w:rsidRPr="009A0226">
              <w:rPr>
                <w:rFonts w:ascii="Times New Roman" w:eastAsia="Times New Roman" w:hAnsi="Times New Roman"/>
                <w:sz w:val="24"/>
                <w:szCs w:val="24"/>
                <w:lang w:val="lt-LT" w:eastAsia="lt-LT"/>
              </w:rPr>
              <w:t xml:space="preserve"> mokyklos mokinių individualios pažangos stebėjimo ir fiksavimo tvarka.</w:t>
            </w:r>
            <w:r w:rsidRPr="00184A45">
              <w:rPr>
                <w:rFonts w:ascii="Times New Roman" w:hAnsi="Times New Roman" w:cs="Times New Roman"/>
                <w:sz w:val="24"/>
                <w:szCs w:val="24"/>
                <w:lang w:val="lt-LT"/>
              </w:rPr>
              <w:t xml:space="preserve"> Kiekvieno mokinio individuali pažang</w:t>
            </w:r>
            <w:r>
              <w:rPr>
                <w:rFonts w:ascii="Times New Roman" w:hAnsi="Times New Roman" w:cs="Times New Roman"/>
                <w:sz w:val="24"/>
                <w:szCs w:val="24"/>
                <w:lang w:val="lt-LT"/>
              </w:rPr>
              <w:t xml:space="preserve">a </w:t>
            </w:r>
            <w:r w:rsidRPr="00184A45">
              <w:rPr>
                <w:rFonts w:ascii="Times New Roman" w:hAnsi="Times New Roman" w:cs="Times New Roman"/>
                <w:sz w:val="24"/>
                <w:szCs w:val="24"/>
                <w:lang w:val="lt-LT"/>
              </w:rPr>
              <w:t>aptar</w:t>
            </w:r>
            <w:r>
              <w:rPr>
                <w:rFonts w:ascii="Times New Roman" w:hAnsi="Times New Roman" w:cs="Times New Roman"/>
                <w:sz w:val="24"/>
                <w:szCs w:val="24"/>
                <w:lang w:val="lt-LT"/>
              </w:rPr>
              <w:t>t</w:t>
            </w:r>
            <w:r w:rsidRPr="00184A45">
              <w:rPr>
                <w:rFonts w:ascii="Times New Roman" w:hAnsi="Times New Roman" w:cs="Times New Roman"/>
                <w:sz w:val="24"/>
                <w:szCs w:val="24"/>
                <w:lang w:val="lt-LT"/>
              </w:rPr>
              <w:t>a su tėvais.</w:t>
            </w:r>
          </w:p>
          <w:p w:rsidR="00826B7F" w:rsidRPr="00184A45" w:rsidRDefault="00826B7F" w:rsidP="008246DC">
            <w:pPr>
              <w:rPr>
                <w:rFonts w:ascii="Times New Roman" w:hAnsi="Times New Roman" w:cs="Times New Roman"/>
                <w:sz w:val="24"/>
                <w:szCs w:val="24"/>
                <w:lang w:val="lt-LT"/>
              </w:rPr>
            </w:pPr>
            <w:r w:rsidRPr="00184A45">
              <w:rPr>
                <w:rFonts w:ascii="Times New Roman" w:hAnsi="Times New Roman" w:cs="Times New Roman"/>
                <w:sz w:val="24"/>
                <w:szCs w:val="24"/>
                <w:lang w:val="lt-LT"/>
              </w:rPr>
              <w:t xml:space="preserve"> Mokinių, padariusių individualią metinę pažangą, </w:t>
            </w:r>
            <w:proofErr w:type="spellStart"/>
            <w:r w:rsidRPr="00184A45">
              <w:rPr>
                <w:rFonts w:ascii="Times New Roman" w:hAnsi="Times New Roman" w:cs="Times New Roman"/>
                <w:sz w:val="24"/>
                <w:szCs w:val="24"/>
                <w:lang w:val="lt-LT"/>
              </w:rPr>
              <w:t>proc</w:t>
            </w:r>
            <w:proofErr w:type="spellEnd"/>
            <w:r>
              <w:rPr>
                <w:rFonts w:ascii="Times New Roman" w:hAnsi="Times New Roman" w:cs="Times New Roman"/>
                <w:sz w:val="24"/>
                <w:szCs w:val="24"/>
                <w:lang w:val="lt-LT"/>
              </w:rPr>
              <w:t>.</w:t>
            </w:r>
          </w:p>
        </w:tc>
      </w:tr>
      <w:tr w:rsidR="00826B7F" w:rsidRPr="00656B0D" w:rsidTr="0018171A">
        <w:tc>
          <w:tcPr>
            <w:tcW w:w="1973" w:type="dxa"/>
            <w:gridSpan w:val="2"/>
            <w:vMerge/>
          </w:tcPr>
          <w:p w:rsidR="00826B7F" w:rsidRPr="008246DC" w:rsidRDefault="00826B7F" w:rsidP="009A0226">
            <w:pPr>
              <w:rPr>
                <w:rFonts w:ascii="Times New Roman" w:hAnsi="Times New Roman"/>
                <w:b/>
                <w:sz w:val="24"/>
                <w:szCs w:val="24"/>
                <w:lang w:val="lt-LT"/>
              </w:rPr>
            </w:pPr>
          </w:p>
        </w:tc>
        <w:tc>
          <w:tcPr>
            <w:tcW w:w="2574" w:type="dxa"/>
            <w:vMerge/>
          </w:tcPr>
          <w:p w:rsidR="00826B7F" w:rsidRPr="008246DC" w:rsidRDefault="00826B7F" w:rsidP="009A0226">
            <w:pPr>
              <w:rPr>
                <w:rFonts w:ascii="Times New Roman" w:hAnsi="Times New Roman"/>
                <w:sz w:val="24"/>
                <w:szCs w:val="24"/>
                <w:lang w:val="lt-LT"/>
              </w:rPr>
            </w:pPr>
          </w:p>
        </w:tc>
        <w:tc>
          <w:tcPr>
            <w:tcW w:w="2621" w:type="dxa"/>
          </w:tcPr>
          <w:p w:rsidR="00826B7F" w:rsidRPr="009A0226" w:rsidRDefault="00826B7F" w:rsidP="008246DC">
            <w:pPr>
              <w:rPr>
                <w:rFonts w:ascii="Times New Roman" w:hAnsi="Times New Roman"/>
                <w:sz w:val="24"/>
                <w:szCs w:val="24"/>
                <w:lang w:val="lt-LT"/>
              </w:rPr>
            </w:pPr>
            <w:r w:rsidRPr="00565CD8">
              <w:rPr>
                <w:rFonts w:ascii="Times New Roman" w:hAnsi="Times New Roman"/>
                <w:sz w:val="24"/>
                <w:szCs w:val="24"/>
                <w:lang w:val="lt-LT"/>
              </w:rPr>
              <w:t>Atvirų veiklų organizavimas</w:t>
            </w:r>
            <w:r>
              <w:rPr>
                <w:rFonts w:ascii="Times New Roman" w:hAnsi="Times New Roman"/>
                <w:sz w:val="24"/>
                <w:szCs w:val="24"/>
                <w:lang w:val="lt-LT"/>
              </w:rPr>
              <w:t xml:space="preserve"> mokykloje</w:t>
            </w:r>
          </w:p>
        </w:tc>
        <w:tc>
          <w:tcPr>
            <w:tcW w:w="1576" w:type="dxa"/>
          </w:tcPr>
          <w:p w:rsidR="00826B7F" w:rsidRPr="00184A45" w:rsidRDefault="00826B7F" w:rsidP="00565CD8">
            <w:pPr>
              <w:rPr>
                <w:rFonts w:ascii="Times New Roman" w:hAnsi="Times New Roman" w:cs="Times New Roman"/>
                <w:sz w:val="24"/>
                <w:szCs w:val="24"/>
                <w:lang w:val="lt-LT"/>
              </w:rPr>
            </w:pPr>
            <w:r w:rsidRPr="00184A45">
              <w:rPr>
                <w:rFonts w:ascii="Times New Roman" w:hAnsi="Times New Roman" w:cs="Times New Roman"/>
                <w:sz w:val="24"/>
                <w:szCs w:val="24"/>
                <w:lang w:val="lt-LT"/>
              </w:rPr>
              <w:t>Dalykų mokytojai</w:t>
            </w:r>
          </w:p>
          <w:p w:rsidR="00826B7F" w:rsidRPr="009A0226" w:rsidRDefault="00826B7F" w:rsidP="008246DC">
            <w:pPr>
              <w:rPr>
                <w:rFonts w:ascii="Times New Roman" w:hAnsi="Times New Roman"/>
                <w:sz w:val="24"/>
                <w:szCs w:val="24"/>
                <w:lang w:val="lt-LT"/>
              </w:rPr>
            </w:pPr>
          </w:p>
        </w:tc>
        <w:tc>
          <w:tcPr>
            <w:tcW w:w="1535" w:type="dxa"/>
            <w:gridSpan w:val="2"/>
          </w:tcPr>
          <w:p w:rsidR="00826B7F" w:rsidRPr="009A0226" w:rsidRDefault="00826B7F" w:rsidP="008246DC">
            <w:pPr>
              <w:rPr>
                <w:rFonts w:ascii="Times New Roman" w:hAnsi="Times New Roman"/>
                <w:sz w:val="24"/>
                <w:szCs w:val="24"/>
                <w:lang w:val="lt-LT"/>
              </w:rPr>
            </w:pPr>
          </w:p>
        </w:tc>
        <w:tc>
          <w:tcPr>
            <w:tcW w:w="4713" w:type="dxa"/>
          </w:tcPr>
          <w:p w:rsidR="00826B7F" w:rsidRDefault="00826B7F" w:rsidP="00565CD8">
            <w:pPr>
              <w:rPr>
                <w:rFonts w:ascii="Times New Roman" w:hAnsi="Times New Roman"/>
                <w:sz w:val="24"/>
                <w:szCs w:val="24"/>
                <w:lang w:val="lt-LT"/>
              </w:rPr>
            </w:pPr>
            <w:r w:rsidRPr="009A0226">
              <w:rPr>
                <w:rFonts w:ascii="Times New Roman" w:hAnsi="Times New Roman"/>
                <w:sz w:val="24"/>
                <w:szCs w:val="24"/>
                <w:lang w:val="lt-LT"/>
              </w:rPr>
              <w:t xml:space="preserve">Kiekvienas mokytojas </w:t>
            </w:r>
            <w:r>
              <w:rPr>
                <w:rFonts w:ascii="Times New Roman" w:hAnsi="Times New Roman"/>
                <w:sz w:val="24"/>
                <w:szCs w:val="24"/>
                <w:lang w:val="lt-LT"/>
              </w:rPr>
              <w:t>organizuos</w:t>
            </w:r>
            <w:r w:rsidRPr="00565CD8">
              <w:rPr>
                <w:rFonts w:ascii="Times New Roman" w:hAnsi="Times New Roman"/>
                <w:sz w:val="24"/>
                <w:szCs w:val="24"/>
                <w:lang w:val="lt-LT"/>
              </w:rPr>
              <w:t xml:space="preserve"> bent vieną</w:t>
            </w:r>
            <w:r w:rsidRPr="009A0226">
              <w:rPr>
                <w:rFonts w:ascii="Times New Roman" w:hAnsi="Times New Roman"/>
                <w:sz w:val="24"/>
                <w:szCs w:val="24"/>
                <w:lang w:val="lt-LT"/>
              </w:rPr>
              <w:t xml:space="preserve"> atvirą </w:t>
            </w:r>
            <w:r w:rsidRPr="00565CD8">
              <w:rPr>
                <w:rFonts w:ascii="Times New Roman" w:hAnsi="Times New Roman"/>
                <w:sz w:val="24"/>
                <w:szCs w:val="24"/>
                <w:lang w:val="lt-LT"/>
              </w:rPr>
              <w:t>veiklą</w:t>
            </w:r>
            <w:r>
              <w:rPr>
                <w:rFonts w:ascii="Times New Roman" w:hAnsi="Times New Roman"/>
                <w:sz w:val="24"/>
                <w:szCs w:val="24"/>
                <w:lang w:val="lt-LT"/>
              </w:rPr>
              <w:t>.</w:t>
            </w:r>
          </w:p>
          <w:p w:rsidR="00826B7F" w:rsidRPr="009A0226" w:rsidRDefault="00826B7F" w:rsidP="00565CD8">
            <w:pPr>
              <w:rPr>
                <w:rFonts w:ascii="Times New Roman" w:hAnsi="Times New Roman"/>
                <w:sz w:val="24"/>
                <w:szCs w:val="24"/>
                <w:lang w:val="lt-LT"/>
              </w:rPr>
            </w:pPr>
            <w:r>
              <w:rPr>
                <w:rFonts w:ascii="Times New Roman" w:hAnsi="Times New Roman"/>
                <w:sz w:val="24"/>
                <w:szCs w:val="24"/>
                <w:lang w:val="lt-LT"/>
              </w:rPr>
              <w:t xml:space="preserve">Atviruose veiklose dalyvaus tėvai. 50 </w:t>
            </w:r>
            <w:proofErr w:type="spellStart"/>
            <w:r>
              <w:rPr>
                <w:rFonts w:ascii="Times New Roman" w:hAnsi="Times New Roman"/>
                <w:sz w:val="24"/>
                <w:szCs w:val="24"/>
                <w:lang w:val="lt-LT"/>
              </w:rPr>
              <w:t>proc</w:t>
            </w:r>
            <w:proofErr w:type="spellEnd"/>
            <w:r>
              <w:rPr>
                <w:rFonts w:ascii="Times New Roman" w:hAnsi="Times New Roman"/>
                <w:sz w:val="24"/>
                <w:szCs w:val="24"/>
                <w:lang w:val="lt-LT"/>
              </w:rPr>
              <w:t>. tėvų dalyvaus bent vienoje atviroje veikloje.</w:t>
            </w:r>
          </w:p>
        </w:tc>
      </w:tr>
      <w:tr w:rsidR="00826B7F" w:rsidRPr="00656B0D" w:rsidTr="008246DC">
        <w:tc>
          <w:tcPr>
            <w:tcW w:w="14992" w:type="dxa"/>
            <w:gridSpan w:val="8"/>
          </w:tcPr>
          <w:p w:rsidR="00826B7F" w:rsidRDefault="00826B7F" w:rsidP="008246DC">
            <w:pPr>
              <w:rPr>
                <w:rFonts w:ascii="Times New Roman" w:hAnsi="Times New Roman"/>
                <w:b/>
                <w:sz w:val="24"/>
                <w:szCs w:val="24"/>
                <w:lang w:val="lt-LT"/>
              </w:rPr>
            </w:pPr>
            <w:proofErr w:type="spellStart"/>
            <w:r w:rsidRPr="006F6127">
              <w:rPr>
                <w:rFonts w:ascii="Times New Roman" w:hAnsi="Times New Roman"/>
                <w:sz w:val="24"/>
                <w:szCs w:val="24"/>
                <w:lang w:val="lt-LT"/>
              </w:rPr>
              <w:t>PRIORITETAS:</w:t>
            </w:r>
            <w:r w:rsidRPr="006F6127">
              <w:rPr>
                <w:rFonts w:ascii="Times New Roman" w:hAnsi="Times New Roman"/>
                <w:b/>
                <w:sz w:val="24"/>
                <w:szCs w:val="24"/>
                <w:lang w:val="lt-LT"/>
              </w:rPr>
              <w:t>Formuoti</w:t>
            </w:r>
            <w:proofErr w:type="spellEnd"/>
            <w:r w:rsidRPr="006F6127">
              <w:rPr>
                <w:rFonts w:ascii="Times New Roman" w:hAnsi="Times New Roman"/>
                <w:b/>
                <w:sz w:val="24"/>
                <w:szCs w:val="24"/>
                <w:lang w:val="lt-LT"/>
              </w:rPr>
              <w:t xml:space="preserve"> mokyklos kultūrą, saugią ir palankią mokymosi aplinką.</w:t>
            </w:r>
          </w:p>
          <w:p w:rsidR="00826B7F" w:rsidRPr="009A0226" w:rsidRDefault="00826B7F" w:rsidP="008246DC">
            <w:pPr>
              <w:rPr>
                <w:rFonts w:ascii="Times New Roman" w:hAnsi="Times New Roman"/>
                <w:sz w:val="24"/>
                <w:szCs w:val="24"/>
                <w:lang w:val="lt-LT"/>
              </w:rPr>
            </w:pPr>
          </w:p>
        </w:tc>
      </w:tr>
      <w:tr w:rsidR="00826B7F" w:rsidRPr="009A0226" w:rsidTr="0018171A">
        <w:tc>
          <w:tcPr>
            <w:tcW w:w="1910" w:type="dxa"/>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Tikslai</w:t>
            </w:r>
            <w:proofErr w:type="spellEnd"/>
          </w:p>
        </w:tc>
        <w:tc>
          <w:tcPr>
            <w:tcW w:w="2637" w:type="dxa"/>
            <w:gridSpan w:val="2"/>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Uždaviniai</w:t>
            </w:r>
            <w:proofErr w:type="spellEnd"/>
          </w:p>
        </w:tc>
        <w:tc>
          <w:tcPr>
            <w:tcW w:w="2621" w:type="dxa"/>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Priemonės</w:t>
            </w:r>
            <w:proofErr w:type="spellEnd"/>
          </w:p>
        </w:tc>
        <w:tc>
          <w:tcPr>
            <w:tcW w:w="1699" w:type="dxa"/>
            <w:gridSpan w:val="2"/>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Atsakingi</w:t>
            </w:r>
            <w:proofErr w:type="spellEnd"/>
          </w:p>
        </w:tc>
        <w:tc>
          <w:tcPr>
            <w:tcW w:w="1412" w:type="dxa"/>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Vykdymo</w:t>
            </w:r>
            <w:proofErr w:type="spellEnd"/>
            <w:r w:rsidRPr="00D94EFC">
              <w:rPr>
                <w:rFonts w:ascii="Times New Roman" w:hAnsi="Times New Roman"/>
                <w:b/>
                <w:lang w:val="en-US"/>
              </w:rPr>
              <w:t xml:space="preserve"> data</w:t>
            </w:r>
          </w:p>
        </w:tc>
        <w:tc>
          <w:tcPr>
            <w:tcW w:w="4713" w:type="dxa"/>
          </w:tcPr>
          <w:p w:rsidR="00826B7F" w:rsidRPr="00D94EFC" w:rsidRDefault="00826B7F" w:rsidP="008246DC">
            <w:pPr>
              <w:spacing w:line="360" w:lineRule="auto"/>
              <w:jc w:val="both"/>
              <w:rPr>
                <w:rFonts w:ascii="Times New Roman" w:eastAsia="Times New Roman" w:hAnsi="Times New Roman"/>
                <w:b/>
                <w:lang w:val="lt-LT"/>
              </w:rPr>
            </w:pPr>
            <w:r w:rsidRPr="00D94EFC">
              <w:rPr>
                <w:rFonts w:ascii="Times New Roman" w:eastAsia="Times New Roman" w:hAnsi="Times New Roman"/>
                <w:b/>
                <w:lang w:val="lt-LT"/>
              </w:rPr>
              <w:t>Laukiami rezultatai</w:t>
            </w:r>
          </w:p>
          <w:p w:rsidR="00826B7F" w:rsidRPr="00D94EFC" w:rsidRDefault="00826B7F" w:rsidP="008246DC">
            <w:pPr>
              <w:rPr>
                <w:rFonts w:ascii="Times New Roman" w:hAnsi="Times New Roman"/>
                <w:b/>
                <w:lang w:val="en-US"/>
              </w:rPr>
            </w:pPr>
          </w:p>
        </w:tc>
      </w:tr>
      <w:tr w:rsidR="00826B7F" w:rsidRPr="009A0226" w:rsidTr="0018171A">
        <w:tc>
          <w:tcPr>
            <w:tcW w:w="1910" w:type="dxa"/>
          </w:tcPr>
          <w:p w:rsidR="00826B7F" w:rsidRPr="00A53715" w:rsidRDefault="00826B7F" w:rsidP="00A53715">
            <w:pPr>
              <w:rPr>
                <w:rFonts w:ascii="Times New Roman" w:eastAsia="Calibri" w:hAnsi="Times New Roman" w:cs="Times New Roman"/>
                <w:sz w:val="24"/>
                <w:szCs w:val="24"/>
                <w:lang w:val="lt-LT"/>
              </w:rPr>
            </w:pPr>
            <w:r w:rsidRPr="00A53715">
              <w:rPr>
                <w:rFonts w:ascii="Times New Roman" w:eastAsia="Calibri" w:hAnsi="Times New Roman" w:cs="Times New Roman"/>
                <w:sz w:val="24"/>
                <w:szCs w:val="24"/>
                <w:lang w:val="lt-LT"/>
              </w:rPr>
              <w:t xml:space="preserve"> </w:t>
            </w:r>
            <w:r w:rsidRPr="00A53715">
              <w:rPr>
                <w:rFonts w:ascii="Times New Roman" w:eastAsia="Calibri" w:hAnsi="Times New Roman" w:cs="Times New Roman"/>
                <w:b/>
                <w:bCs/>
                <w:sz w:val="24"/>
                <w:szCs w:val="24"/>
                <w:lang w:val="lt-LT" w:eastAsia="ar-SA"/>
              </w:rPr>
              <w:t>Saugios  aplinkos mokykloje kūrimas.</w:t>
            </w:r>
          </w:p>
          <w:p w:rsidR="00826B7F" w:rsidRPr="006F6127" w:rsidRDefault="00826B7F" w:rsidP="008246DC">
            <w:pPr>
              <w:rPr>
                <w:rFonts w:ascii="Times New Roman" w:hAnsi="Times New Roman"/>
                <w:sz w:val="24"/>
                <w:szCs w:val="24"/>
                <w:lang w:val="lt-LT"/>
              </w:rPr>
            </w:pPr>
          </w:p>
        </w:tc>
        <w:tc>
          <w:tcPr>
            <w:tcW w:w="2637" w:type="dxa"/>
            <w:gridSpan w:val="2"/>
          </w:tcPr>
          <w:p w:rsidR="00826B7F" w:rsidRPr="006F6127" w:rsidRDefault="00826B7F" w:rsidP="008246DC">
            <w:pPr>
              <w:rPr>
                <w:rFonts w:ascii="Times New Roman" w:hAnsi="Times New Roman"/>
                <w:sz w:val="24"/>
                <w:szCs w:val="24"/>
                <w:lang w:val="lt-LT"/>
              </w:rPr>
            </w:pPr>
            <w:r w:rsidRPr="006F6127">
              <w:rPr>
                <w:rFonts w:ascii="Times New Roman" w:hAnsi="Times New Roman"/>
                <w:sz w:val="24"/>
                <w:szCs w:val="24"/>
                <w:lang w:val="lt-LT"/>
              </w:rPr>
              <w:t>Ugdyti sąmoningą požiūrį į mokyklos tvarką, gerinti bendruomenės mikroklimatą</w:t>
            </w:r>
          </w:p>
        </w:tc>
        <w:tc>
          <w:tcPr>
            <w:tcW w:w="2621" w:type="dxa"/>
          </w:tcPr>
          <w:p w:rsidR="00826B7F" w:rsidRDefault="00826B7F" w:rsidP="00A53715">
            <w:pPr>
              <w:shd w:val="clear" w:color="auto" w:fill="FFFFFF"/>
              <w:rPr>
                <w:rFonts w:ascii="Times New Roman" w:hAnsi="Times New Roman"/>
                <w:sz w:val="24"/>
                <w:szCs w:val="24"/>
                <w:lang w:val="lt-LT"/>
              </w:rPr>
            </w:pPr>
            <w:r>
              <w:rPr>
                <w:rFonts w:ascii="Times New Roman" w:hAnsi="Times New Roman"/>
                <w:sz w:val="24"/>
                <w:szCs w:val="24"/>
                <w:lang w:val="lt-LT"/>
              </w:rPr>
              <w:t>Sudaryti darbo grupę.</w:t>
            </w:r>
          </w:p>
          <w:p w:rsidR="00826B7F" w:rsidRPr="006F6127" w:rsidRDefault="00826B7F" w:rsidP="00A53715">
            <w:pPr>
              <w:shd w:val="clear" w:color="auto" w:fill="FFFFFF"/>
              <w:rPr>
                <w:rFonts w:ascii="Times New Roman" w:hAnsi="Times New Roman"/>
                <w:sz w:val="24"/>
                <w:szCs w:val="24"/>
                <w:lang w:val="lt-LT"/>
              </w:rPr>
            </w:pPr>
            <w:r>
              <w:rPr>
                <w:rFonts w:ascii="Times New Roman" w:eastAsia="Calibri" w:hAnsi="Times New Roman" w:cs="Times New Roman"/>
                <w:sz w:val="24"/>
                <w:szCs w:val="24"/>
                <w:lang w:val="lt-LT"/>
              </w:rPr>
              <w:t>M</w:t>
            </w:r>
            <w:r w:rsidRPr="00A53715">
              <w:rPr>
                <w:rFonts w:ascii="Times New Roman" w:eastAsia="Calibri" w:hAnsi="Times New Roman" w:cs="Times New Roman"/>
                <w:sz w:val="24"/>
                <w:szCs w:val="24"/>
                <w:lang w:val="lt-LT"/>
              </w:rPr>
              <w:t>okyklos vidaus darbo tvarkos taisykl</w:t>
            </w:r>
            <w:r>
              <w:rPr>
                <w:rFonts w:ascii="Times New Roman" w:eastAsia="Calibri" w:hAnsi="Times New Roman" w:cs="Times New Roman"/>
                <w:sz w:val="24"/>
                <w:szCs w:val="24"/>
                <w:lang w:val="lt-LT"/>
              </w:rPr>
              <w:t>ių projektą aptarti su bendruomenės nariais.</w:t>
            </w:r>
          </w:p>
        </w:tc>
        <w:tc>
          <w:tcPr>
            <w:tcW w:w="1699" w:type="dxa"/>
            <w:gridSpan w:val="2"/>
          </w:tcPr>
          <w:p w:rsidR="00826B7F" w:rsidRPr="006F6127" w:rsidRDefault="00826B7F" w:rsidP="008246DC">
            <w:pPr>
              <w:rPr>
                <w:rFonts w:ascii="Times New Roman" w:hAnsi="Times New Roman"/>
                <w:sz w:val="24"/>
                <w:szCs w:val="24"/>
                <w:lang w:val="lt-LT"/>
              </w:rPr>
            </w:pPr>
            <w:r>
              <w:rPr>
                <w:rFonts w:ascii="Times New Roman" w:hAnsi="Times New Roman"/>
                <w:sz w:val="24"/>
                <w:szCs w:val="24"/>
                <w:lang w:val="lt-LT"/>
              </w:rPr>
              <w:t>Darbo grupė</w:t>
            </w:r>
          </w:p>
        </w:tc>
        <w:tc>
          <w:tcPr>
            <w:tcW w:w="1412" w:type="dxa"/>
          </w:tcPr>
          <w:p w:rsidR="00826B7F" w:rsidRPr="006F6127" w:rsidRDefault="00826B7F" w:rsidP="008246DC">
            <w:pPr>
              <w:rPr>
                <w:rFonts w:ascii="Times New Roman" w:hAnsi="Times New Roman"/>
                <w:sz w:val="24"/>
                <w:szCs w:val="24"/>
                <w:lang w:val="lt-LT"/>
              </w:rPr>
            </w:pPr>
            <w:r>
              <w:rPr>
                <w:rFonts w:ascii="Times New Roman" w:hAnsi="Times New Roman"/>
                <w:sz w:val="24"/>
                <w:szCs w:val="24"/>
                <w:lang w:val="lt-LT"/>
              </w:rPr>
              <w:t xml:space="preserve">2019 </w:t>
            </w:r>
            <w:proofErr w:type="spellStart"/>
            <w:r>
              <w:rPr>
                <w:rFonts w:ascii="Times New Roman" w:hAnsi="Times New Roman"/>
                <w:sz w:val="24"/>
                <w:szCs w:val="24"/>
                <w:lang w:val="lt-LT"/>
              </w:rPr>
              <w:t>m</w:t>
            </w:r>
            <w:proofErr w:type="spellEnd"/>
            <w:r>
              <w:rPr>
                <w:rFonts w:ascii="Times New Roman" w:hAnsi="Times New Roman"/>
                <w:sz w:val="24"/>
                <w:szCs w:val="24"/>
                <w:lang w:val="lt-LT"/>
              </w:rPr>
              <w:t>.</w:t>
            </w:r>
          </w:p>
        </w:tc>
        <w:tc>
          <w:tcPr>
            <w:tcW w:w="4713" w:type="dxa"/>
          </w:tcPr>
          <w:p w:rsidR="00826B7F" w:rsidRPr="00A53715" w:rsidRDefault="00826B7F" w:rsidP="00A53715">
            <w:pPr>
              <w:shd w:val="clear" w:color="auto" w:fill="FFFFFF"/>
              <w:rPr>
                <w:rFonts w:ascii="Times New Roman" w:eastAsia="Calibri" w:hAnsi="Times New Roman" w:cs="Times New Roman"/>
                <w:sz w:val="24"/>
                <w:szCs w:val="24"/>
                <w:lang w:val="lt-LT"/>
              </w:rPr>
            </w:pPr>
            <w:r w:rsidRPr="00A53715">
              <w:rPr>
                <w:rFonts w:ascii="Times New Roman" w:eastAsia="Calibri" w:hAnsi="Times New Roman" w:cs="Times New Roman"/>
                <w:sz w:val="24"/>
                <w:szCs w:val="24"/>
                <w:lang w:val="lt-LT"/>
              </w:rPr>
              <w:t>Atnaujintos  mokyklos vidaus darbo tvarkos taisyklės. Bendruomenė supažindinta su pakeitimais.</w:t>
            </w:r>
          </w:p>
          <w:p w:rsidR="00826B7F" w:rsidRPr="006F6127" w:rsidRDefault="00826B7F" w:rsidP="008246DC">
            <w:pPr>
              <w:rPr>
                <w:rFonts w:ascii="Times New Roman" w:hAnsi="Times New Roman"/>
                <w:sz w:val="24"/>
                <w:szCs w:val="24"/>
                <w:lang w:val="lt-LT"/>
              </w:rPr>
            </w:pPr>
          </w:p>
        </w:tc>
      </w:tr>
      <w:tr w:rsidR="00826B7F" w:rsidRPr="009A0226" w:rsidTr="0018171A">
        <w:tc>
          <w:tcPr>
            <w:tcW w:w="1910" w:type="dxa"/>
          </w:tcPr>
          <w:p w:rsidR="00826B7F" w:rsidRPr="00A53715" w:rsidRDefault="00826B7F" w:rsidP="00A53715">
            <w:pPr>
              <w:rPr>
                <w:rFonts w:ascii="Times New Roman" w:eastAsia="Calibri" w:hAnsi="Times New Roman" w:cs="Times New Roman"/>
                <w:sz w:val="24"/>
                <w:szCs w:val="24"/>
                <w:lang w:val="lt-LT"/>
              </w:rPr>
            </w:pPr>
          </w:p>
        </w:tc>
        <w:tc>
          <w:tcPr>
            <w:tcW w:w="2637" w:type="dxa"/>
            <w:gridSpan w:val="2"/>
          </w:tcPr>
          <w:p w:rsidR="00826B7F" w:rsidRPr="00A53715" w:rsidRDefault="00826B7F" w:rsidP="00A53715">
            <w:pPr>
              <w:rPr>
                <w:rFonts w:ascii="Times New Roman" w:eastAsia="SimSun" w:hAnsi="Times New Roman" w:cs="Times New Roman"/>
                <w:sz w:val="24"/>
                <w:szCs w:val="24"/>
                <w:lang w:val="lt-LT"/>
              </w:rPr>
            </w:pPr>
            <w:r w:rsidRPr="00A53715">
              <w:rPr>
                <w:rFonts w:ascii="Times New Roman" w:eastAsia="SimSun" w:hAnsi="Times New Roman" w:cs="Times New Roman"/>
                <w:sz w:val="24"/>
                <w:szCs w:val="24"/>
                <w:lang w:val="lt-LT"/>
              </w:rPr>
              <w:t>Efektyvinti mokinių žalingų įpročių, patyčių ir nusikalstamumo prevenciją</w:t>
            </w:r>
          </w:p>
          <w:p w:rsidR="00826B7F" w:rsidRPr="006F6127" w:rsidRDefault="00826B7F" w:rsidP="008246DC">
            <w:pPr>
              <w:rPr>
                <w:rFonts w:ascii="Times New Roman" w:hAnsi="Times New Roman"/>
                <w:sz w:val="24"/>
                <w:szCs w:val="24"/>
                <w:lang w:val="lt-LT"/>
              </w:rPr>
            </w:pPr>
          </w:p>
        </w:tc>
        <w:tc>
          <w:tcPr>
            <w:tcW w:w="2621" w:type="dxa"/>
          </w:tcPr>
          <w:p w:rsidR="00826B7F" w:rsidRPr="00A53715" w:rsidRDefault="00826B7F" w:rsidP="00A53715">
            <w:pPr>
              <w:shd w:val="clear" w:color="auto" w:fill="FFFFFF"/>
              <w:rPr>
                <w:rFonts w:ascii="Times New Roman" w:eastAsia="Calibri" w:hAnsi="Times New Roman" w:cs="Times New Roman"/>
                <w:iCs/>
                <w:sz w:val="24"/>
                <w:szCs w:val="24"/>
                <w:lang w:val="lt-LT"/>
              </w:rPr>
            </w:pPr>
            <w:r w:rsidRPr="00A53715">
              <w:rPr>
                <w:rFonts w:ascii="Times New Roman" w:eastAsia="SimSun" w:hAnsi="Times New Roman" w:cs="Times New Roman"/>
                <w:sz w:val="24"/>
                <w:szCs w:val="24"/>
                <w:lang w:val="lt-LT"/>
              </w:rPr>
              <w:t>Rengiami prevenciniai projektai. Vykdoma  įvairi prevencinė veikla. Naujų projektų paieška, rengimas ir įgyvendinimas.</w:t>
            </w:r>
          </w:p>
          <w:p w:rsidR="00826B7F" w:rsidRDefault="00826B7F" w:rsidP="00A53715">
            <w:pPr>
              <w:shd w:val="clear" w:color="auto" w:fill="FFFFFF"/>
              <w:rPr>
                <w:rFonts w:ascii="Times New Roman" w:hAnsi="Times New Roman"/>
                <w:sz w:val="24"/>
                <w:szCs w:val="24"/>
                <w:lang w:val="lt-LT"/>
              </w:rPr>
            </w:pPr>
          </w:p>
        </w:tc>
        <w:tc>
          <w:tcPr>
            <w:tcW w:w="1699" w:type="dxa"/>
            <w:gridSpan w:val="2"/>
          </w:tcPr>
          <w:p w:rsidR="00826B7F" w:rsidRPr="0018171A" w:rsidRDefault="00826B7F" w:rsidP="0018171A">
            <w:pPr>
              <w:rPr>
                <w:rFonts w:ascii="Times New Roman" w:eastAsia="Calibri" w:hAnsi="Times New Roman" w:cs="Times New Roman"/>
                <w:sz w:val="24"/>
                <w:szCs w:val="24"/>
                <w:lang w:val="lt-LT"/>
              </w:rPr>
            </w:pPr>
            <w:r w:rsidRPr="0018171A">
              <w:rPr>
                <w:rFonts w:ascii="Times New Roman" w:eastAsia="Calibri" w:hAnsi="Times New Roman" w:cs="Times New Roman"/>
                <w:sz w:val="24"/>
                <w:szCs w:val="24"/>
                <w:lang w:val="lt-LT"/>
              </w:rPr>
              <w:lastRenderedPageBreak/>
              <w:t>Direktoriaus pavaduotoja ugdymui, klasių vadovai,</w:t>
            </w:r>
          </w:p>
          <w:p w:rsidR="00826B7F" w:rsidRPr="0018171A" w:rsidRDefault="00826B7F" w:rsidP="0018171A">
            <w:pPr>
              <w:rPr>
                <w:rFonts w:ascii="Times New Roman" w:eastAsia="Calibri" w:hAnsi="Times New Roman" w:cs="Times New Roman"/>
                <w:sz w:val="24"/>
                <w:szCs w:val="24"/>
                <w:lang w:val="lt-LT"/>
              </w:rPr>
            </w:pPr>
            <w:r w:rsidRPr="0018171A">
              <w:rPr>
                <w:rFonts w:ascii="Times New Roman" w:eastAsia="Calibri" w:hAnsi="Times New Roman" w:cs="Times New Roman"/>
                <w:sz w:val="24"/>
                <w:szCs w:val="24"/>
                <w:lang w:val="lt-LT"/>
              </w:rPr>
              <w:t>mokyklos VGK,</w:t>
            </w:r>
          </w:p>
          <w:p w:rsidR="00826B7F" w:rsidRDefault="00826B7F" w:rsidP="0018171A">
            <w:pPr>
              <w:rPr>
                <w:rFonts w:ascii="Times New Roman" w:hAnsi="Times New Roman"/>
                <w:sz w:val="24"/>
                <w:szCs w:val="24"/>
                <w:lang w:val="lt-LT"/>
              </w:rPr>
            </w:pPr>
            <w:r w:rsidRPr="0018171A">
              <w:rPr>
                <w:rFonts w:ascii="Times New Roman" w:eastAsia="Calibri" w:hAnsi="Times New Roman" w:cs="Times New Roman"/>
                <w:sz w:val="24"/>
                <w:szCs w:val="24"/>
                <w:lang w:val="lt-LT"/>
              </w:rPr>
              <w:lastRenderedPageBreak/>
              <w:t>visuomenės sveikatos priežiūros specialistas</w:t>
            </w:r>
          </w:p>
        </w:tc>
        <w:tc>
          <w:tcPr>
            <w:tcW w:w="1412" w:type="dxa"/>
          </w:tcPr>
          <w:p w:rsidR="00826B7F" w:rsidRDefault="00826B7F" w:rsidP="008246DC">
            <w:pPr>
              <w:rPr>
                <w:rFonts w:ascii="Times New Roman" w:hAnsi="Times New Roman"/>
                <w:sz w:val="24"/>
                <w:szCs w:val="24"/>
                <w:lang w:val="lt-LT"/>
              </w:rPr>
            </w:pPr>
            <w:r>
              <w:rPr>
                <w:rFonts w:ascii="Times New Roman" w:hAnsi="Times New Roman"/>
                <w:sz w:val="24"/>
                <w:szCs w:val="24"/>
                <w:lang w:val="lt-LT"/>
              </w:rPr>
              <w:lastRenderedPageBreak/>
              <w:t xml:space="preserve">2019 </w:t>
            </w:r>
            <w:proofErr w:type="spellStart"/>
            <w:r>
              <w:rPr>
                <w:rFonts w:ascii="Times New Roman" w:hAnsi="Times New Roman"/>
                <w:sz w:val="24"/>
                <w:szCs w:val="24"/>
                <w:lang w:val="lt-LT"/>
              </w:rPr>
              <w:t>m</w:t>
            </w:r>
            <w:proofErr w:type="spellEnd"/>
            <w:r>
              <w:rPr>
                <w:rFonts w:ascii="Times New Roman" w:hAnsi="Times New Roman"/>
                <w:sz w:val="24"/>
                <w:szCs w:val="24"/>
                <w:lang w:val="lt-LT"/>
              </w:rPr>
              <w:t>.</w:t>
            </w:r>
          </w:p>
        </w:tc>
        <w:tc>
          <w:tcPr>
            <w:tcW w:w="4713" w:type="dxa"/>
          </w:tcPr>
          <w:p w:rsidR="00826B7F" w:rsidRDefault="00826B7F" w:rsidP="0018171A">
            <w:pPr>
              <w:shd w:val="clear" w:color="auto" w:fill="FFFFFF"/>
              <w:rPr>
                <w:rFonts w:ascii="Times New Roman" w:hAnsi="Times New Roman"/>
                <w:sz w:val="24"/>
                <w:szCs w:val="24"/>
                <w:lang w:val="lt-LT"/>
              </w:rPr>
            </w:pPr>
            <w:r w:rsidRPr="006F6127">
              <w:rPr>
                <w:rFonts w:ascii="Times New Roman" w:hAnsi="Times New Roman"/>
                <w:sz w:val="24"/>
                <w:szCs w:val="24"/>
                <w:lang w:val="lt-LT"/>
              </w:rPr>
              <w:t>Sudaryta Vaiko gerovės komisijos prevencinės veiklos progr</w:t>
            </w:r>
            <w:r>
              <w:rPr>
                <w:rFonts w:ascii="Times New Roman" w:hAnsi="Times New Roman"/>
                <w:sz w:val="24"/>
                <w:szCs w:val="24"/>
                <w:lang w:val="lt-LT"/>
              </w:rPr>
              <w:t>ama.</w:t>
            </w:r>
            <w:r w:rsidRPr="006F6127">
              <w:rPr>
                <w:rFonts w:ascii="Times New Roman" w:hAnsi="Times New Roman"/>
                <w:sz w:val="24"/>
                <w:szCs w:val="24"/>
                <w:lang w:val="lt-LT"/>
              </w:rPr>
              <w:t xml:space="preserve"> Rengiamos </w:t>
            </w:r>
            <w:r w:rsidR="00E36CF4">
              <w:rPr>
                <w:rFonts w:ascii="Times New Roman" w:hAnsi="Times New Roman"/>
                <w:sz w:val="24"/>
                <w:szCs w:val="24"/>
                <w:lang w:val="lt-LT"/>
              </w:rPr>
              <w:t>p</w:t>
            </w:r>
            <w:r w:rsidRPr="006F6127">
              <w:rPr>
                <w:rFonts w:ascii="Times New Roman" w:hAnsi="Times New Roman"/>
                <w:sz w:val="24"/>
                <w:szCs w:val="24"/>
                <w:lang w:val="lt-LT"/>
              </w:rPr>
              <w:t xml:space="preserve">askaitos, rengiami </w:t>
            </w:r>
            <w:r>
              <w:rPr>
                <w:rFonts w:ascii="Times New Roman" w:hAnsi="Times New Roman"/>
                <w:sz w:val="24"/>
                <w:szCs w:val="24"/>
                <w:lang w:val="lt-LT"/>
              </w:rPr>
              <w:t>i</w:t>
            </w:r>
            <w:r w:rsidRPr="006F6127">
              <w:rPr>
                <w:rFonts w:ascii="Times New Roman" w:hAnsi="Times New Roman"/>
                <w:sz w:val="24"/>
                <w:szCs w:val="24"/>
                <w:lang w:val="lt-LT"/>
              </w:rPr>
              <w:t>nformaciniai stendai, lankstinukai sveikos gyvensenos, patyčių, žalingų įpročių prevencijos temomis</w:t>
            </w:r>
            <w:r>
              <w:rPr>
                <w:rFonts w:ascii="Times New Roman" w:hAnsi="Times New Roman"/>
                <w:sz w:val="24"/>
                <w:szCs w:val="24"/>
                <w:lang w:val="lt-LT"/>
              </w:rPr>
              <w:t>.</w:t>
            </w:r>
          </w:p>
          <w:p w:rsidR="00826B7F" w:rsidRPr="00A53715" w:rsidRDefault="00826B7F" w:rsidP="0018171A">
            <w:pPr>
              <w:shd w:val="clear" w:color="auto" w:fill="FFFFFF"/>
              <w:rPr>
                <w:rFonts w:ascii="Times New Roman" w:eastAsia="Calibri" w:hAnsi="Times New Roman" w:cs="Times New Roman"/>
                <w:sz w:val="24"/>
                <w:szCs w:val="24"/>
                <w:lang w:val="lt-LT"/>
              </w:rPr>
            </w:pPr>
            <w:r>
              <w:rPr>
                <w:rFonts w:ascii="Times New Roman" w:hAnsi="Times New Roman"/>
                <w:sz w:val="24"/>
                <w:szCs w:val="24"/>
                <w:lang w:val="lt-LT"/>
              </w:rPr>
              <w:t xml:space="preserve">Mokykla dalyvauja bent vienoje prevencinėje </w:t>
            </w:r>
            <w:r>
              <w:rPr>
                <w:rFonts w:ascii="Times New Roman" w:hAnsi="Times New Roman"/>
                <w:sz w:val="24"/>
                <w:szCs w:val="24"/>
                <w:lang w:val="lt-LT"/>
              </w:rPr>
              <w:lastRenderedPageBreak/>
              <w:t>programoje.</w:t>
            </w:r>
          </w:p>
        </w:tc>
      </w:tr>
      <w:tr w:rsidR="00826B7F" w:rsidRPr="009A0226" w:rsidTr="0018171A">
        <w:tc>
          <w:tcPr>
            <w:tcW w:w="1910" w:type="dxa"/>
          </w:tcPr>
          <w:p w:rsidR="00826B7F" w:rsidRPr="00A53715" w:rsidRDefault="00826B7F" w:rsidP="00A53715">
            <w:pPr>
              <w:rPr>
                <w:rFonts w:ascii="Times New Roman" w:eastAsia="Calibri" w:hAnsi="Times New Roman" w:cs="Times New Roman"/>
                <w:sz w:val="24"/>
                <w:szCs w:val="24"/>
                <w:lang w:val="lt-LT"/>
              </w:rPr>
            </w:pPr>
          </w:p>
        </w:tc>
        <w:tc>
          <w:tcPr>
            <w:tcW w:w="2637" w:type="dxa"/>
            <w:gridSpan w:val="2"/>
          </w:tcPr>
          <w:p w:rsidR="00826B7F" w:rsidRPr="006F6127" w:rsidRDefault="00826B7F" w:rsidP="008246DC">
            <w:pPr>
              <w:shd w:val="clear" w:color="auto" w:fill="FFFFFF"/>
              <w:rPr>
                <w:rFonts w:ascii="Times New Roman" w:eastAsia="SimSun" w:hAnsi="Times New Roman"/>
                <w:sz w:val="24"/>
                <w:szCs w:val="24"/>
                <w:lang w:val="lt-LT"/>
              </w:rPr>
            </w:pPr>
            <w:r w:rsidRPr="006F6127">
              <w:rPr>
                <w:rFonts w:ascii="Times New Roman" w:eastAsia="SimSun" w:hAnsi="Times New Roman"/>
                <w:sz w:val="24"/>
                <w:szCs w:val="24"/>
                <w:lang w:val="lt-LT"/>
              </w:rPr>
              <w:t>Pilietinės, tautinės, kultūrinės bei socialinės savimonės formavimas.</w:t>
            </w:r>
          </w:p>
        </w:tc>
        <w:tc>
          <w:tcPr>
            <w:tcW w:w="2621" w:type="dxa"/>
          </w:tcPr>
          <w:p w:rsidR="00826B7F" w:rsidRPr="006F6127" w:rsidRDefault="00826B7F" w:rsidP="0018171A">
            <w:pPr>
              <w:shd w:val="clear" w:color="auto" w:fill="FFFFFF"/>
              <w:rPr>
                <w:rFonts w:ascii="Times New Roman" w:hAnsi="Times New Roman"/>
                <w:sz w:val="24"/>
                <w:szCs w:val="24"/>
                <w:lang w:val="lt-LT"/>
              </w:rPr>
            </w:pPr>
            <w:r w:rsidRPr="006F6127">
              <w:rPr>
                <w:rFonts w:ascii="Times New Roman" w:hAnsi="Times New Roman"/>
                <w:sz w:val="24"/>
                <w:szCs w:val="24"/>
                <w:lang w:val="lt-LT"/>
              </w:rPr>
              <w:t>Mokykloje  vykdomi  renginiai</w:t>
            </w:r>
            <w:r>
              <w:rPr>
                <w:rFonts w:ascii="Times New Roman" w:hAnsi="Times New Roman"/>
                <w:sz w:val="24"/>
                <w:szCs w:val="24"/>
                <w:lang w:val="lt-LT"/>
              </w:rPr>
              <w:t xml:space="preserve">, </w:t>
            </w:r>
            <w:r w:rsidRPr="006F6127">
              <w:rPr>
                <w:rFonts w:ascii="Times New Roman" w:hAnsi="Times New Roman"/>
                <w:sz w:val="24"/>
                <w:szCs w:val="24"/>
                <w:lang w:val="lt-LT"/>
              </w:rPr>
              <w:t>socialinė  ir  švietėjiška  mokinių veikla</w:t>
            </w:r>
            <w:r>
              <w:rPr>
                <w:rFonts w:ascii="Times New Roman" w:hAnsi="Times New Roman"/>
                <w:sz w:val="24"/>
                <w:szCs w:val="24"/>
                <w:lang w:val="lt-LT"/>
              </w:rPr>
              <w:t xml:space="preserve"> mokykloje bei</w:t>
            </w:r>
            <w:r w:rsidRPr="006F6127">
              <w:rPr>
                <w:rFonts w:ascii="Times New Roman" w:hAnsi="Times New Roman"/>
                <w:sz w:val="24"/>
                <w:szCs w:val="24"/>
                <w:lang w:val="lt-LT"/>
              </w:rPr>
              <w:t xml:space="preserve">  </w:t>
            </w:r>
            <w:r>
              <w:rPr>
                <w:rFonts w:ascii="Times New Roman" w:hAnsi="Times New Roman"/>
                <w:sz w:val="24"/>
                <w:szCs w:val="24"/>
                <w:lang w:val="lt-LT"/>
              </w:rPr>
              <w:t>rajono mastu</w:t>
            </w:r>
            <w:r w:rsidRPr="006F6127">
              <w:rPr>
                <w:rFonts w:ascii="Times New Roman" w:hAnsi="Times New Roman"/>
                <w:sz w:val="24"/>
                <w:szCs w:val="24"/>
                <w:lang w:val="lt-LT"/>
              </w:rPr>
              <w:t xml:space="preserve">.  </w:t>
            </w:r>
          </w:p>
        </w:tc>
        <w:tc>
          <w:tcPr>
            <w:tcW w:w="1699" w:type="dxa"/>
            <w:gridSpan w:val="2"/>
          </w:tcPr>
          <w:p w:rsidR="00826B7F" w:rsidRDefault="00826B7F" w:rsidP="008246DC">
            <w:pPr>
              <w:rPr>
                <w:rFonts w:ascii="Times New Roman" w:hAnsi="Times New Roman"/>
                <w:sz w:val="24"/>
                <w:szCs w:val="24"/>
                <w:lang w:val="lt-LT"/>
              </w:rPr>
            </w:pPr>
          </w:p>
        </w:tc>
        <w:tc>
          <w:tcPr>
            <w:tcW w:w="1412" w:type="dxa"/>
          </w:tcPr>
          <w:p w:rsidR="00826B7F" w:rsidRDefault="00826B7F" w:rsidP="008246DC">
            <w:pPr>
              <w:rPr>
                <w:rFonts w:ascii="Times New Roman" w:hAnsi="Times New Roman"/>
                <w:sz w:val="24"/>
                <w:szCs w:val="24"/>
                <w:lang w:val="lt-LT"/>
              </w:rPr>
            </w:pPr>
            <w:r>
              <w:rPr>
                <w:rFonts w:ascii="Times New Roman" w:hAnsi="Times New Roman"/>
                <w:sz w:val="24"/>
                <w:szCs w:val="24"/>
                <w:lang w:val="lt-LT"/>
              </w:rPr>
              <w:t xml:space="preserve">2019 </w:t>
            </w:r>
            <w:proofErr w:type="spellStart"/>
            <w:r>
              <w:rPr>
                <w:rFonts w:ascii="Times New Roman" w:hAnsi="Times New Roman"/>
                <w:sz w:val="24"/>
                <w:szCs w:val="24"/>
                <w:lang w:val="lt-LT"/>
              </w:rPr>
              <w:t>m</w:t>
            </w:r>
            <w:proofErr w:type="spellEnd"/>
            <w:r>
              <w:rPr>
                <w:rFonts w:ascii="Times New Roman" w:hAnsi="Times New Roman"/>
                <w:sz w:val="24"/>
                <w:szCs w:val="24"/>
                <w:lang w:val="lt-LT"/>
              </w:rPr>
              <w:t>.</w:t>
            </w:r>
          </w:p>
        </w:tc>
        <w:tc>
          <w:tcPr>
            <w:tcW w:w="4713" w:type="dxa"/>
          </w:tcPr>
          <w:p w:rsidR="00826B7F" w:rsidRPr="006F6127" w:rsidRDefault="00826B7F" w:rsidP="0018171A">
            <w:pPr>
              <w:shd w:val="clear" w:color="auto" w:fill="FFFFFF"/>
              <w:rPr>
                <w:rFonts w:ascii="Times New Roman" w:hAnsi="Times New Roman"/>
                <w:sz w:val="24"/>
                <w:szCs w:val="24"/>
                <w:lang w:val="lt-LT"/>
              </w:rPr>
            </w:pPr>
            <w:r w:rsidRPr="006F6127">
              <w:rPr>
                <w:rFonts w:ascii="Times New Roman" w:hAnsi="Times New Roman"/>
                <w:sz w:val="24"/>
                <w:szCs w:val="24"/>
                <w:lang w:val="lt-LT"/>
              </w:rPr>
              <w:t>Auga dalyvavimas  akcijose,   konkursuose,  įvairiuose  renginiuos</w:t>
            </w:r>
            <w:r>
              <w:rPr>
                <w:rFonts w:ascii="Times New Roman" w:hAnsi="Times New Roman"/>
                <w:sz w:val="24"/>
                <w:szCs w:val="24"/>
                <w:lang w:val="lt-LT"/>
              </w:rPr>
              <w:t>e. Dalyvauja  ne  mažiau kaip  7</w:t>
            </w:r>
            <w:r w:rsidRPr="006F6127">
              <w:rPr>
                <w:rFonts w:ascii="Times New Roman" w:hAnsi="Times New Roman"/>
                <w:sz w:val="24"/>
                <w:szCs w:val="24"/>
                <w:lang w:val="lt-LT"/>
              </w:rPr>
              <w:t xml:space="preserve">0 </w:t>
            </w:r>
            <w:proofErr w:type="spellStart"/>
            <w:r w:rsidRPr="006F6127">
              <w:rPr>
                <w:rFonts w:ascii="Times New Roman" w:hAnsi="Times New Roman"/>
                <w:sz w:val="24"/>
                <w:szCs w:val="24"/>
                <w:lang w:val="lt-LT"/>
              </w:rPr>
              <w:t>proc</w:t>
            </w:r>
            <w:proofErr w:type="spellEnd"/>
            <w:r w:rsidRPr="006F6127">
              <w:rPr>
                <w:rFonts w:ascii="Times New Roman" w:hAnsi="Times New Roman"/>
                <w:sz w:val="24"/>
                <w:szCs w:val="24"/>
                <w:lang w:val="lt-LT"/>
              </w:rPr>
              <w:t>. mokinių.</w:t>
            </w:r>
          </w:p>
        </w:tc>
      </w:tr>
      <w:tr w:rsidR="00826B7F" w:rsidRPr="009A0226" w:rsidTr="0018171A">
        <w:tc>
          <w:tcPr>
            <w:tcW w:w="1910" w:type="dxa"/>
          </w:tcPr>
          <w:p w:rsidR="00826B7F" w:rsidRPr="00A53715" w:rsidRDefault="00826B7F" w:rsidP="00A53715">
            <w:pPr>
              <w:rPr>
                <w:rFonts w:ascii="Times New Roman" w:eastAsia="Calibri" w:hAnsi="Times New Roman" w:cs="Times New Roman"/>
                <w:sz w:val="24"/>
                <w:szCs w:val="24"/>
                <w:lang w:val="lt-LT"/>
              </w:rPr>
            </w:pPr>
            <w:r w:rsidRPr="006F6127">
              <w:rPr>
                <w:rFonts w:ascii="Times New Roman" w:hAnsi="Times New Roman"/>
                <w:b/>
                <w:bCs/>
                <w:color w:val="000000"/>
                <w:sz w:val="24"/>
                <w:szCs w:val="24"/>
                <w:lang w:val="lt-LT"/>
              </w:rPr>
              <w:t>Mokymosi aplinkų modernizavimas</w:t>
            </w:r>
          </w:p>
        </w:tc>
        <w:tc>
          <w:tcPr>
            <w:tcW w:w="2637" w:type="dxa"/>
            <w:gridSpan w:val="2"/>
          </w:tcPr>
          <w:p w:rsidR="00826B7F" w:rsidRPr="006F6127" w:rsidRDefault="00826B7F" w:rsidP="008246DC">
            <w:pPr>
              <w:spacing w:before="100" w:beforeAutospacing="1" w:after="100" w:afterAutospacing="1"/>
              <w:rPr>
                <w:rFonts w:ascii="Times New Roman" w:hAnsi="Times New Roman"/>
                <w:sz w:val="24"/>
                <w:szCs w:val="24"/>
                <w:lang w:val="lt-LT" w:eastAsia="lt-LT"/>
              </w:rPr>
            </w:pPr>
            <w:r w:rsidRPr="006F6127">
              <w:rPr>
                <w:rFonts w:ascii="Times New Roman" w:hAnsi="Times New Roman"/>
                <w:sz w:val="24"/>
                <w:szCs w:val="24"/>
                <w:lang w:val="lt-LT" w:eastAsia="lt-LT"/>
              </w:rPr>
              <w:t>Žaidimų aikštelės aptvėrimas ir dangos keitimas.</w:t>
            </w:r>
          </w:p>
        </w:tc>
        <w:tc>
          <w:tcPr>
            <w:tcW w:w="2621" w:type="dxa"/>
          </w:tcPr>
          <w:p w:rsidR="00826B7F" w:rsidRDefault="00826B7F" w:rsidP="00C15A53">
            <w:pPr>
              <w:pStyle w:val="a4"/>
              <w:rPr>
                <w:rFonts w:ascii="Times New Roman" w:hAnsi="Times New Roman" w:cs="Times New Roman"/>
                <w:sz w:val="24"/>
                <w:szCs w:val="24"/>
                <w:lang w:val="lt-LT" w:eastAsia="lt-LT"/>
              </w:rPr>
            </w:pPr>
            <w:r w:rsidRPr="00C15A53">
              <w:rPr>
                <w:rFonts w:ascii="Times New Roman" w:hAnsi="Times New Roman" w:cs="Times New Roman"/>
                <w:sz w:val="24"/>
                <w:szCs w:val="24"/>
                <w:lang w:val="lt-LT" w:eastAsia="lt-LT"/>
              </w:rPr>
              <w:t>Organizuoti viešuosius pirkimus žaidimų aikštelės tvoros įrengimui.</w:t>
            </w:r>
          </w:p>
          <w:p w:rsidR="00826B7F" w:rsidRPr="00C15A53" w:rsidRDefault="00826B7F" w:rsidP="004F18B2">
            <w:pPr>
              <w:pStyle w:val="a4"/>
              <w:rPr>
                <w:rFonts w:ascii="Times New Roman" w:hAnsi="Times New Roman" w:cs="Times New Roman"/>
                <w:sz w:val="24"/>
                <w:szCs w:val="24"/>
                <w:lang w:val="lt-LT" w:eastAsia="lt-LT"/>
              </w:rPr>
            </w:pPr>
            <w:r>
              <w:rPr>
                <w:rFonts w:ascii="Times New Roman" w:hAnsi="Times New Roman" w:cs="Times New Roman"/>
                <w:sz w:val="24"/>
                <w:szCs w:val="24"/>
                <w:lang w:val="lt-LT" w:eastAsia="lt-LT"/>
              </w:rPr>
              <w:t>Organizuoti dangos keitimo darbus.</w:t>
            </w:r>
          </w:p>
        </w:tc>
        <w:tc>
          <w:tcPr>
            <w:tcW w:w="1699" w:type="dxa"/>
            <w:gridSpan w:val="2"/>
          </w:tcPr>
          <w:p w:rsidR="00826B7F" w:rsidRDefault="00826B7F" w:rsidP="008246DC">
            <w:pPr>
              <w:rPr>
                <w:rFonts w:ascii="Times New Roman" w:hAnsi="Times New Roman"/>
                <w:sz w:val="24"/>
                <w:szCs w:val="24"/>
                <w:lang w:val="lt-LT"/>
              </w:rPr>
            </w:pPr>
            <w:r>
              <w:rPr>
                <w:rFonts w:ascii="Times New Roman" w:hAnsi="Times New Roman"/>
                <w:sz w:val="24"/>
                <w:szCs w:val="24"/>
                <w:lang w:val="lt-LT" w:eastAsia="lt-LT"/>
              </w:rPr>
              <w:t>Direktorė, ūkio vedėja</w:t>
            </w:r>
            <w:r w:rsidRPr="00004004">
              <w:rPr>
                <w:rFonts w:ascii="Times New Roman" w:hAnsi="Times New Roman"/>
                <w:sz w:val="24"/>
                <w:szCs w:val="24"/>
                <w:lang w:val="lt-LT" w:eastAsia="lt-LT"/>
              </w:rPr>
              <w:t xml:space="preserve">  </w:t>
            </w:r>
          </w:p>
        </w:tc>
        <w:tc>
          <w:tcPr>
            <w:tcW w:w="1412" w:type="dxa"/>
          </w:tcPr>
          <w:p w:rsidR="00826B7F" w:rsidRDefault="00826B7F" w:rsidP="008246DC">
            <w:pPr>
              <w:rPr>
                <w:rFonts w:ascii="Times New Roman" w:hAnsi="Times New Roman"/>
                <w:sz w:val="24"/>
                <w:szCs w:val="24"/>
                <w:lang w:val="lt-LT"/>
              </w:rPr>
            </w:pPr>
            <w:r>
              <w:rPr>
                <w:rFonts w:ascii="Times New Roman" w:hAnsi="Times New Roman"/>
                <w:sz w:val="24"/>
                <w:szCs w:val="24"/>
                <w:lang w:val="lt-LT"/>
              </w:rPr>
              <w:t xml:space="preserve">2019 </w:t>
            </w:r>
            <w:proofErr w:type="spellStart"/>
            <w:r>
              <w:rPr>
                <w:rFonts w:ascii="Times New Roman" w:hAnsi="Times New Roman"/>
                <w:sz w:val="24"/>
                <w:szCs w:val="24"/>
                <w:lang w:val="lt-LT"/>
              </w:rPr>
              <w:t>m</w:t>
            </w:r>
            <w:proofErr w:type="spellEnd"/>
            <w:r>
              <w:rPr>
                <w:rFonts w:ascii="Times New Roman" w:hAnsi="Times New Roman"/>
                <w:sz w:val="24"/>
                <w:szCs w:val="24"/>
                <w:lang w:val="lt-LT"/>
              </w:rPr>
              <w:t>.</w:t>
            </w:r>
          </w:p>
        </w:tc>
        <w:tc>
          <w:tcPr>
            <w:tcW w:w="4713" w:type="dxa"/>
          </w:tcPr>
          <w:p w:rsidR="00826B7F" w:rsidRPr="006F6127" w:rsidRDefault="00826B7F" w:rsidP="0018171A">
            <w:pPr>
              <w:shd w:val="clear" w:color="auto" w:fill="FFFFFF"/>
              <w:rPr>
                <w:rFonts w:ascii="Times New Roman" w:hAnsi="Times New Roman"/>
                <w:sz w:val="24"/>
                <w:szCs w:val="24"/>
                <w:lang w:val="lt-LT"/>
              </w:rPr>
            </w:pPr>
            <w:r w:rsidRPr="006F6127">
              <w:rPr>
                <w:rFonts w:ascii="Times New Roman" w:hAnsi="Times New Roman"/>
                <w:sz w:val="24"/>
                <w:szCs w:val="24"/>
                <w:lang w:val="lt-LT" w:eastAsia="lt-LT"/>
              </w:rPr>
              <w:t>Žaidimų aikštelė</w:t>
            </w:r>
            <w:r>
              <w:rPr>
                <w:rFonts w:ascii="Times New Roman" w:hAnsi="Times New Roman"/>
                <w:sz w:val="24"/>
                <w:szCs w:val="24"/>
                <w:lang w:val="lt-LT" w:eastAsia="lt-LT"/>
              </w:rPr>
              <w:t xml:space="preserve"> saugi vaikams.</w:t>
            </w:r>
          </w:p>
        </w:tc>
      </w:tr>
      <w:tr w:rsidR="00826B7F" w:rsidRPr="009A0226" w:rsidTr="008246DC">
        <w:tc>
          <w:tcPr>
            <w:tcW w:w="14992" w:type="dxa"/>
            <w:gridSpan w:val="8"/>
          </w:tcPr>
          <w:p w:rsidR="00826B7F" w:rsidRPr="006F6127" w:rsidRDefault="00826B7F" w:rsidP="0018171A">
            <w:pPr>
              <w:shd w:val="clear" w:color="auto" w:fill="FFFFFF"/>
              <w:rPr>
                <w:rFonts w:ascii="Times New Roman" w:hAnsi="Times New Roman"/>
                <w:sz w:val="24"/>
                <w:szCs w:val="24"/>
                <w:lang w:val="lt-LT" w:eastAsia="lt-LT"/>
              </w:rPr>
            </w:pPr>
            <w:r w:rsidRPr="006F6127">
              <w:rPr>
                <w:rFonts w:ascii="Times New Roman" w:hAnsi="Times New Roman"/>
                <w:b/>
                <w:sz w:val="24"/>
                <w:szCs w:val="24"/>
                <w:lang w:val="lt-LT"/>
              </w:rPr>
              <w:t>PRIORITETAS.  Mokyklos prestižo kėlimas</w:t>
            </w:r>
          </w:p>
        </w:tc>
      </w:tr>
      <w:tr w:rsidR="00826B7F" w:rsidRPr="009A0226" w:rsidTr="0018171A">
        <w:tc>
          <w:tcPr>
            <w:tcW w:w="1910" w:type="dxa"/>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Tikslai</w:t>
            </w:r>
            <w:proofErr w:type="spellEnd"/>
          </w:p>
        </w:tc>
        <w:tc>
          <w:tcPr>
            <w:tcW w:w="2637" w:type="dxa"/>
            <w:gridSpan w:val="2"/>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Uždaviniai</w:t>
            </w:r>
            <w:proofErr w:type="spellEnd"/>
          </w:p>
        </w:tc>
        <w:tc>
          <w:tcPr>
            <w:tcW w:w="2621" w:type="dxa"/>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Priemonės</w:t>
            </w:r>
            <w:proofErr w:type="spellEnd"/>
          </w:p>
        </w:tc>
        <w:tc>
          <w:tcPr>
            <w:tcW w:w="1699" w:type="dxa"/>
            <w:gridSpan w:val="2"/>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Atsakingi</w:t>
            </w:r>
            <w:proofErr w:type="spellEnd"/>
          </w:p>
        </w:tc>
        <w:tc>
          <w:tcPr>
            <w:tcW w:w="1412" w:type="dxa"/>
          </w:tcPr>
          <w:p w:rsidR="00826B7F" w:rsidRPr="00D94EFC" w:rsidRDefault="00826B7F" w:rsidP="008246DC">
            <w:pPr>
              <w:rPr>
                <w:rFonts w:ascii="Times New Roman" w:hAnsi="Times New Roman"/>
                <w:b/>
                <w:lang w:val="en-US"/>
              </w:rPr>
            </w:pPr>
            <w:proofErr w:type="spellStart"/>
            <w:r w:rsidRPr="00D94EFC">
              <w:rPr>
                <w:rFonts w:ascii="Times New Roman" w:hAnsi="Times New Roman"/>
                <w:b/>
                <w:lang w:val="en-US"/>
              </w:rPr>
              <w:t>Vykdymo</w:t>
            </w:r>
            <w:proofErr w:type="spellEnd"/>
            <w:r w:rsidRPr="00D94EFC">
              <w:rPr>
                <w:rFonts w:ascii="Times New Roman" w:hAnsi="Times New Roman"/>
                <w:b/>
                <w:lang w:val="en-US"/>
              </w:rPr>
              <w:t xml:space="preserve"> data</w:t>
            </w:r>
          </w:p>
        </w:tc>
        <w:tc>
          <w:tcPr>
            <w:tcW w:w="4713" w:type="dxa"/>
          </w:tcPr>
          <w:p w:rsidR="00826B7F" w:rsidRPr="00D94EFC" w:rsidRDefault="00826B7F" w:rsidP="008246DC">
            <w:pPr>
              <w:spacing w:line="360" w:lineRule="auto"/>
              <w:jc w:val="both"/>
              <w:rPr>
                <w:rFonts w:ascii="Times New Roman" w:eastAsia="Times New Roman" w:hAnsi="Times New Roman"/>
                <w:b/>
                <w:lang w:val="lt-LT"/>
              </w:rPr>
            </w:pPr>
            <w:r w:rsidRPr="00D94EFC">
              <w:rPr>
                <w:rFonts w:ascii="Times New Roman" w:eastAsia="Times New Roman" w:hAnsi="Times New Roman"/>
                <w:b/>
                <w:lang w:val="lt-LT"/>
              </w:rPr>
              <w:t>Laukiami rezultatai</w:t>
            </w:r>
          </w:p>
          <w:p w:rsidR="00826B7F" w:rsidRPr="00D94EFC" w:rsidRDefault="00826B7F" w:rsidP="008246DC">
            <w:pPr>
              <w:rPr>
                <w:rFonts w:ascii="Times New Roman" w:hAnsi="Times New Roman"/>
                <w:b/>
                <w:lang w:val="en-US"/>
              </w:rPr>
            </w:pPr>
          </w:p>
        </w:tc>
      </w:tr>
      <w:tr w:rsidR="00826B7F" w:rsidRPr="00656B0D" w:rsidTr="0018171A">
        <w:tc>
          <w:tcPr>
            <w:tcW w:w="1910" w:type="dxa"/>
          </w:tcPr>
          <w:p w:rsidR="00826B7F" w:rsidRPr="00D94EFC" w:rsidRDefault="00826B7F" w:rsidP="008246DC">
            <w:pPr>
              <w:rPr>
                <w:rFonts w:ascii="Times New Roman" w:hAnsi="Times New Roman"/>
                <w:b/>
                <w:lang w:val="en-US"/>
              </w:rPr>
            </w:pPr>
            <w:r w:rsidRPr="006F6127">
              <w:rPr>
                <w:rFonts w:ascii="Times New Roman" w:hAnsi="Times New Roman"/>
                <w:b/>
                <w:sz w:val="24"/>
                <w:szCs w:val="24"/>
                <w:lang w:val="lt-LT"/>
              </w:rPr>
              <w:t xml:space="preserve"> Pozityvaus mokyklos įvaizdžio formavimas.</w:t>
            </w:r>
          </w:p>
        </w:tc>
        <w:tc>
          <w:tcPr>
            <w:tcW w:w="2637" w:type="dxa"/>
            <w:gridSpan w:val="2"/>
          </w:tcPr>
          <w:p w:rsidR="00826B7F" w:rsidRPr="00D94EFC" w:rsidRDefault="00826B7F" w:rsidP="008246DC">
            <w:pPr>
              <w:rPr>
                <w:rFonts w:ascii="Times New Roman" w:hAnsi="Times New Roman"/>
                <w:b/>
                <w:lang w:val="en-US"/>
              </w:rPr>
            </w:pPr>
            <w:r w:rsidRPr="006F6127">
              <w:rPr>
                <w:rFonts w:ascii="Times New Roman" w:hAnsi="Times New Roman"/>
                <w:sz w:val="24"/>
                <w:szCs w:val="24"/>
                <w:lang w:val="lt-LT"/>
              </w:rPr>
              <w:t>Viešinti mokyklos veiklą, mokymosi pasiekimus, mokinių laimėjimus.</w:t>
            </w:r>
          </w:p>
        </w:tc>
        <w:tc>
          <w:tcPr>
            <w:tcW w:w="2621" w:type="dxa"/>
          </w:tcPr>
          <w:p w:rsidR="00826B7F" w:rsidRPr="00D94EFC" w:rsidRDefault="00826B7F" w:rsidP="008246DC">
            <w:pPr>
              <w:rPr>
                <w:rFonts w:ascii="Times New Roman" w:hAnsi="Times New Roman"/>
                <w:b/>
                <w:lang w:val="en-US"/>
              </w:rPr>
            </w:pPr>
            <w:r w:rsidRPr="006F6127">
              <w:rPr>
                <w:rFonts w:ascii="Times New Roman" w:hAnsi="Times New Roman"/>
                <w:iCs/>
                <w:sz w:val="24"/>
                <w:szCs w:val="24"/>
                <w:lang w:val="lt-LT"/>
              </w:rPr>
              <w:t>Rengti ir nuolat atnaujinti informaciją apie mokyklą lankstinukuose bei skelbti ją mokyklos ir  rajono internetinėje svetainėje.</w:t>
            </w:r>
          </w:p>
        </w:tc>
        <w:tc>
          <w:tcPr>
            <w:tcW w:w="1699" w:type="dxa"/>
            <w:gridSpan w:val="2"/>
          </w:tcPr>
          <w:p w:rsidR="00E36CF4" w:rsidRDefault="00E36CF4" w:rsidP="008246DC">
            <w:pPr>
              <w:rPr>
                <w:rFonts w:ascii="Times New Roman" w:hAnsi="Times New Roman"/>
                <w:lang w:val="en-US"/>
              </w:rPr>
            </w:pPr>
            <w:r w:rsidRPr="0018171A">
              <w:rPr>
                <w:rFonts w:ascii="Times New Roman" w:eastAsia="Calibri" w:hAnsi="Times New Roman" w:cs="Times New Roman"/>
                <w:sz w:val="24"/>
                <w:szCs w:val="24"/>
                <w:lang w:val="lt-LT"/>
              </w:rPr>
              <w:t>Direktoriaus pavaduotoja ugdymui</w:t>
            </w:r>
            <w:r>
              <w:rPr>
                <w:rFonts w:ascii="Times New Roman" w:eastAsia="Calibri" w:hAnsi="Times New Roman" w:cs="Times New Roman"/>
                <w:sz w:val="24"/>
                <w:szCs w:val="24"/>
                <w:lang w:val="lt-LT"/>
              </w:rPr>
              <w:t>,</w:t>
            </w:r>
          </w:p>
          <w:p w:rsidR="00E36CF4" w:rsidRPr="00E36CF4" w:rsidRDefault="00E36CF4" w:rsidP="008246DC">
            <w:pPr>
              <w:rPr>
                <w:rFonts w:ascii="Times New Roman" w:hAnsi="Times New Roman"/>
                <w:lang w:val="en-US"/>
              </w:rPr>
            </w:pPr>
            <w:proofErr w:type="spellStart"/>
            <w:r>
              <w:rPr>
                <w:rFonts w:ascii="Times New Roman" w:hAnsi="Times New Roman"/>
                <w:lang w:val="en-US"/>
              </w:rPr>
              <w:t>mokytojai</w:t>
            </w:r>
            <w:proofErr w:type="spellEnd"/>
          </w:p>
        </w:tc>
        <w:tc>
          <w:tcPr>
            <w:tcW w:w="1412" w:type="dxa"/>
          </w:tcPr>
          <w:p w:rsidR="00826B7F" w:rsidRPr="00E36CF4" w:rsidRDefault="00E36CF4" w:rsidP="008246DC">
            <w:pPr>
              <w:rPr>
                <w:rFonts w:ascii="Times New Roman" w:hAnsi="Times New Roman"/>
                <w:lang w:val="en-US"/>
              </w:rPr>
            </w:pPr>
            <w:r w:rsidRPr="00E36CF4">
              <w:rPr>
                <w:rFonts w:ascii="Times New Roman" w:hAnsi="Times New Roman"/>
                <w:lang w:val="en-US"/>
              </w:rPr>
              <w:t>2019 m.</w:t>
            </w:r>
          </w:p>
        </w:tc>
        <w:tc>
          <w:tcPr>
            <w:tcW w:w="4713" w:type="dxa"/>
          </w:tcPr>
          <w:p w:rsidR="00826B7F" w:rsidRPr="00E36CF4" w:rsidRDefault="00E36CF4" w:rsidP="008246DC">
            <w:pPr>
              <w:spacing w:line="360" w:lineRule="auto"/>
              <w:jc w:val="both"/>
              <w:rPr>
                <w:rFonts w:ascii="Times New Roman" w:eastAsia="Times New Roman" w:hAnsi="Times New Roman"/>
                <w:lang w:val="lt-LT"/>
              </w:rPr>
            </w:pPr>
            <w:r w:rsidRPr="00E36CF4">
              <w:rPr>
                <w:rFonts w:ascii="Times New Roman" w:eastAsia="Times New Roman" w:hAnsi="Times New Roman"/>
                <w:lang w:val="lt-LT"/>
              </w:rPr>
              <w:t>Tėvai gaus informaciją apie mokyklos veiklą, siekius ir planus</w:t>
            </w:r>
            <w:r>
              <w:rPr>
                <w:rFonts w:ascii="Times New Roman" w:eastAsia="Times New Roman" w:hAnsi="Times New Roman"/>
                <w:lang w:val="lt-LT"/>
              </w:rPr>
              <w:t>.</w:t>
            </w:r>
          </w:p>
        </w:tc>
      </w:tr>
      <w:tr w:rsidR="00E36CF4" w:rsidRPr="00656B0D" w:rsidTr="0018171A">
        <w:tc>
          <w:tcPr>
            <w:tcW w:w="1910" w:type="dxa"/>
          </w:tcPr>
          <w:p w:rsidR="00E36CF4" w:rsidRPr="006F6127" w:rsidRDefault="00E36CF4" w:rsidP="008246DC">
            <w:pPr>
              <w:rPr>
                <w:rFonts w:ascii="Times New Roman" w:hAnsi="Times New Roman"/>
                <w:b/>
                <w:sz w:val="24"/>
                <w:szCs w:val="24"/>
                <w:lang w:val="lt-LT"/>
              </w:rPr>
            </w:pPr>
          </w:p>
        </w:tc>
        <w:tc>
          <w:tcPr>
            <w:tcW w:w="2637" w:type="dxa"/>
            <w:gridSpan w:val="2"/>
          </w:tcPr>
          <w:p w:rsidR="00E36CF4" w:rsidRPr="006F6127" w:rsidRDefault="00E36CF4" w:rsidP="008246DC">
            <w:pPr>
              <w:rPr>
                <w:rFonts w:ascii="Times New Roman" w:hAnsi="Times New Roman"/>
                <w:sz w:val="24"/>
                <w:szCs w:val="24"/>
                <w:lang w:val="lt-LT"/>
              </w:rPr>
            </w:pPr>
            <w:r>
              <w:rPr>
                <w:rFonts w:ascii="Times New Roman" w:hAnsi="Times New Roman"/>
                <w:sz w:val="24"/>
                <w:szCs w:val="24"/>
                <w:lang w:val="lt-LT"/>
              </w:rPr>
              <w:t>Aktyvinti tėvų dalyvavimą mokyklos gyvenime</w:t>
            </w:r>
          </w:p>
        </w:tc>
        <w:tc>
          <w:tcPr>
            <w:tcW w:w="2621" w:type="dxa"/>
          </w:tcPr>
          <w:p w:rsidR="00E36CF4" w:rsidRDefault="004F18B2" w:rsidP="004F18B2">
            <w:pPr>
              <w:rPr>
                <w:rFonts w:ascii="Times New Roman" w:hAnsi="Times New Roman"/>
                <w:iCs/>
                <w:sz w:val="24"/>
                <w:szCs w:val="24"/>
                <w:lang w:val="lt-LT"/>
              </w:rPr>
            </w:pPr>
            <w:r>
              <w:rPr>
                <w:rFonts w:ascii="Times New Roman" w:hAnsi="Times New Roman"/>
                <w:iCs/>
                <w:sz w:val="24"/>
                <w:szCs w:val="24"/>
                <w:lang w:val="lt-LT"/>
              </w:rPr>
              <w:t>Organizuoti tėvų susirinkimus patogių tėvams metu.</w:t>
            </w:r>
          </w:p>
          <w:p w:rsidR="004F18B2" w:rsidRPr="006F6127" w:rsidRDefault="004F18B2" w:rsidP="004F18B2">
            <w:pPr>
              <w:rPr>
                <w:rFonts w:ascii="Times New Roman" w:hAnsi="Times New Roman"/>
                <w:iCs/>
                <w:sz w:val="24"/>
                <w:szCs w:val="24"/>
                <w:lang w:val="lt-LT"/>
              </w:rPr>
            </w:pPr>
            <w:r>
              <w:rPr>
                <w:rFonts w:ascii="Times New Roman" w:hAnsi="Times New Roman"/>
                <w:iCs/>
                <w:sz w:val="24"/>
                <w:szCs w:val="24"/>
                <w:lang w:val="lt-LT"/>
              </w:rPr>
              <w:t>Įtraukti tėvus į mokyklos organizuojamus renginius</w:t>
            </w:r>
          </w:p>
        </w:tc>
        <w:tc>
          <w:tcPr>
            <w:tcW w:w="1699" w:type="dxa"/>
            <w:gridSpan w:val="2"/>
          </w:tcPr>
          <w:p w:rsidR="00E36CF4" w:rsidRPr="0018171A" w:rsidRDefault="00E36CF4" w:rsidP="008246DC">
            <w:pPr>
              <w:rPr>
                <w:rFonts w:ascii="Times New Roman" w:eastAsia="Calibri" w:hAnsi="Times New Roman" w:cs="Times New Roman"/>
                <w:sz w:val="24"/>
                <w:szCs w:val="24"/>
                <w:lang w:val="lt-LT"/>
              </w:rPr>
            </w:pPr>
          </w:p>
        </w:tc>
        <w:tc>
          <w:tcPr>
            <w:tcW w:w="1412" w:type="dxa"/>
          </w:tcPr>
          <w:p w:rsidR="00E36CF4" w:rsidRPr="00E36CF4" w:rsidRDefault="00E36CF4" w:rsidP="008246DC">
            <w:pPr>
              <w:rPr>
                <w:rFonts w:ascii="Times New Roman" w:hAnsi="Times New Roman"/>
                <w:lang w:val="lt-LT"/>
              </w:rPr>
            </w:pPr>
          </w:p>
        </w:tc>
        <w:tc>
          <w:tcPr>
            <w:tcW w:w="4713" w:type="dxa"/>
          </w:tcPr>
          <w:p w:rsidR="00E36CF4" w:rsidRDefault="00E36CF4" w:rsidP="004F18B2">
            <w:pPr>
              <w:pStyle w:val="a4"/>
              <w:rPr>
                <w:rFonts w:ascii="Times New Roman" w:hAnsi="Times New Roman" w:cs="Times New Roman"/>
                <w:sz w:val="24"/>
                <w:szCs w:val="24"/>
                <w:lang w:val="lt-LT"/>
              </w:rPr>
            </w:pPr>
            <w:r w:rsidRPr="004F18B2">
              <w:rPr>
                <w:rFonts w:ascii="Times New Roman" w:hAnsi="Times New Roman" w:cs="Times New Roman"/>
                <w:sz w:val="24"/>
                <w:szCs w:val="24"/>
                <w:lang w:val="lt-LT"/>
              </w:rPr>
              <w:t>Organizuoti bent du visuotiniai tėvų susirinkimai.</w:t>
            </w:r>
            <w:r w:rsidR="004F18B2">
              <w:rPr>
                <w:rFonts w:ascii="Times New Roman" w:hAnsi="Times New Roman" w:cs="Times New Roman"/>
                <w:sz w:val="24"/>
                <w:szCs w:val="24"/>
                <w:lang w:val="lt-LT"/>
              </w:rPr>
              <w:t xml:space="preserve"> </w:t>
            </w:r>
            <w:r w:rsidRPr="004F18B2">
              <w:rPr>
                <w:rFonts w:ascii="Times New Roman" w:hAnsi="Times New Roman" w:cs="Times New Roman"/>
                <w:sz w:val="24"/>
                <w:szCs w:val="24"/>
                <w:lang w:val="lt-LT"/>
              </w:rPr>
              <w:t>50 procentų tėvų dalyvaus</w:t>
            </w:r>
            <w:r w:rsidR="004F18B2">
              <w:rPr>
                <w:rFonts w:ascii="Times New Roman" w:hAnsi="Times New Roman" w:cs="Times New Roman"/>
                <w:sz w:val="24"/>
                <w:szCs w:val="24"/>
                <w:lang w:val="lt-LT"/>
              </w:rPr>
              <w:t>.</w:t>
            </w:r>
          </w:p>
          <w:p w:rsidR="004F18B2" w:rsidRPr="004F18B2" w:rsidRDefault="004F18B2" w:rsidP="004F18B2">
            <w:pPr>
              <w:pStyle w:val="a4"/>
              <w:rPr>
                <w:rFonts w:ascii="Times New Roman" w:hAnsi="Times New Roman" w:cs="Times New Roman"/>
                <w:sz w:val="24"/>
                <w:szCs w:val="24"/>
                <w:lang w:val="lt-LT"/>
              </w:rPr>
            </w:pPr>
            <w:r>
              <w:rPr>
                <w:rFonts w:ascii="Times New Roman" w:hAnsi="Times New Roman" w:cs="Times New Roman"/>
                <w:sz w:val="24"/>
                <w:szCs w:val="24"/>
                <w:lang w:val="lt-LT"/>
              </w:rPr>
              <w:t xml:space="preserve">Tėvai dalyvaus mokyklos organizuojamuose renginiuose. 70 </w:t>
            </w:r>
            <w:proofErr w:type="spellStart"/>
            <w:r>
              <w:rPr>
                <w:rFonts w:ascii="Times New Roman" w:hAnsi="Times New Roman" w:cs="Times New Roman"/>
                <w:sz w:val="24"/>
                <w:szCs w:val="24"/>
                <w:lang w:val="lt-LT"/>
              </w:rPr>
              <w:t>proc</w:t>
            </w:r>
            <w:proofErr w:type="spellEnd"/>
            <w:r>
              <w:rPr>
                <w:rFonts w:ascii="Times New Roman" w:hAnsi="Times New Roman" w:cs="Times New Roman"/>
                <w:sz w:val="24"/>
                <w:szCs w:val="24"/>
                <w:lang w:val="lt-LT"/>
              </w:rPr>
              <w:t>. tėvų dalyvaus bent viename renginyje ar išvykoje.</w:t>
            </w:r>
          </w:p>
        </w:tc>
      </w:tr>
    </w:tbl>
    <w:p w:rsidR="009A0226" w:rsidRDefault="009A0226" w:rsidP="00D94EFC">
      <w:pPr>
        <w:jc w:val="center"/>
        <w:rPr>
          <w:rFonts w:ascii="Times New Roman" w:eastAsia="Calibri" w:hAnsi="Times New Roman" w:cs="Times New Roman"/>
          <w:b/>
          <w:lang w:val="lt-LT"/>
        </w:rPr>
      </w:pPr>
    </w:p>
    <w:p w:rsidR="00D94EFC" w:rsidRPr="00D94EFC" w:rsidRDefault="00D94EFC" w:rsidP="00D94EFC">
      <w:pPr>
        <w:spacing w:after="0" w:line="360" w:lineRule="auto"/>
        <w:jc w:val="center"/>
        <w:rPr>
          <w:rFonts w:ascii="Times New Roman" w:eastAsia="Times New Roman" w:hAnsi="Times New Roman" w:cs="Times New Roman"/>
          <w:b/>
          <w:bCs/>
          <w:caps/>
          <w:lang w:val="lt-LT" w:eastAsia="lt-LT"/>
        </w:rPr>
      </w:pPr>
    </w:p>
    <w:p w:rsidR="00D94EFC" w:rsidRPr="00D94EFC" w:rsidRDefault="00D94EFC" w:rsidP="00D94EFC">
      <w:pPr>
        <w:spacing w:after="0" w:line="360" w:lineRule="auto"/>
        <w:jc w:val="center"/>
        <w:rPr>
          <w:rFonts w:ascii="Times New Roman" w:eastAsia="Times New Roman" w:hAnsi="Times New Roman" w:cs="Times New Roman"/>
          <w:bCs/>
          <w:sz w:val="24"/>
          <w:szCs w:val="24"/>
          <w:lang w:val="lt-LT"/>
        </w:rPr>
      </w:pPr>
      <w:r w:rsidRPr="00D94EFC">
        <w:rPr>
          <w:rFonts w:ascii="Times New Roman" w:eastAsia="Times New Roman" w:hAnsi="Times New Roman" w:cs="Times New Roman"/>
          <w:b/>
          <w:bCs/>
          <w:caps/>
          <w:sz w:val="24"/>
          <w:szCs w:val="24"/>
          <w:lang w:val="lt-LT" w:eastAsia="lt-LT"/>
        </w:rPr>
        <w:t>veiklos programos įgyvendinimo įvertinimO ir atsakomybėS FORMOS</w:t>
      </w:r>
      <w:r w:rsidRPr="00D94EFC">
        <w:rPr>
          <w:rFonts w:ascii="Times New Roman" w:eastAsia="Times New Roman" w:hAnsi="Times New Roman" w:cs="Times New Roman"/>
          <w:bCs/>
          <w:sz w:val="24"/>
          <w:szCs w:val="24"/>
          <w:lang w:val="lt-LT"/>
        </w:rPr>
        <w:t xml:space="preserve"> </w:t>
      </w:r>
    </w:p>
    <w:p w:rsidR="00D94EFC" w:rsidRPr="00D94EFC" w:rsidRDefault="00D94EFC" w:rsidP="00D94EFC">
      <w:pPr>
        <w:spacing w:after="0" w:line="240" w:lineRule="auto"/>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1. Veiklos realizavimas detalizuojamas atskirų sričių mokyklos darbo planuose.</w:t>
      </w:r>
    </w:p>
    <w:p w:rsidR="00D94EFC" w:rsidRPr="00D94EFC" w:rsidRDefault="00D94EFC" w:rsidP="00D94EFC">
      <w:pPr>
        <w:spacing w:after="0" w:line="240" w:lineRule="auto"/>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2. Mokyklos iškeltų tikslų veikla konkretinama mokyklos metodinių grupių, Vaiko gerovės komisijos bei KVA grupės planuose, programose.</w:t>
      </w:r>
    </w:p>
    <w:p w:rsidR="00D94EFC" w:rsidRPr="00D94EFC" w:rsidRDefault="00D94EFC" w:rsidP="00D94EFC">
      <w:pPr>
        <w:spacing w:after="0" w:line="240" w:lineRule="auto"/>
        <w:rPr>
          <w:rFonts w:ascii="Times New Roman" w:eastAsia="Calibri" w:hAnsi="Times New Roman" w:cs="Times New Roman"/>
          <w:bCs/>
          <w:sz w:val="24"/>
          <w:szCs w:val="24"/>
          <w:lang w:val="lt-LT"/>
        </w:rPr>
      </w:pPr>
      <w:r w:rsidRPr="00D94EFC">
        <w:rPr>
          <w:rFonts w:ascii="Times New Roman" w:eastAsia="Calibri" w:hAnsi="Times New Roman" w:cs="Times New Roman"/>
          <w:sz w:val="24"/>
          <w:szCs w:val="24"/>
          <w:lang w:val="lt-LT" w:eastAsia="lt-LT"/>
        </w:rPr>
        <w:t>3. Tikslų įgyvendinimo įsivertinimas vyks mokytojų tarybos, metodinės tarybos, metodinių grupių  posėdžiuose.</w:t>
      </w:r>
    </w:p>
    <w:p w:rsidR="00D94EFC" w:rsidRPr="00D94EFC" w:rsidRDefault="00D94EFC" w:rsidP="00D94EFC">
      <w:pPr>
        <w:spacing w:after="0" w:line="240" w:lineRule="auto"/>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4. Už individualių planų bei programų</w:t>
      </w:r>
      <w:r w:rsidRPr="00D94EFC">
        <w:rPr>
          <w:rFonts w:ascii="Times New Roman" w:eastAsia="Calibri" w:hAnsi="Times New Roman" w:cs="Times New Roman"/>
          <w:b/>
          <w:bCs/>
          <w:sz w:val="24"/>
          <w:szCs w:val="24"/>
          <w:lang w:val="lt-LT" w:eastAsia="lt-LT"/>
        </w:rPr>
        <w:t xml:space="preserve"> </w:t>
      </w:r>
      <w:r w:rsidRPr="00D94EFC">
        <w:rPr>
          <w:rFonts w:ascii="Times New Roman" w:eastAsia="Calibri" w:hAnsi="Times New Roman" w:cs="Times New Roman"/>
          <w:sz w:val="24"/>
          <w:szCs w:val="24"/>
          <w:lang w:val="lt-LT" w:eastAsia="lt-LT"/>
        </w:rPr>
        <w:t>kokybišką  įgyvendinimą laiku atsakingi  mokyklos administracija ir metodinių grupių pirmininkai.</w:t>
      </w:r>
    </w:p>
    <w:p w:rsidR="00D94EFC" w:rsidRPr="00D94EFC" w:rsidRDefault="00D94EFC" w:rsidP="00D94EFC">
      <w:pPr>
        <w:spacing w:after="0" w:line="240" w:lineRule="auto"/>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5. Už mokyklos veiklos programos kokybišką įgyvendinimą laiku atsakingas  mokyklos direktorius.</w:t>
      </w:r>
    </w:p>
    <w:p w:rsidR="00D94EFC" w:rsidRPr="00D94EFC" w:rsidRDefault="00D94EFC" w:rsidP="00D94EFC">
      <w:pPr>
        <w:spacing w:after="0" w:line="240" w:lineRule="auto"/>
        <w:ind w:firstLine="540"/>
        <w:jc w:val="center"/>
        <w:rPr>
          <w:rFonts w:ascii="Times New Roman" w:eastAsia="Calibri" w:hAnsi="Times New Roman" w:cs="Times New Roman"/>
          <w:b/>
          <w:caps/>
          <w:sz w:val="24"/>
          <w:szCs w:val="24"/>
          <w:lang w:val="lt-LT" w:eastAsia="lt-LT"/>
        </w:rPr>
      </w:pPr>
    </w:p>
    <w:p w:rsidR="00D94EFC" w:rsidRPr="00D94EFC" w:rsidRDefault="00D94EFC" w:rsidP="00D94EFC">
      <w:pPr>
        <w:spacing w:after="0" w:line="240" w:lineRule="auto"/>
        <w:ind w:firstLine="540"/>
        <w:jc w:val="center"/>
        <w:rPr>
          <w:rFonts w:ascii="Times New Roman" w:eastAsia="Calibri" w:hAnsi="Times New Roman" w:cs="Times New Roman"/>
          <w:b/>
          <w:caps/>
          <w:sz w:val="24"/>
          <w:szCs w:val="24"/>
          <w:lang w:val="lt-LT" w:eastAsia="lt-LT"/>
        </w:rPr>
      </w:pPr>
      <w:r w:rsidRPr="00D94EFC">
        <w:rPr>
          <w:rFonts w:ascii="Times New Roman" w:eastAsia="Calibri" w:hAnsi="Times New Roman" w:cs="Times New Roman"/>
          <w:b/>
          <w:caps/>
          <w:sz w:val="24"/>
          <w:szCs w:val="24"/>
          <w:lang w:val="lt-LT" w:eastAsia="lt-LT"/>
        </w:rPr>
        <w:t>Programos monitoringas</w:t>
      </w:r>
    </w:p>
    <w:p w:rsidR="00D94EFC" w:rsidRPr="00D94EFC" w:rsidRDefault="00D94EFC" w:rsidP="00D94EFC">
      <w:pPr>
        <w:spacing w:after="0" w:line="240" w:lineRule="auto"/>
        <w:ind w:firstLine="540"/>
        <w:jc w:val="center"/>
        <w:rPr>
          <w:rFonts w:ascii="Times New Roman" w:eastAsia="Calibri" w:hAnsi="Times New Roman" w:cs="Times New Roman"/>
          <w:b/>
          <w:caps/>
          <w:sz w:val="24"/>
          <w:szCs w:val="24"/>
          <w:lang w:val="lt-LT" w:eastAsia="lt-LT"/>
        </w:rPr>
      </w:pPr>
    </w:p>
    <w:p w:rsidR="00D94EFC" w:rsidRPr="00D94EFC" w:rsidRDefault="00D94EFC" w:rsidP="00D94EFC">
      <w:pPr>
        <w:numPr>
          <w:ilvl w:val="0"/>
          <w:numId w:val="7"/>
        </w:numPr>
        <w:spacing w:after="0" w:line="240" w:lineRule="auto"/>
        <w:jc w:val="both"/>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Už mokyklos veiklos programos vykdymą atsakingas  mokyklos direktorius.</w:t>
      </w:r>
    </w:p>
    <w:p w:rsidR="00D94EFC" w:rsidRPr="00D94EFC" w:rsidRDefault="00D94EFC" w:rsidP="00D94EFC">
      <w:pPr>
        <w:numPr>
          <w:ilvl w:val="0"/>
          <w:numId w:val="7"/>
        </w:numPr>
        <w:spacing w:after="0" w:line="240" w:lineRule="auto"/>
        <w:jc w:val="both"/>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Mokyklos veiklos programos vykdymo priežiūrą vykdo mokyklos direktoriaus pavaduotoja ugdymui ir metodinių grupių pirmininkai.</w:t>
      </w:r>
    </w:p>
    <w:p w:rsidR="00D94EFC" w:rsidRPr="00D94EFC" w:rsidRDefault="00D94EFC" w:rsidP="00D94EFC">
      <w:pPr>
        <w:numPr>
          <w:ilvl w:val="0"/>
          <w:numId w:val="7"/>
        </w:numPr>
        <w:spacing w:after="0" w:line="240" w:lineRule="auto"/>
        <w:jc w:val="both"/>
        <w:rPr>
          <w:rFonts w:ascii="Times New Roman" w:eastAsia="Calibri" w:hAnsi="Times New Roman" w:cs="Times New Roman"/>
          <w:sz w:val="24"/>
          <w:szCs w:val="24"/>
          <w:lang w:val="en-US" w:eastAsia="lt-LT"/>
        </w:rPr>
      </w:pPr>
      <w:proofErr w:type="spellStart"/>
      <w:r w:rsidRPr="00D94EFC">
        <w:rPr>
          <w:rFonts w:ascii="Times New Roman" w:eastAsia="Calibri" w:hAnsi="Times New Roman" w:cs="Times New Roman"/>
          <w:sz w:val="24"/>
          <w:szCs w:val="24"/>
          <w:lang w:val="en-US" w:eastAsia="lt-LT"/>
        </w:rPr>
        <w:t>Veiklos</w:t>
      </w:r>
      <w:proofErr w:type="spellEnd"/>
      <w:r w:rsidRPr="00D94EFC">
        <w:rPr>
          <w:rFonts w:ascii="Times New Roman" w:eastAsia="Calibri" w:hAnsi="Times New Roman" w:cs="Times New Roman"/>
          <w:sz w:val="24"/>
          <w:szCs w:val="24"/>
          <w:lang w:val="en-US" w:eastAsia="lt-LT"/>
        </w:rPr>
        <w:t xml:space="preserve"> </w:t>
      </w:r>
      <w:proofErr w:type="spellStart"/>
      <w:r w:rsidRPr="00D94EFC">
        <w:rPr>
          <w:rFonts w:ascii="Times New Roman" w:eastAsia="Calibri" w:hAnsi="Times New Roman" w:cs="Times New Roman"/>
          <w:sz w:val="24"/>
          <w:szCs w:val="24"/>
          <w:lang w:val="en-US" w:eastAsia="lt-LT"/>
        </w:rPr>
        <w:t>ataskaitos</w:t>
      </w:r>
      <w:proofErr w:type="spellEnd"/>
      <w:r w:rsidRPr="00D94EFC">
        <w:rPr>
          <w:rFonts w:ascii="Times New Roman" w:eastAsia="Calibri" w:hAnsi="Times New Roman" w:cs="Times New Roman"/>
          <w:sz w:val="24"/>
          <w:szCs w:val="24"/>
          <w:lang w:val="en-US" w:eastAsia="lt-LT"/>
        </w:rPr>
        <w:t xml:space="preserve"> </w:t>
      </w:r>
      <w:proofErr w:type="spellStart"/>
      <w:r w:rsidRPr="00D94EFC">
        <w:rPr>
          <w:rFonts w:ascii="Times New Roman" w:eastAsia="Calibri" w:hAnsi="Times New Roman" w:cs="Times New Roman"/>
          <w:sz w:val="24"/>
          <w:szCs w:val="24"/>
          <w:lang w:val="en-US" w:eastAsia="lt-LT"/>
        </w:rPr>
        <w:t>pateikiamos</w:t>
      </w:r>
      <w:proofErr w:type="spellEnd"/>
      <w:r w:rsidRPr="00D94EFC">
        <w:rPr>
          <w:rFonts w:ascii="Times New Roman" w:eastAsia="Calibri" w:hAnsi="Times New Roman" w:cs="Times New Roman"/>
          <w:sz w:val="24"/>
          <w:szCs w:val="24"/>
          <w:lang w:val="en-US" w:eastAsia="lt-LT"/>
        </w:rPr>
        <w:t xml:space="preserve"> </w:t>
      </w:r>
      <w:proofErr w:type="spellStart"/>
      <w:r w:rsidRPr="00D94EFC">
        <w:rPr>
          <w:rFonts w:ascii="Times New Roman" w:eastAsia="Calibri" w:hAnsi="Times New Roman" w:cs="Times New Roman"/>
          <w:sz w:val="24"/>
          <w:szCs w:val="24"/>
          <w:lang w:val="en-US" w:eastAsia="lt-LT"/>
        </w:rPr>
        <w:t>mokyklos</w:t>
      </w:r>
      <w:proofErr w:type="spellEnd"/>
      <w:r w:rsidRPr="00D94EFC">
        <w:rPr>
          <w:rFonts w:ascii="Times New Roman" w:eastAsia="Calibri" w:hAnsi="Times New Roman" w:cs="Times New Roman"/>
          <w:sz w:val="24"/>
          <w:szCs w:val="24"/>
          <w:lang w:val="en-US" w:eastAsia="lt-LT"/>
        </w:rPr>
        <w:t xml:space="preserve"> </w:t>
      </w:r>
      <w:proofErr w:type="spellStart"/>
      <w:r w:rsidRPr="00D94EFC">
        <w:rPr>
          <w:rFonts w:ascii="Times New Roman" w:eastAsia="Calibri" w:hAnsi="Times New Roman" w:cs="Times New Roman"/>
          <w:sz w:val="24"/>
          <w:szCs w:val="24"/>
          <w:lang w:val="en-US" w:eastAsia="lt-LT"/>
        </w:rPr>
        <w:t>bendruomenei</w:t>
      </w:r>
      <w:proofErr w:type="spellEnd"/>
      <w:r w:rsidRPr="00D94EFC">
        <w:rPr>
          <w:rFonts w:ascii="Times New Roman" w:eastAsia="Calibri" w:hAnsi="Times New Roman" w:cs="Times New Roman"/>
          <w:sz w:val="24"/>
          <w:szCs w:val="24"/>
          <w:lang w:val="en-US" w:eastAsia="lt-LT"/>
        </w:rPr>
        <w:t>.</w:t>
      </w:r>
    </w:p>
    <w:p w:rsidR="00D94EFC" w:rsidRPr="00D94EFC" w:rsidRDefault="00D94EFC" w:rsidP="00D94EFC">
      <w:pPr>
        <w:spacing w:after="0" w:line="240" w:lineRule="auto"/>
        <w:ind w:firstLine="540"/>
        <w:jc w:val="both"/>
        <w:rPr>
          <w:rFonts w:ascii="Times New Roman" w:eastAsia="Calibri" w:hAnsi="Times New Roman" w:cs="Times New Roman"/>
          <w:sz w:val="24"/>
          <w:szCs w:val="24"/>
          <w:lang w:val="lt-LT"/>
        </w:rPr>
      </w:pPr>
    </w:p>
    <w:p w:rsidR="00D94EFC" w:rsidRPr="00D94EFC" w:rsidRDefault="00D94EFC" w:rsidP="00D94EFC">
      <w:pPr>
        <w:spacing w:after="0" w:line="240" w:lineRule="auto"/>
        <w:ind w:firstLine="540"/>
        <w:jc w:val="both"/>
        <w:rPr>
          <w:rFonts w:ascii="Times New Roman" w:eastAsia="Calibri" w:hAnsi="Times New Roman" w:cs="Times New Roman"/>
          <w:sz w:val="24"/>
          <w:szCs w:val="24"/>
          <w:lang w:val="lt-LT"/>
        </w:rPr>
      </w:pPr>
    </w:p>
    <w:p w:rsidR="00D94EFC" w:rsidRPr="00D94EFC" w:rsidRDefault="00D94EFC" w:rsidP="00D94EFC">
      <w:pPr>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PRITARTA  Mokyklos tarybos 201</w:t>
      </w:r>
      <w:r w:rsidR="00826B7F">
        <w:rPr>
          <w:rFonts w:ascii="Times New Roman" w:eastAsia="Calibri" w:hAnsi="Times New Roman" w:cs="Times New Roman"/>
          <w:sz w:val="24"/>
          <w:szCs w:val="24"/>
          <w:lang w:val="lt-LT"/>
        </w:rPr>
        <w:t>8</w:t>
      </w:r>
      <w:r w:rsidRPr="00D94EFC">
        <w:rPr>
          <w:rFonts w:ascii="Times New Roman" w:eastAsia="Calibri" w:hAnsi="Times New Roman" w:cs="Times New Roman"/>
          <w:sz w:val="24"/>
          <w:szCs w:val="24"/>
          <w:lang w:val="lt-LT"/>
        </w:rPr>
        <w:t xml:space="preserve"> </w:t>
      </w:r>
      <w:proofErr w:type="spellStart"/>
      <w:r w:rsidRPr="00D94EFC">
        <w:rPr>
          <w:rFonts w:ascii="Times New Roman" w:eastAsia="Calibri" w:hAnsi="Times New Roman" w:cs="Times New Roman"/>
          <w:sz w:val="24"/>
          <w:szCs w:val="24"/>
          <w:lang w:val="lt-LT"/>
        </w:rPr>
        <w:t>m</w:t>
      </w:r>
      <w:proofErr w:type="spellEnd"/>
      <w:r w:rsidRPr="00D94EFC">
        <w:rPr>
          <w:rFonts w:ascii="Times New Roman" w:eastAsia="Calibri" w:hAnsi="Times New Roman" w:cs="Times New Roman"/>
          <w:sz w:val="24"/>
          <w:szCs w:val="24"/>
          <w:lang w:val="lt-LT"/>
        </w:rPr>
        <w:t>. gruodžio mėn.</w:t>
      </w:r>
      <w:r w:rsidR="004F18B2">
        <w:rPr>
          <w:rFonts w:ascii="Times New Roman" w:eastAsia="Calibri" w:hAnsi="Times New Roman" w:cs="Times New Roman"/>
          <w:sz w:val="24"/>
          <w:szCs w:val="24"/>
          <w:lang w:val="lt-LT"/>
        </w:rPr>
        <w:t>28</w:t>
      </w:r>
      <w:r w:rsidRPr="00D94EFC">
        <w:rPr>
          <w:rFonts w:ascii="Times New Roman" w:eastAsia="Calibri" w:hAnsi="Times New Roman" w:cs="Times New Roman"/>
          <w:sz w:val="24"/>
          <w:szCs w:val="24"/>
          <w:lang w:val="lt-LT"/>
        </w:rPr>
        <w:t xml:space="preserve"> </w:t>
      </w:r>
      <w:proofErr w:type="spellStart"/>
      <w:r w:rsidRPr="00D94EFC">
        <w:rPr>
          <w:rFonts w:ascii="Times New Roman" w:eastAsia="Calibri" w:hAnsi="Times New Roman" w:cs="Times New Roman"/>
          <w:sz w:val="24"/>
          <w:szCs w:val="24"/>
          <w:lang w:val="lt-LT"/>
        </w:rPr>
        <w:t>d</w:t>
      </w:r>
      <w:proofErr w:type="spellEnd"/>
      <w:r w:rsidRPr="00D94EFC">
        <w:rPr>
          <w:rFonts w:ascii="Times New Roman" w:eastAsia="Calibri" w:hAnsi="Times New Roman" w:cs="Times New Roman"/>
          <w:sz w:val="24"/>
          <w:szCs w:val="24"/>
          <w:lang w:val="lt-LT"/>
        </w:rPr>
        <w:t>. nutarimu protokolo Nr.</w:t>
      </w:r>
      <w:r w:rsidR="004F18B2">
        <w:rPr>
          <w:rFonts w:ascii="Times New Roman" w:eastAsia="Calibri" w:hAnsi="Times New Roman" w:cs="Times New Roman"/>
          <w:sz w:val="24"/>
          <w:szCs w:val="24"/>
          <w:lang w:val="lt-LT"/>
        </w:rPr>
        <w:t>5</w:t>
      </w:r>
      <w:r w:rsidR="00826B7F">
        <w:rPr>
          <w:rFonts w:ascii="Times New Roman" w:eastAsia="Calibri" w:hAnsi="Times New Roman" w:cs="Times New Roman"/>
          <w:sz w:val="24"/>
          <w:szCs w:val="24"/>
          <w:lang w:val="lt-LT"/>
        </w:rPr>
        <w:t>.</w:t>
      </w:r>
    </w:p>
    <w:p w:rsidR="00D94EFC" w:rsidRPr="00D94EFC" w:rsidRDefault="00D94EFC" w:rsidP="00D94EFC">
      <w:pPr>
        <w:rPr>
          <w:rFonts w:ascii="Calibri" w:eastAsia="Calibri" w:hAnsi="Calibri" w:cs="Times New Roman"/>
          <w:lang w:val="pl-PL"/>
        </w:rPr>
      </w:pPr>
    </w:p>
    <w:p w:rsidR="00AB55E6" w:rsidRPr="00826B7F" w:rsidRDefault="00AB55E6">
      <w:pPr>
        <w:rPr>
          <w:lang w:val="pl-PL"/>
        </w:rPr>
      </w:pPr>
    </w:p>
    <w:sectPr w:rsidR="00AB55E6" w:rsidRPr="00826B7F" w:rsidSect="00F251F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o:lock v:ext="edit" cropping="t"/>
      </v:shape>
    </w:pict>
  </w:numPicBullet>
  <w:numPicBullet w:numPicBulletId="1">
    <w:pict>
      <v:shape id="_x0000_i1031" type="#_x0000_t75" style="width:9pt;height:9pt" o:bullet="t">
        <v:imagedata r:id="rId2" o:title="clip_image002"/>
      </v:shape>
    </w:pict>
  </w:numPicBullet>
  <w:abstractNum w:abstractNumId="0">
    <w:nsid w:val="01F84555"/>
    <w:multiLevelType w:val="hybridMultilevel"/>
    <w:tmpl w:val="3EF0D03C"/>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EC7C66"/>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485ECC"/>
    <w:multiLevelType w:val="hybridMultilevel"/>
    <w:tmpl w:val="C2E2EE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FE6E00"/>
    <w:multiLevelType w:val="hybridMultilevel"/>
    <w:tmpl w:val="23422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1D6CE7"/>
    <w:multiLevelType w:val="multilevel"/>
    <w:tmpl w:val="6B2CD6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817D7"/>
    <w:multiLevelType w:val="hybridMultilevel"/>
    <w:tmpl w:val="B016E77E"/>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6">
    <w:nsid w:val="3D4A0042"/>
    <w:multiLevelType w:val="hybridMultilevel"/>
    <w:tmpl w:val="1E32B7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46B1010"/>
    <w:multiLevelType w:val="hybridMultilevel"/>
    <w:tmpl w:val="307438DA"/>
    <w:lvl w:ilvl="0" w:tplc="20BAD462">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BE794C"/>
    <w:multiLevelType w:val="hybridMultilevel"/>
    <w:tmpl w:val="6DC0B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1C4B2C"/>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F8F6844"/>
    <w:multiLevelType w:val="hybridMultilevel"/>
    <w:tmpl w:val="9E5A7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C25769"/>
    <w:multiLevelType w:val="hybridMultilevel"/>
    <w:tmpl w:val="5566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363847"/>
    <w:multiLevelType w:val="multilevel"/>
    <w:tmpl w:val="8CD449F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57E108CC"/>
    <w:multiLevelType w:val="hybridMultilevel"/>
    <w:tmpl w:val="DBCCAA1A"/>
    <w:lvl w:ilvl="0" w:tplc="50F8AFF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628D0A8D"/>
    <w:multiLevelType w:val="hybridMultilevel"/>
    <w:tmpl w:val="44FCFB52"/>
    <w:lvl w:ilvl="0" w:tplc="91BC6E42">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15">
    <w:nsid w:val="66307998"/>
    <w:multiLevelType w:val="hybridMultilevel"/>
    <w:tmpl w:val="00B0A2A0"/>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073BCB"/>
    <w:multiLevelType w:val="hybridMultilevel"/>
    <w:tmpl w:val="A2A88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8211E4"/>
    <w:multiLevelType w:val="hybridMultilevel"/>
    <w:tmpl w:val="6A268B68"/>
    <w:lvl w:ilvl="0" w:tplc="B78C05AE">
      <w:start w:val="4"/>
      <w:numFmt w:val="decimal"/>
      <w:lvlText w:val="%1."/>
      <w:lvlJc w:val="left"/>
      <w:pPr>
        <w:ind w:left="10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975542"/>
    <w:multiLevelType w:val="hybridMultilevel"/>
    <w:tmpl w:val="29065650"/>
    <w:lvl w:ilvl="0" w:tplc="4F3AE5EC">
      <w:start w:val="1"/>
      <w:numFmt w:val="decimal"/>
      <w:lvlText w:val="%1."/>
      <w:lvlJc w:val="left"/>
      <w:pPr>
        <w:ind w:left="720"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541061F"/>
    <w:multiLevelType w:val="multilevel"/>
    <w:tmpl w:val="C26EA18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77C34351"/>
    <w:multiLevelType w:val="hybridMultilevel"/>
    <w:tmpl w:val="977266E8"/>
    <w:lvl w:ilvl="0" w:tplc="FD2E79EA">
      <w:start w:val="1"/>
      <w:numFmt w:val="bullet"/>
      <w:lvlText w:val=""/>
      <w:lvlJc w:val="left"/>
      <w:pPr>
        <w:tabs>
          <w:tab w:val="num" w:pos="1620"/>
        </w:tabs>
        <w:ind w:left="162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1">
    <w:nsid w:val="782B52AA"/>
    <w:multiLevelType w:val="hybridMultilevel"/>
    <w:tmpl w:val="F25C6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09327A"/>
    <w:multiLevelType w:val="multilevel"/>
    <w:tmpl w:val="AF9CA1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FB80C84"/>
    <w:multiLevelType w:val="hybridMultilevel"/>
    <w:tmpl w:val="882451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0"/>
  </w:num>
  <w:num w:numId="2">
    <w:abstractNumId w:val="3"/>
  </w:num>
  <w:num w:numId="3">
    <w:abstractNumId w:val="8"/>
  </w:num>
  <w:num w:numId="4">
    <w:abstractNumId w:val="2"/>
  </w:num>
  <w:num w:numId="5">
    <w:abstractNumId w:val="0"/>
  </w:num>
  <w:num w:numId="6">
    <w:abstractNumId w:val="15"/>
  </w:num>
  <w:num w:numId="7">
    <w:abstractNumId w:val="23"/>
  </w:num>
  <w:num w:numId="8">
    <w:abstractNumId w:val="22"/>
  </w:num>
  <w:num w:numId="9">
    <w:abstractNumId w:val="19"/>
  </w:num>
  <w:num w:numId="10">
    <w:abstractNumId w:val="18"/>
  </w:num>
  <w:num w:numId="11">
    <w:abstractNumId w:val="14"/>
  </w:num>
  <w:num w:numId="12">
    <w:abstractNumId w:val="13"/>
  </w:num>
  <w:num w:numId="13">
    <w:abstractNumId w:val="9"/>
  </w:num>
  <w:num w:numId="14">
    <w:abstractNumId w:val="1"/>
  </w:num>
  <w:num w:numId="15">
    <w:abstractNumId w:val="17"/>
  </w:num>
  <w:num w:numId="16">
    <w:abstractNumId w:val="20"/>
  </w:num>
  <w:num w:numId="17">
    <w:abstractNumId w:val="5"/>
  </w:num>
  <w:num w:numId="18">
    <w:abstractNumId w:val="11"/>
  </w:num>
  <w:num w:numId="19">
    <w:abstractNumId w:val="6"/>
  </w:num>
  <w:num w:numId="2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1"/>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FC"/>
    <w:rsid w:val="00004004"/>
    <w:rsid w:val="00077642"/>
    <w:rsid w:val="000B3FC7"/>
    <w:rsid w:val="000E6588"/>
    <w:rsid w:val="00116534"/>
    <w:rsid w:val="00120E1D"/>
    <w:rsid w:val="00123BD9"/>
    <w:rsid w:val="001465D4"/>
    <w:rsid w:val="00160E13"/>
    <w:rsid w:val="001775C5"/>
    <w:rsid w:val="0018056F"/>
    <w:rsid w:val="0018171A"/>
    <w:rsid w:val="00184A45"/>
    <w:rsid w:val="001938F1"/>
    <w:rsid w:val="00197597"/>
    <w:rsid w:val="001A197F"/>
    <w:rsid w:val="001D0F86"/>
    <w:rsid w:val="002143CA"/>
    <w:rsid w:val="00230D2F"/>
    <w:rsid w:val="002827B1"/>
    <w:rsid w:val="002B0602"/>
    <w:rsid w:val="002B4DC7"/>
    <w:rsid w:val="002C5457"/>
    <w:rsid w:val="002E4D2B"/>
    <w:rsid w:val="00311D0F"/>
    <w:rsid w:val="003262AC"/>
    <w:rsid w:val="0033120B"/>
    <w:rsid w:val="003E339B"/>
    <w:rsid w:val="00454CF9"/>
    <w:rsid w:val="004A0102"/>
    <w:rsid w:val="004B48CB"/>
    <w:rsid w:val="004F18B2"/>
    <w:rsid w:val="00552B42"/>
    <w:rsid w:val="00565CD8"/>
    <w:rsid w:val="005D1A25"/>
    <w:rsid w:val="005E7EF2"/>
    <w:rsid w:val="005F4834"/>
    <w:rsid w:val="005F4F1D"/>
    <w:rsid w:val="006073A4"/>
    <w:rsid w:val="006131BE"/>
    <w:rsid w:val="00647276"/>
    <w:rsid w:val="00656B0D"/>
    <w:rsid w:val="00665934"/>
    <w:rsid w:val="00736627"/>
    <w:rsid w:val="00785B51"/>
    <w:rsid w:val="007A1CA1"/>
    <w:rsid w:val="007D5647"/>
    <w:rsid w:val="007E3F56"/>
    <w:rsid w:val="00806A73"/>
    <w:rsid w:val="008246DC"/>
    <w:rsid w:val="00826B7F"/>
    <w:rsid w:val="00835F1B"/>
    <w:rsid w:val="0084110B"/>
    <w:rsid w:val="008C2427"/>
    <w:rsid w:val="008C74B6"/>
    <w:rsid w:val="00900933"/>
    <w:rsid w:val="0093338F"/>
    <w:rsid w:val="009472C7"/>
    <w:rsid w:val="00950306"/>
    <w:rsid w:val="00956ED9"/>
    <w:rsid w:val="009A0226"/>
    <w:rsid w:val="00A53715"/>
    <w:rsid w:val="00AA01A9"/>
    <w:rsid w:val="00AA654A"/>
    <w:rsid w:val="00AB3B8F"/>
    <w:rsid w:val="00AB55E6"/>
    <w:rsid w:val="00AF2560"/>
    <w:rsid w:val="00B66301"/>
    <w:rsid w:val="00B7573C"/>
    <w:rsid w:val="00B8775E"/>
    <w:rsid w:val="00BA26A9"/>
    <w:rsid w:val="00C15A53"/>
    <w:rsid w:val="00C21F52"/>
    <w:rsid w:val="00C26741"/>
    <w:rsid w:val="00C33FDD"/>
    <w:rsid w:val="00C4249C"/>
    <w:rsid w:val="00C730B8"/>
    <w:rsid w:val="00C73A94"/>
    <w:rsid w:val="00C83636"/>
    <w:rsid w:val="00CC606D"/>
    <w:rsid w:val="00D411D9"/>
    <w:rsid w:val="00D56A83"/>
    <w:rsid w:val="00D83540"/>
    <w:rsid w:val="00D94EFC"/>
    <w:rsid w:val="00DD30E2"/>
    <w:rsid w:val="00DF620C"/>
    <w:rsid w:val="00E341C5"/>
    <w:rsid w:val="00E36CF4"/>
    <w:rsid w:val="00E60B93"/>
    <w:rsid w:val="00E84AAF"/>
    <w:rsid w:val="00EA6C94"/>
    <w:rsid w:val="00EE286C"/>
    <w:rsid w:val="00F2497E"/>
    <w:rsid w:val="00F25045"/>
    <w:rsid w:val="00F251F6"/>
    <w:rsid w:val="00F437A2"/>
    <w:rsid w:val="00F603C4"/>
    <w:rsid w:val="00F64413"/>
    <w:rsid w:val="00F7663B"/>
    <w:rsid w:val="00FC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 w:type="table" w:customStyle="1" w:styleId="1">
    <w:name w:val="Сетка таблицы1"/>
    <w:basedOn w:val="a1"/>
    <w:next w:val="a3"/>
    <w:uiPriority w:val="59"/>
    <w:rsid w:val="00736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EA6C94"/>
    <w:pPr>
      <w:spacing w:after="0" w:line="360" w:lineRule="auto"/>
      <w:jc w:val="both"/>
    </w:pPr>
    <w:rPr>
      <w:rFonts w:ascii="Times New Roman" w:eastAsia="Times New Roman" w:hAnsi="Times New Roman" w:cs="Times New Roman"/>
      <w:sz w:val="24"/>
      <w:szCs w:val="24"/>
      <w:lang w:val="lt-LT"/>
    </w:rPr>
  </w:style>
  <w:style w:type="character" w:customStyle="1" w:styleId="a9">
    <w:name w:val="Основной текст Знак"/>
    <w:basedOn w:val="a0"/>
    <w:link w:val="a8"/>
    <w:rsid w:val="00EA6C94"/>
    <w:rPr>
      <w:rFonts w:ascii="Times New Roman" w:eastAsia="Times New Roman" w:hAnsi="Times New Roman" w:cs="Times New Roman"/>
      <w:sz w:val="24"/>
      <w:szCs w:val="24"/>
      <w:lang w:val="lt-LT"/>
    </w:rPr>
  </w:style>
  <w:style w:type="table" w:customStyle="1" w:styleId="2">
    <w:name w:val="Сетка таблицы2"/>
    <w:basedOn w:val="a1"/>
    <w:next w:val="a3"/>
    <w:uiPriority w:val="59"/>
    <w:rsid w:val="009A0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5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 w:type="table" w:customStyle="1" w:styleId="1">
    <w:name w:val="Сетка таблицы1"/>
    <w:basedOn w:val="a1"/>
    <w:next w:val="a3"/>
    <w:uiPriority w:val="59"/>
    <w:rsid w:val="00736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EA6C94"/>
    <w:pPr>
      <w:spacing w:after="0" w:line="360" w:lineRule="auto"/>
      <w:jc w:val="both"/>
    </w:pPr>
    <w:rPr>
      <w:rFonts w:ascii="Times New Roman" w:eastAsia="Times New Roman" w:hAnsi="Times New Roman" w:cs="Times New Roman"/>
      <w:sz w:val="24"/>
      <w:szCs w:val="24"/>
      <w:lang w:val="lt-LT"/>
    </w:rPr>
  </w:style>
  <w:style w:type="character" w:customStyle="1" w:styleId="a9">
    <w:name w:val="Основной текст Знак"/>
    <w:basedOn w:val="a0"/>
    <w:link w:val="a8"/>
    <w:rsid w:val="00EA6C94"/>
    <w:rPr>
      <w:rFonts w:ascii="Times New Roman" w:eastAsia="Times New Roman" w:hAnsi="Times New Roman" w:cs="Times New Roman"/>
      <w:sz w:val="24"/>
      <w:szCs w:val="24"/>
      <w:lang w:val="lt-LT"/>
    </w:rPr>
  </w:style>
  <w:style w:type="table" w:customStyle="1" w:styleId="2">
    <w:name w:val="Сетка таблицы2"/>
    <w:basedOn w:val="a1"/>
    <w:next w:val="a3"/>
    <w:uiPriority w:val="59"/>
    <w:rsid w:val="009A0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5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1772</TotalTime>
  <Pages>20</Pages>
  <Words>5543</Words>
  <Characters>31597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Bozena</cp:lastModifiedBy>
  <cp:revision>32</cp:revision>
  <cp:lastPrinted>2019-01-31T07:26:00Z</cp:lastPrinted>
  <dcterms:created xsi:type="dcterms:W3CDTF">2018-01-15T07:36:00Z</dcterms:created>
  <dcterms:modified xsi:type="dcterms:W3CDTF">2019-02-01T05:58:00Z</dcterms:modified>
</cp:coreProperties>
</file>