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4" w:rsidRPr="006A712F" w:rsidRDefault="00FC1BE4" w:rsidP="006A712F">
      <w:pPr>
        <w:jc w:val="center"/>
        <w:rPr>
          <w:rFonts w:ascii="Times New Roman" w:hAnsi="Times New Roman" w:cs="Times New Roman"/>
          <w:b/>
          <w:sz w:val="28"/>
          <w:szCs w:val="28"/>
          <w:lang w:val="lt-LT" w:eastAsia="lt-LT"/>
        </w:rPr>
      </w:pPr>
      <w:r w:rsidRPr="006A712F">
        <w:rPr>
          <w:rFonts w:ascii="Times New Roman" w:hAnsi="Times New Roman" w:cs="Times New Roman"/>
          <w:b/>
          <w:sz w:val="28"/>
          <w:szCs w:val="28"/>
          <w:lang w:val="lt-LT" w:eastAsia="lt-LT"/>
        </w:rPr>
        <w:t>VILNIAUS R. EITMINIŠKIŲ PAGRINDINĖS MOKYKLOS</w:t>
      </w:r>
    </w:p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DIREKTORĖS REGINOS KUTYŠ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CB626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METŲ VEIKLOS ATASKAITA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A57D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-01-</w:t>
      </w:r>
      <w:r w:rsidR="00C412F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31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1C4A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7-</w:t>
      </w:r>
      <w:r w:rsidR="00A57D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191</w:t>
      </w:r>
    </w:p>
    <w:p w:rsidR="00FC1BE4" w:rsidRPr="005C7232" w:rsidRDefault="00FC1BE4" w:rsidP="00FC1BE4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Eitminiškės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BE4" w:rsidRPr="000F4DFF" w:rsidTr="00E93EAA">
        <w:tc>
          <w:tcPr>
            <w:tcW w:w="9571" w:type="dxa"/>
          </w:tcPr>
          <w:p w:rsidR="001F12A0" w:rsidRDefault="001F12A0" w:rsidP="001F12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 w:rsidR="00CB62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veiklos plano tikslai buvo numatyti atsižvelgiant į 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Vilniaus r. 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Eitminiškių pagrindinės mokyklos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2019–202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strateginio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plano pagrindinius tikslus: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Telkiant mokyklos bendruomenę, gerinti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Formuoti mokyklos kultūrą, saugią ir palankią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(si</w:t>
            </w:r>
            <w:proofErr w:type="spellEnd"/>
            <w:r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 aplinką.</w:t>
            </w:r>
          </w:p>
          <w:p w:rsidR="001F12A0" w:rsidRDefault="001F12A0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1BE4" w:rsidRPr="005C7232" w:rsidRDefault="00FC1BE4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PRIORITETAS</w:t>
            </w:r>
            <w:r w:rsid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C64C95" w:rsidRP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elkiant mokyklos bendruomenę, gerinti </w:t>
            </w:r>
            <w:proofErr w:type="spellStart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kokybę</w:t>
            </w:r>
            <w:r w:rsidRPr="005C72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E93EA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Tikslas. 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Ugdymo kokybės </w:t>
            </w:r>
            <w:r w:rsidR="00301E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gerinimas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4598" w:rsidRPr="00FF2938" w:rsidRDefault="00FC1BE4" w:rsidP="001E45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C64C95"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="00171FD4"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71FD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ir valstybinės kalbų ugdymo kokybės gerinimas</w:t>
            </w:r>
            <w:r w:rsidR="001E4598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171FD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1E4598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vairių mokymo metodų bei priemonių diegimas ir taikymas, organizuoti įvairius renginius įtraukiančius mokinių šeimas  ir  vietos bendruomenę.</w:t>
            </w:r>
          </w:p>
          <w:p w:rsidR="001E4598" w:rsidRPr="00FF2938" w:rsidRDefault="001E4598" w:rsidP="00E93EAA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Buvo išanalizuoti lenkų ir lietuvių k</w:t>
            </w:r>
            <w:r w:rsidR="006A287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albų pasiekimai. Palyginome praėjusi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 w:rsidR="006A287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</w:t>
            </w:r>
            <w:r w:rsidR="00171FD4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rezultatus:</w:t>
            </w:r>
            <w:r w:rsidR="00C2462F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lenkų kalbos ir lietuvių kalbos rezultatų vidurkis nežymiai pagerėjo, bet silpnesnių mokinių, kurie yra nemotyvuoti, pasiekimai pablogėjo. </w:t>
            </w:r>
          </w:p>
          <w:p w:rsidR="00C2462F" w:rsidRPr="00FF2938" w:rsidRDefault="006A2879" w:rsidP="00C246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Penktos klasės lietuvių kalbos mokymo procesui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gerinti įsigijome „Baltų lankų“ vadovėlių skaitmeninę mokymosi</w:t>
            </w:r>
            <w:r w:rsidR="00255F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priemonę „e-lankos“, padėsian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čią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įveikti kylančius ugdymo </w:t>
            </w:r>
            <w:r w:rsidR="00997F4D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iššūkius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kuri yra naudojama tiek įprastam, tiek ir nuotoliniam ugdymui.</w:t>
            </w:r>
          </w:p>
          <w:p w:rsidR="00B44F32" w:rsidRPr="00FF2938" w:rsidRDefault="00B44F32" w:rsidP="00B4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kalbos pasiekimams gerinti įgijome naujų vadovėlių seriją „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Lokomotywa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pradinių klasių mokiniams, be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5 – 10 klasių vadovėlių seriją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“. Kiekvienas pradinių klasių ir lenkų kalbos mokytojas turi asmeninę internetinę prieigą prie mokymosi </w:t>
            </w:r>
            <w:r w:rsidR="00997F4D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platformos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Pr="00FF293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lt-LT"/>
                </w:rPr>
                <w:t>www.gwo.pl</w:t>
              </w:r>
            </w:hyperlink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tai padeda sukurti labai daug nuotoliniam mokymui naudingo skaitmeninio turinio.</w:t>
            </w:r>
          </w:p>
          <w:p w:rsidR="00FF2938" w:rsidRPr="00FF2938" w:rsidRDefault="00FF2938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i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eg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ėme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„</w:t>
            </w:r>
            <w:proofErr w:type="spellStart"/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MozaBook</w:t>
            </w:r>
            <w:proofErr w:type="spellEnd"/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” programą,</w:t>
            </w:r>
            <w:r w:rsidR="00532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kuri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plečia mokymo priemones 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universaliomis iliustracijomis, animacijomis ir įdomiomis 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pateikčių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galimybėmis.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Tikimės, kad į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spūdingas interaktyvus turinys ir įdiegtos įg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ū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džių v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st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 virtualios l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aboratorijų aplikacijos padės sužadinti mokinių susidomėjimą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bei gilinti žinias.</w:t>
            </w:r>
          </w:p>
          <w:p w:rsidR="00092651" w:rsidRPr="00B32515" w:rsidRDefault="00092651" w:rsidP="00092651">
            <w:pPr>
              <w:tabs>
                <w:tab w:val="left" w:pos="360"/>
              </w:tabs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2420C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Pandemija neleido  įgyvendinti visų mokyklos planuotų išvykų bei renginių</w:t>
            </w:r>
            <w:r w:rsidRPr="00633D3B">
              <w:rPr>
                <w:rFonts w:ascii="Times New Roman" w:hAnsi="Times New Roman" w:cs="Times New Roman"/>
                <w:i/>
                <w:color w:val="101010"/>
                <w:sz w:val="24"/>
                <w:szCs w:val="24"/>
                <w:lang w:val="lt-LT"/>
              </w:rPr>
              <w:t xml:space="preserve">. </w:t>
            </w:r>
          </w:p>
          <w:p w:rsidR="00453A11" w:rsidRPr="00FF2938" w:rsidRDefault="004750EB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Stengėmės įvairinti 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veiklą: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vesti pamokas netradicinėje aplinkoje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organizuoti edukacines išvykas, organizuoti įvairių dalykų integruotas veiklas bei parodas. 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Šiais 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udėting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pandemijos 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metais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buvo pravestos </w:t>
            </w:r>
            <w:r w:rsidR="009F7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kitoje aplinkoje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</w:t>
            </w:r>
            <w:r w:rsid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išvyk</w:t>
            </w:r>
            <w:r w:rsid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9F7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F7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1</w:t>
            </w:r>
            <w:r w:rsid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atvirų renginių</w:t>
            </w:r>
            <w:r w:rsidR="00453A11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918F3" w:rsidRPr="00FF2938" w:rsidRDefault="007918F3" w:rsidP="00FF2938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</w:t>
            </w:r>
            <w:r w:rsidR="009F77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11 respublikiniuose bei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tarptautini</w:t>
            </w:r>
            <w:r w:rsidR="009F77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uose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projekt</w:t>
            </w:r>
            <w:r w:rsidR="009F77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uose bei konkursuose</w:t>
            </w:r>
            <w:r w:rsidR="00385D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ir 30 Vilniaus rajono arba zonos organizuojamuose renginiuose</w:t>
            </w:r>
            <w:r w:rsidR="009F772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.</w:t>
            </w:r>
            <w:r w:rsidRPr="00FF293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  <w:p w:rsidR="00FC1BE4" w:rsidRPr="00092651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Mokykla </w:t>
            </w:r>
            <w:r w:rsidR="00FF2938"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gavo</w:t>
            </w:r>
            <w:r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385DF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1</w:t>
            </w:r>
            <w:r w:rsidR="00385D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893AF7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nauj</w:t>
            </w:r>
            <w:r w:rsidR="00385D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nešiojam</w:t>
            </w:r>
            <w:r w:rsidR="00385D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</w:t>
            </w:r>
            <w:r w:rsidR="00385D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nupirko 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385D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 kameras su stovais hibridiniam mokymui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9D23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Pasirašyta nauja sutartis dėl spartesnio  interneto ir </w:t>
            </w:r>
            <w:r w:rsidR="00777F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interneto turinio filtravimo.</w:t>
            </w:r>
          </w:p>
          <w:p w:rsidR="00FC1BE4" w:rsidRPr="00092651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Kiekvienoje klasėje yra bent vienas  kompiuteris, projektorius ir interneto prieiga</w:t>
            </w:r>
            <w:r w:rsidR="00836D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 mokytojui suteikia puikias galimybes įdomiau ir efektyviau dirbti.</w:t>
            </w:r>
          </w:p>
          <w:p w:rsidR="00742892" w:rsidRPr="00092651" w:rsidRDefault="00836D4A" w:rsidP="002171A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</w:t>
            </w:r>
            <w:r w:rsidR="005958E5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eikiama dalykinė pagalba mokiniams. 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veikia „Namų darbų klubas“, kur vaikai po pamokų gali atlikti namų darbus</w:t>
            </w:r>
            <w:r w:rsidR="00995F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Mokytojai dalykininkai teikia papildomas konsultacijas mokiniams. Yra sudarytas mokytojų dalykininkų konsultacijų grafikas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="00995F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turi galimybę gauti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</w:t>
            </w:r>
            <w:r w:rsidR="005E0D20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kontrolinį ir </w:t>
            </w:r>
            <w:proofErr w:type="spellStart"/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pan</w:t>
            </w:r>
            <w:proofErr w:type="spellEnd"/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958E5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42892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pamokų mokiniai gali naudotis mokyklos kompiuteriais, ieškoti informacijos</w:t>
            </w:r>
            <w:r w:rsidR="00E00B12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ruošti pristatymus.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Atliekama pagalbos mokiniams </w:t>
            </w:r>
            <w:r w:rsidR="00997F4D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naudotų 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priemonių poveikio analizė. Išvada, kad  ne visi mokiniai naudojasi mokytojų siūloma pagalba. </w:t>
            </w:r>
            <w:r w:rsid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Tėvai 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sistemingai informuo</w:t>
            </w:r>
            <w:r w:rsid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jami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</w:t>
            </w:r>
            <w:proofErr w:type="spellEnd"/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dienyno pagalba, apie galimybę pasinaudoti mokytojų konsultacijomis.</w:t>
            </w:r>
          </w:p>
          <w:p w:rsidR="00092651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Palyginome praėjusi</w:t>
            </w:r>
            <w:r w:rsidR="00092651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="00092651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 rezultatus:</w:t>
            </w:r>
          </w:p>
          <w:p w:rsidR="00623823" w:rsidRDefault="007F5CC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0A29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C97F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="00ED5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C97F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</w:t>
            </w:r>
            <w:r w:rsidR="00ED5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="00871C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iš jų :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412F1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kalba.</w:t>
            </w:r>
          </w:p>
          <w:p w:rsidR="00623823" w:rsidRPr="00871C71" w:rsidRDefault="00871C71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pagerėjo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C412F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C412F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28,6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%),  </w:t>
            </w:r>
          </w:p>
          <w:p w:rsidR="00C519E9" w:rsidRDefault="00C97F04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Pasiekimai nepasikeitė 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9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64,3</w:t>
            </w:r>
            <w:r w:rsidR="00C519E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%)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, </w:t>
            </w:r>
          </w:p>
          <w:p w:rsidR="00C519E9" w:rsidRDefault="00C97F04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pablogėjo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="00623823"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(</w:t>
            </w:r>
            <w:r w:rsidR="00C412F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7,1</w:t>
            </w:r>
            <w:r w:rsidR="00C519E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%)</w:t>
            </w:r>
          </w:p>
          <w:p w:rsidR="00C412F1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412F1" w:rsidRPr="00871C7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pagerėjo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14,3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%),  </w:t>
            </w:r>
          </w:p>
          <w:p w:rsidR="00C412F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Pasiekimai nepasikeitė 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78,6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%)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, </w:t>
            </w:r>
          </w:p>
          <w:p w:rsidR="00C412F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pablogėjo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7,1%)</w:t>
            </w:r>
          </w:p>
          <w:p w:rsidR="00C412F1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C412F1" w:rsidRPr="00871C7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pagerėjo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7,1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%),  </w:t>
            </w:r>
          </w:p>
          <w:p w:rsidR="00C412F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Pasiekimai nepasikeitė 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6B7A7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0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71,4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%)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, </w:t>
            </w:r>
          </w:p>
          <w:p w:rsidR="00C412F1" w:rsidRDefault="00C412F1" w:rsidP="00C412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Pasiekimai pablogėjo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</w:t>
            </w:r>
            <w:r w:rsidRPr="00871C7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(</w:t>
            </w:r>
            <w:r w:rsid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21,4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%)</w:t>
            </w:r>
          </w:p>
          <w:p w:rsidR="00C412F1" w:rsidRPr="00381992" w:rsidRDefault="00381992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9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Daugiau negu 40 %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pradinių klasių mokinių padarė asmeninę pažangą.</w:t>
            </w:r>
          </w:p>
          <w:p w:rsidR="00623823" w:rsidRDefault="000A295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– 2</w:t>
            </w:r>
            <w:r w:rsidR="00C519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mokiniai</w:t>
            </w:r>
            <w:r w:rsidR="00CF3D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F3D8A" w:rsidRPr="0074327A" w:rsidRDefault="00CF3D8A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3D8A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Lietuvių kalba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519E9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</w:t>
            </w:r>
            <w:r w:rsidR="00532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38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519E9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nepasikeitė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(22,7%), </w:t>
            </w:r>
          </w:p>
          <w:p w:rsidR="00623823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pablogėjo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CF3D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33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Default="006B7A7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7A7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Lenkų kalba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B7A73" w:rsidRPr="006B7A7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57,1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Pr="006B7A7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28,6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6B7A73" w:rsidRPr="006B7A7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14,3</w:t>
            </w:r>
            <w:r w:rsidRPr="006B7A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6B7A73" w:rsidRPr="00A338D0" w:rsidRDefault="00A338D0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A338D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Matematika.</w:t>
            </w:r>
          </w:p>
          <w:p w:rsidR="00A338D0" w:rsidRPr="00A338D0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57,1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A338D0" w:rsidRPr="00A338D0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28,6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A338D0" w:rsidRPr="00A338D0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14,3</w:t>
            </w:r>
            <w:r w:rsidRPr="00A33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A338D0" w:rsidRPr="0074327A" w:rsidRDefault="00381992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9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Daugiau negu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Pr="003819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5-10 klasių mokinių padarė asmeninę pažangą.</w:t>
            </w:r>
          </w:p>
          <w:p w:rsidR="00623823" w:rsidRPr="00030705" w:rsidRDefault="00A338D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Turėjo </w:t>
            </w:r>
            <w:r w:rsidR="0084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nepatenkinamų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pažymių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šių metų 1-ame trimestre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4,9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%,),  pernai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(metinis)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1(4,8 </w:t>
            </w:r>
            <w:r w:rsidR="00623823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 </w:t>
            </w:r>
            <w:r w:rsidR="00CF3D8A"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030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DF349B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Tolesn</w:t>
            </w:r>
            <w:r w:rsidR="00FC1BE4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 dešimtokų veikla:</w:t>
            </w:r>
          </w:p>
          <w:p w:rsidR="00FC1BE4" w:rsidRPr="00DF349B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</w:t>
            </w: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mokosi gimnazijose – </w:t>
            </w:r>
            <w:r w:rsidR="0003070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0A2953" w:rsidRPr="00DF349B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mokosi profesinėse mokyklose</w:t>
            </w:r>
            <w:r w:rsid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1BE4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03070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</w:p>
          <w:p w:rsidR="00FC1BE4" w:rsidRPr="00DF349B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FC1BE4" w:rsidRDefault="00FC1BE4" w:rsidP="00E9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23BD9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PRIORITETAS. </w:t>
            </w:r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Formuoti mokyklos kultūrą, saugią ir palankią </w:t>
            </w:r>
            <w:proofErr w:type="spellStart"/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(si</w:t>
            </w:r>
            <w:proofErr w:type="spellEnd"/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) aplink</w:t>
            </w:r>
            <w:r w:rsidR="00E00B12"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ą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  <w:p w:rsidR="00092651" w:rsidRPr="00CF1B47" w:rsidRDefault="00FC1BE4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pasiekti buvo numatyti ir įgyvendinti  uždaviniai: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C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gdyti sąmoningą požiūrį į mokyklos tvarką, gerinti bendruomenės mikroklimatą,</w:t>
            </w:r>
            <w:r w:rsidR="00092651"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skelbti medžiagą apie smurto ir patyčių prevenciją,</w:t>
            </w:r>
            <w:r w:rsidR="00C957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ieškoti galimybių atnaujinti mokymosi aplinkas, organizuoti įvairius renginius įtraukiančius mokinių šeimas ir vietos bendruomenę</w:t>
            </w:r>
            <w:r w:rsidR="00092651"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F116E" w:rsidRPr="00E87690" w:rsidRDefault="00FF116E" w:rsidP="00E93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Tobulinama ir sėkmingai įgyvendinama mokinių elgesio skatinimo ir drausminimo sistema.</w:t>
            </w:r>
          </w:p>
          <w:p w:rsidR="00BB4CD5" w:rsidRPr="0058304C" w:rsidRDefault="00843FFF" w:rsidP="00BB4CD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Toliau </w:t>
            </w:r>
            <w:r w:rsidR="00BB4CD5"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</w:t>
            </w:r>
            <w:r w:rsidR="00030705"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amas</w:t>
            </w:r>
            <w:r w:rsidR="00BB4CD5"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savivaldos darbas,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okiniai sėkmingai dirbo padė</w:t>
            </w:r>
            <w:r w:rsidR="00836D4A"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dami</w:t>
            </w:r>
            <w:r w:rsidR="00BB4CD5"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mokyklai organizuoti darbą sudėtingomis pandemijos sąlygomis</w:t>
            </w:r>
            <w:r w:rsidR="00E8769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  <w:p w:rsidR="00F87391" w:rsidRPr="00CF3BFE" w:rsidRDefault="00FC1BE4" w:rsidP="00030705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C957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  <w:r w:rsidR="00CF3BFE"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CF3BFE"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uvo tęsiama </w:t>
            </w:r>
            <w:r w:rsidR="00F87391"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958E5"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emocinių ir elgesio problemų prevencijos programa </w:t>
            </w:r>
            <w:r w:rsidR="00F87391"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="00F87391"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="00F87391"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CF3BFE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FC1BE4" w:rsidRPr="00A83AC7" w:rsidRDefault="002171A9" w:rsidP="0011482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Dalyvavome respublikos mastu organizuotoje veiksmo savaitėje  „BE PATYČIŲ 20</w:t>
            </w:r>
            <w:r w:rsidR="00DF349B"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843FF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="00CF3BFE"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F3BFE" w:rsidRPr="00A83A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bei </w:t>
            </w:r>
            <w:r w:rsidR="00843FF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Tarptautinėje</w:t>
            </w:r>
            <w:r w:rsidR="00CF3BFE" w:rsidRPr="00A83A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tolerancijos dienos minėjime</w:t>
            </w: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660235"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83AC7" w:rsidRPr="00A83AC7" w:rsidRDefault="00A83AC7" w:rsidP="0011482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Kiekvienais metais dalyvaujame aplinkosauginio švietimo ir savimonės ugdymo akcijoje „Darom“ bei „Mes rūšiuojam“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5E0D20" w:rsidRDefault="00B672C7" w:rsidP="00CF3BFE">
            <w:pPr>
              <w:pStyle w:val="a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Organizuota 1</w:t>
            </w:r>
            <w:r w:rsidR="0058304C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atvirų veiklų, </w:t>
            </w:r>
            <w:r w:rsidR="0058304C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11</w:t>
            </w:r>
            <w:r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išvyk</w:t>
            </w:r>
            <w:r w:rsidR="0058304C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ų</w:t>
            </w:r>
            <w:r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AA79B1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Panaudotos</w:t>
            </w:r>
            <w:r w:rsidR="0058304C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visos</w:t>
            </w:r>
            <w:r w:rsidR="00AA79B1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A79B1" w:rsidRPr="005830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paso paslaugų</w:t>
            </w:r>
            <w:r w:rsidR="00AA79B1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lėšos: vyko 4</w:t>
            </w:r>
            <w:r w:rsidR="00AA79B1" w:rsidRPr="0058304C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renginiai:</w:t>
            </w:r>
            <w:r w:rsidR="00AA79B1" w:rsidRPr="00CF3BF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„Aplink pasaulį per 90 </w:t>
            </w:r>
            <w:proofErr w:type="spellStart"/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min</w:t>
            </w:r>
            <w:proofErr w:type="spellEnd"/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.,</w:t>
            </w:r>
            <w:r w:rsid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interaktyvus edukacinis spektaklis „Sesutė Gerutė ir broliukas </w:t>
            </w:r>
            <w:proofErr w:type="spellStart"/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Nevaliukas</w:t>
            </w:r>
            <w:proofErr w:type="spellEnd"/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„Kosmosas ir </w:t>
            </w:r>
            <w:proofErr w:type="spellStart"/>
            <w:r w:rsid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robotika</w:t>
            </w:r>
            <w:proofErr w:type="spellEnd"/>
            <w:r w:rsid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“, e</w:t>
            </w:r>
            <w:r w:rsidR="00CF3BFE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dukacija elektromobiliu – Kunigaikščių medžioklės Birštono dvaro takais.</w:t>
            </w:r>
            <w:r w:rsidR="00AA79B1" w:rsidRPr="00CF3BF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E87690" w:rsidRDefault="00E87690" w:rsidP="00CF3BFE">
            <w:pPr>
              <w:pStyle w:val="a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777F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Informaciniuose stenduose pateikiama estetiška, aktuali ir patraukli informacija, eksponuojami mokinių darbai, mokyklos fojė, langai ir koridoriai puošiami proginėmis dekoracijomis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>.</w:t>
            </w:r>
          </w:p>
          <w:p w:rsidR="002633DF" w:rsidRPr="002633DF" w:rsidRDefault="002633DF" w:rsidP="00263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Visi </w:t>
            </w:r>
            <w:r w:rsidRPr="0026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8-10 klasių mokiniai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dalyvavo prevenciniame n</w:t>
            </w:r>
            <w:r w:rsidRPr="002633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uotolini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ame</w:t>
            </w:r>
            <w:r w:rsidRPr="002633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rengin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yje</w:t>
            </w:r>
            <w:r w:rsidRPr="002633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Temos:</w:t>
            </w:r>
          </w:p>
          <w:p w:rsidR="002633DF" w:rsidRDefault="002633DF" w:rsidP="00A83AC7">
            <w:pPr>
              <w:shd w:val="clear" w:color="auto" w:fill="FFFFFF"/>
              <w:spacing w:line="300" w:lineRule="atLeast"/>
              <w:ind w:right="22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26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„Prekybos žmonėmis nusikaltimo formos. Kaip atpažinti, padėti ir  įtakoti“</w:t>
            </w:r>
            <w:r w:rsidR="00A8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, </w:t>
            </w:r>
            <w:r w:rsidRPr="0026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„Patyčios virtualioje erdvėje“</w:t>
            </w:r>
            <w:r w:rsidR="00A8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, </w:t>
            </w:r>
            <w:r w:rsidRPr="0026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„Sukčiavimų būdai, administracinė atsakomybė – ką apie tai turime žinoti“</w:t>
            </w:r>
            <w:r w:rsidR="00A8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, </w:t>
            </w:r>
            <w:r w:rsidRPr="0026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„Kaip nepilnamečiai yra įtraukiami į nusikalstamas veikas“</w:t>
            </w:r>
            <w:r w:rsidR="00A8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</w:t>
            </w:r>
          </w:p>
          <w:p w:rsidR="00FC1BE4" w:rsidRPr="00A83AC7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Sudarant 20</w:t>
            </w:r>
            <w:r w:rsidR="002171A9" w:rsidRPr="00A8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003EE4" w:rsidRPr="00A8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171A9" w:rsidRPr="00A8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8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veiklos planą, mokyklos bendruomenė susitarė dėl šių tikslų:</w:t>
            </w:r>
          </w:p>
          <w:p w:rsidR="003128FE" w:rsidRPr="000F4DFF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28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B20BE" w:rsidRPr="000F4D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0F4D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erinti </w:t>
            </w:r>
            <w:proofErr w:type="spellStart"/>
            <w:r w:rsidR="002B20BE" w:rsidRPr="000F4D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="002B20BE" w:rsidRPr="000F4D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  <w:r w:rsidR="00003EE4" w:rsidRPr="000F4DF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Siekti mokytojų profesinio tobulėjimo</w:t>
            </w:r>
            <w:r w:rsidR="00325637" w:rsidRPr="000F4DF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136271" w:rsidRPr="000F4DF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Aktualizuoti ir personalizuoti ugdymo turinį.</w:t>
            </w:r>
          </w:p>
          <w:p w:rsidR="000F4DFF" w:rsidRPr="000F4DFF" w:rsidRDefault="00FC1BE4" w:rsidP="000F4DFF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F4DFF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2.</w:t>
            </w:r>
            <w:r w:rsidR="00136271" w:rsidRPr="000F4DF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4DFF" w:rsidRPr="000F4DF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 emocinį  saugumą,  socialinę  bei  pilietinę  atsakomybę  ir bendradarbiavimą.</w:t>
            </w:r>
          </w:p>
          <w:p w:rsidR="00530DBC" w:rsidRPr="000F4DFF" w:rsidRDefault="00136271" w:rsidP="00530DB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F4DF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Stiprinti mokyklos </w:t>
            </w:r>
            <w:proofErr w:type="spellStart"/>
            <w:r w:rsidRPr="000F4DFF">
              <w:rPr>
                <w:rFonts w:ascii="Times New Roman" w:hAnsi="Times New Roman"/>
                <w:sz w:val="24"/>
                <w:szCs w:val="24"/>
                <w:lang w:val="lt-LT"/>
              </w:rPr>
              <w:t>bendruomeniškus</w:t>
            </w:r>
            <w:proofErr w:type="spellEnd"/>
            <w:r w:rsidRPr="000F4DF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santykius. </w:t>
            </w:r>
            <w:r w:rsidR="00530DBC" w:rsidRPr="000F4DF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Tradicinių renginių organizavimas įtraukiant visus mokyklos bendruomenės grupių atstovus. </w:t>
            </w:r>
            <w:r w:rsidR="00530DBC" w:rsidRPr="000F4DFF">
              <w:rPr>
                <w:rFonts w:ascii="Times New Roman" w:eastAsia="SimSun" w:hAnsi="Times New Roman"/>
                <w:sz w:val="24"/>
                <w:szCs w:val="24"/>
                <w:lang w:val="lt-LT"/>
              </w:rPr>
              <w:t>Efektyvinti mokinių žalingų įpročių, patyčių ir nusikalstamumo prevenciją.</w:t>
            </w:r>
          </w:p>
          <w:p w:rsidR="00FC1BE4" w:rsidRDefault="00FC1BE4" w:rsidP="0081220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8C71BD" w:rsidRDefault="008C71B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31C7D" w:rsidRPr="00A240B3" w:rsidRDefault="00D31C7D" w:rsidP="00A240B3">
      <w:pPr>
        <w:pStyle w:val="a5"/>
        <w:numPr>
          <w:ilvl w:val="0"/>
          <w:numId w:val="3"/>
        </w:num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240B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3509"/>
      </w:tblGrid>
      <w:tr w:rsidR="00A240B3" w:rsidRPr="00A57DC7" w:rsidTr="00777FA7">
        <w:tc>
          <w:tcPr>
            <w:tcW w:w="1951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701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09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A240B3" w:rsidRPr="00A57DC7" w:rsidTr="00777FA7">
        <w:tc>
          <w:tcPr>
            <w:tcW w:w="1951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 Tobulinti p</w:t>
            </w: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kvalifikacij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</w:p>
        </w:tc>
        <w:tc>
          <w:tcPr>
            <w:tcW w:w="1701" w:type="dxa"/>
          </w:tcPr>
          <w:p w:rsidR="006E6D56" w:rsidRPr="00E603CF" w:rsidRDefault="006E6D56" w:rsidP="006E6D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mokyklos pedagogų kvalifikacijos tobulinimo  planas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E6D56" w:rsidRPr="00E603CF" w:rsidRDefault="006E6D56" w:rsidP="006E6D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tobulina savo kompetencijas seminaruose, taiko šiuolaikinius pamokos</w:t>
            </w:r>
          </w:p>
          <w:p w:rsidR="00A240B3" w:rsidRDefault="006E6D56" w:rsidP="006E6D5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elementus, siekia aukštesnės kvalifikacijos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</w:tcPr>
          <w:p w:rsidR="00A240B3" w:rsidRDefault="00A240B3" w:rsidP="00A240B3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negu 80 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pedagogų tobulins kvalifikaciją penkias ir daugiau dienų per metus.</w:t>
            </w:r>
          </w:p>
          <w:p w:rsidR="00A240B3" w:rsidRDefault="00A240B3" w:rsidP="00A240B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240B3" w:rsidRPr="00312AB5" w:rsidRDefault="00A240B3" w:rsidP="00A240B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12AB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Mokytojams organizuoti 2 seminarai bendrųjų kompetencijų tobulinimui.</w:t>
            </w:r>
          </w:p>
          <w:p w:rsidR="00A240B3" w:rsidRDefault="00A240B3" w:rsidP="00A240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240B3" w:rsidRDefault="00A240B3" w:rsidP="00A240B3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ytos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galimybės  kiekvienam  mokiniui  įsivertinti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savo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žinias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A240B3" w:rsidRDefault="00A240B3" w:rsidP="00A240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Stebėta įvairių dalykų mokytojų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pamokų (tikslas - mokinių pažangos matavimas pamokoje)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240B3" w:rsidRDefault="00A240B3" w:rsidP="00A240B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240B3" w:rsidRDefault="00A240B3" w:rsidP="00A240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Metų pabaigoje atlikta analizė apie mokytojų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dalyvavimą seminaruose ir įgytų žinių pritaikymą pamokose.</w:t>
            </w:r>
          </w:p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509" w:type="dxa"/>
          </w:tcPr>
          <w:p w:rsidR="00A240B3" w:rsidRDefault="006E6D56" w:rsidP="00A240B3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lastRenderedPageBreak/>
              <w:t>94</w:t>
            </w:r>
            <w:r w:rsidR="00A240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</w:t>
            </w:r>
            <w:r w:rsidR="00A240B3"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="00A240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pedagogų tobulino kvalifikaciją penkias ir daugiau dienų per metus.</w:t>
            </w:r>
          </w:p>
          <w:p w:rsidR="00A240B3" w:rsidRDefault="00A240B3" w:rsidP="00A240B3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Atsižvelgiant į nuotolinio mokymo būtinybę apie 60 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mokytojų tobulino savo skaitmenines kompetencijas.</w:t>
            </w:r>
          </w:p>
          <w:p w:rsidR="00A240B3" w:rsidRPr="00E603CF" w:rsidRDefault="00A240B3" w:rsidP="00A240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mokyklos pedagogų kvalifikacijos tobulinimo  planas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240B3" w:rsidRDefault="00A240B3" w:rsidP="00A240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Stebėta įvairių dalykų mokytojų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pamokų (tikslas - mokinių pažangos matavimas pamokoje)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240B3" w:rsidRDefault="00A240B3" w:rsidP="00A240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mokytojai skatina mokinius įsivertinti savo žinias</w:t>
            </w:r>
            <w:r w:rsidR="006E6D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Mokytojai taiko pamokose šiuolaikinius pamokos elementus.</w:t>
            </w:r>
          </w:p>
          <w:p w:rsidR="00A240B3" w:rsidRDefault="00A240B3" w:rsidP="00A240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pabaigoje atlikta analizė apie mokytojų dalyvavimą seminaruose ir įgytų žinių pritaikymą pamokose.</w:t>
            </w:r>
          </w:p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500D29" w:rsidRPr="00A57DC7" w:rsidTr="00777FA7">
        <w:tc>
          <w:tcPr>
            <w:tcW w:w="1951" w:type="dxa"/>
          </w:tcPr>
          <w:p w:rsidR="00500D29" w:rsidRPr="00064B9A" w:rsidRDefault="00813EDF" w:rsidP="00132C8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500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.2.</w:t>
            </w:r>
            <w:r w:rsidR="00500D29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Personalizuoti ugdymą (si), sudarant daugiau galimybių kiekvienam mokiniui patirti sėkmę</w:t>
            </w:r>
            <w:r w:rsidR="00500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Efektyvi sisteminė ugdymo (si) pagalba įvairių poreikių bei gebėjimų mokiniams: </w:t>
            </w:r>
          </w:p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77F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Personalizuoto bei </w:t>
            </w:r>
            <w:proofErr w:type="spellStart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savivaldaus</w:t>
            </w:r>
            <w:proofErr w:type="spellEnd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(si) pamokoje organizavimas.</w:t>
            </w:r>
          </w:p>
          <w:p w:rsidR="00500D29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Mokymosi tikslų ir  užduočių diferencijavimas pamokų metu </w:t>
            </w:r>
          </w:p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Kryptingas gabių mokinių rengimas olimpiadoms, konkursams.</w:t>
            </w:r>
          </w:p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Veiksmingas mokytojų, klasės auklėtojų ir pagalbos mokiniui specialistų bendradarbiavimas.</w:t>
            </w:r>
          </w:p>
        </w:tc>
        <w:tc>
          <w:tcPr>
            <w:tcW w:w="2410" w:type="dxa"/>
          </w:tcPr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pamokų planuose numatoma veikla skirtingų gebėjimų mokiniams (fiksuojama 60 </w:t>
            </w:r>
            <w:proofErr w:type="spellStart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stebėtų pamokų aprašuose).</w:t>
            </w:r>
          </w:p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Kryptingas gabių mokinių rengimas olimpiadoms, konkursams, pagal iš anksto suderintą planą.</w:t>
            </w:r>
          </w:p>
          <w:p w:rsidR="00500D29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C45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 rečiau kaip vieną kartą per pusmetį vyksta mokytojų dalijimosi patirtimi renginiai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500D29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erėja specialiųjų poreikių ir silpnos mokymosi motyvacijos mokinių pasiekimai,  2 </w:t>
            </w:r>
            <w:proofErr w:type="spellStart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išaugo  mokinių pasiekusių aukštesnįjį pasiekimų lygį (analizuojama Mokytojų tarybos posėdžiuose kartą per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trimestrą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</w:p>
          <w:p w:rsidR="00500D29" w:rsidRPr="00064B9A" w:rsidRDefault="00500D29" w:rsidP="00132C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 procentų pagrindinio ugdymo programą baigusių mokinių sėkmingai išlaiko PUPP.</w:t>
            </w:r>
          </w:p>
        </w:tc>
        <w:tc>
          <w:tcPr>
            <w:tcW w:w="3509" w:type="dxa"/>
          </w:tcPr>
          <w:p w:rsidR="00500D29" w:rsidRDefault="00C172C5" w:rsidP="005861FA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Daugiau negu </w:t>
            </w:r>
            <w:r w:rsidR="007733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  <w:r w:rsidR="00500D29"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 </w:t>
            </w:r>
            <w:proofErr w:type="spellStart"/>
            <w:r w:rsidR="00500D29"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="00500D29"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mokytojų </w:t>
            </w:r>
            <w:r w:rsidR="005861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diferencijuoja v</w:t>
            </w:r>
            <w:r w:rsidR="007179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eiklas bei užduotis pamokos metu</w:t>
            </w:r>
            <w:r w:rsidR="005861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(stebėta 10 pamokų).</w:t>
            </w:r>
          </w:p>
          <w:p w:rsidR="00A062A3" w:rsidRDefault="00A062A3" w:rsidP="005861FA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Paruoštas Gabių mokinių ugdymo organizavimo tvarkos aprašas. Patvirtintas</w:t>
            </w:r>
          </w:p>
          <w:p w:rsidR="00B34289" w:rsidRDefault="00B34289" w:rsidP="005861FA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gruodžio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direktoriaus įsakymų Nr.V1-63.</w:t>
            </w:r>
          </w:p>
          <w:p w:rsidR="00D81E6B" w:rsidRDefault="00B34289" w:rsidP="005861FA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Metodinių pasitarimų metu mokytojai dalijosi savo patirtimi, aptarinėjo nuotolinio darbo </w:t>
            </w:r>
            <w:r w:rsidR="00D81E6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tobulinimo galimybes.</w:t>
            </w:r>
          </w:p>
          <w:p w:rsidR="00FA2819" w:rsidRDefault="00FA2819" w:rsidP="005861FA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mokytojų pravedė atvirąsias veiklas</w:t>
            </w:r>
            <w:r w:rsidR="007733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mokykloje.</w:t>
            </w:r>
          </w:p>
          <w:p w:rsidR="00FA2819" w:rsidRDefault="00FA2819" w:rsidP="00FA2819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Mokykla gavo papildomai mokytojo padėjėjo 0,5 etato.</w:t>
            </w:r>
          </w:p>
          <w:p w:rsidR="0077331E" w:rsidRDefault="00717961" w:rsidP="0077331E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Atsirado galimybė skirti pagalbą</w:t>
            </w:r>
            <w:r w:rsidR="00FA28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visiems sunkumų turintiems </w:t>
            </w:r>
            <w:r w:rsidR="007733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</w:t>
            </w:r>
            <w:r w:rsidR="00FA28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ams. </w:t>
            </w:r>
          </w:p>
          <w:p w:rsidR="00A062A3" w:rsidRDefault="00454AB6" w:rsidP="00454AB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Šiek tiek p</w:t>
            </w:r>
            <w:r w:rsidR="007733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</w:t>
            </w:r>
            <w:r w:rsidR="0077331E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77331E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specialiųjų poreikių ir silpnos mokymosi motyvacijos mokinių pasiekimai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išaugo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pasiekusių aukštesnįjį pasiekimų lygį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54AB6" w:rsidRPr="00C172C5" w:rsidRDefault="00454AB6" w:rsidP="00454AB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 procentų pagrindinio ugdymo programą baigusių mokinių sėkmingai išlaik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PUPP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00D29" w:rsidRPr="00A57DC7" w:rsidTr="00777FA7">
        <w:tc>
          <w:tcPr>
            <w:tcW w:w="1951" w:type="dxa"/>
          </w:tcPr>
          <w:p w:rsidR="00500D29" w:rsidRDefault="00813EDF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Tęsti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vertybes,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rganiz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avimą.</w:t>
            </w:r>
          </w:p>
        </w:tc>
        <w:tc>
          <w:tcPr>
            <w:tcW w:w="1701" w:type="dxa"/>
          </w:tcPr>
          <w:p w:rsidR="00500D29" w:rsidRDefault="00813EDF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2410" w:type="dxa"/>
          </w:tcPr>
          <w:p w:rsidR="00500D29" w:rsidRDefault="00813EDF" w:rsidP="00813EDF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bendruomenė  organizavo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bent 20 pažintinių išvykų ir 10 atvirų veiklų mokyklos bendruomenei. Visi 5-10 klasės mokiniai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  ne mažiau kaip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dviejose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rengini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pilietiškas, etnines ir dvasines vertybes.</w:t>
            </w:r>
          </w:p>
        </w:tc>
        <w:tc>
          <w:tcPr>
            <w:tcW w:w="3509" w:type="dxa"/>
          </w:tcPr>
          <w:p w:rsidR="00813EDF" w:rsidRPr="00FF2938" w:rsidRDefault="00813EDF" w:rsidP="00813E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Pandemija neleido  įgyvendinti visų mokyklos planuotų renginių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</w:t>
            </w:r>
            <w:r w:rsidRPr="00D316C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Stengėmės įvairinti ugdymo veiklą: buvo pravestos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A0EFE"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kitoje aplinkoje, 8 integruoti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užsiėmimai,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parodo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1</w:t>
            </w:r>
            <w:r w:rsid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atvirų renginių</w:t>
            </w:r>
            <w:r w:rsid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11 išvykų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813EDF" w:rsidRPr="00813EDF" w:rsidRDefault="007A0EFE" w:rsidP="00813E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11 </w:t>
            </w:r>
            <w:r w:rsidR="004732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r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espublikiniuose bei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tarptautini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uose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projekt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uose bei konkursuose ir 30 Vilniaus rajono arba zonos organizuojamuose renginiuose.</w:t>
            </w:r>
            <w:r w:rsidR="00813EDF" w:rsidRPr="00813EDF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</w:p>
          <w:p w:rsidR="007A0EFE" w:rsidRPr="007A0EFE" w:rsidRDefault="007A0EFE" w:rsidP="00735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Dalyvavome  rajono mokyklų projekte ,,Praeitis byloja…” , velykinių piešinių konkurs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Inspiracje</w:t>
            </w:r>
            <w:proofErr w:type="spellEnd"/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</w:t>
            </w: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ielkanocne</w:t>
            </w:r>
            <w:proofErr w:type="spellEnd"/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7A0EF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religinės poezijos konkurse „</w:t>
            </w:r>
            <w:r w:rsidR="00777F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Marija mūsų motina</w:t>
            </w:r>
            <w:r w:rsidRPr="007A0EF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Pr="007A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.</w:t>
            </w:r>
            <w:r w:rsidR="007350FA" w:rsidRPr="0073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Dalyvav</w:t>
            </w:r>
            <w:r w:rsidR="0073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ome </w:t>
            </w:r>
            <w:r w:rsidR="007350FA" w:rsidRPr="007350F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Pavilnės Kriaučiūnuose Vilniaus išvadavimo iš hitlerinių okupantų metinių minėjime.</w:t>
            </w:r>
          </w:p>
          <w:p w:rsidR="007A0EFE" w:rsidRPr="007A0EFE" w:rsidRDefault="007A0EFE" w:rsidP="00813ED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Buvo įgy</w:t>
            </w:r>
            <w:r w:rsidR="0073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dinama </w:t>
            </w: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Emocinių ir elgesio problemų prevencijos programa „</w:t>
            </w:r>
            <w:proofErr w:type="spellStart"/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</w:p>
          <w:p w:rsidR="00500D29" w:rsidRDefault="007350FA" w:rsidP="007350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350F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Kartu su PU grupės ugdytiniais dalyvavome respublikinėje ikimokyklinio ir priešmokyklinio amžiaus vaikų kūrybinių darbų virtualioje parodoje „Žiedelis Lietuvai“</w:t>
            </w:r>
            <w:r w:rsidR="00777F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350FA" w:rsidRDefault="007350FA" w:rsidP="007350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350F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Dalyvavome Klaipėdos lopšelio-darželio „Čiauškutė“ organizuotame Respublikiniame mokytojų ir kitų specialistų eilėraščių „Kuriame vaikams 2“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350FA" w:rsidRPr="007350FA" w:rsidRDefault="007350FA" w:rsidP="007350F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35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Dalyvavimas respublikinėje ikimokyklinio ir priešmokyklinio ugdymo įstaigų vaikų, jų tėvų (globėjų) ir mokytojų virtualioje nuotraukų parodoje „Pirmieji pavasario žiedai“.</w:t>
            </w:r>
            <w:r w:rsidR="00473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4732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Visi 5-10 klasės mokiniai </w:t>
            </w:r>
            <w:r w:rsidR="00473252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  ne mažiau kaip </w:t>
            </w:r>
            <w:r w:rsidR="004732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dviejose </w:t>
            </w:r>
            <w:r w:rsidR="00473252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 w:rsidR="004732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="00473252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rengini</w:t>
            </w:r>
            <w:r w:rsidR="004732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="00473252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stiprinanči</w:t>
            </w:r>
            <w:r w:rsidR="004732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="00473252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pilietiškas, etnines ir dvasines vertybes.</w:t>
            </w:r>
          </w:p>
        </w:tc>
      </w:tr>
      <w:tr w:rsidR="00116787" w:rsidRPr="00A57DC7" w:rsidTr="00777FA7">
        <w:tc>
          <w:tcPr>
            <w:tcW w:w="1951" w:type="dxa"/>
          </w:tcPr>
          <w:p w:rsidR="00116787" w:rsidRDefault="00116787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1.4. Užtikrinti efektyvų mokyklos veiklos valdymą.</w:t>
            </w:r>
          </w:p>
        </w:tc>
        <w:tc>
          <w:tcPr>
            <w:tcW w:w="1701" w:type="dxa"/>
          </w:tcPr>
          <w:p w:rsidR="00116787" w:rsidRDefault="00116787" w:rsidP="00116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116787" w:rsidRPr="00FF6576" w:rsidRDefault="00116787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</w:tcPr>
          <w:p w:rsidR="00116787" w:rsidRDefault="00116787" w:rsidP="00116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116787" w:rsidRDefault="00116787" w:rsidP="00116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Mokyklos maitinimo tvarkos aprašą,</w:t>
            </w:r>
          </w:p>
          <w:p w:rsidR="00116787" w:rsidRDefault="00116787" w:rsidP="00116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Mokyklos vidaus kontrolės politiką, </w:t>
            </w:r>
          </w:p>
          <w:p w:rsidR="00116787" w:rsidRPr="00467999" w:rsidRDefault="00116787" w:rsidP="00116787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Mokyklos turto inventorizacijos tvarkos  aprašą</w:t>
            </w:r>
          </w:p>
        </w:tc>
        <w:tc>
          <w:tcPr>
            <w:tcW w:w="3509" w:type="dxa"/>
          </w:tcPr>
          <w:p w:rsidR="008A0730" w:rsidRDefault="008A0730" w:rsidP="008A0730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tnaujint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 Maitinimo tvarkos aprašas</w:t>
            </w:r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patvirtintas 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direktoriaus įsakymu </w:t>
            </w:r>
            <w:proofErr w:type="spellStart"/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03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777FA7" w:rsidRDefault="00777FA7" w:rsidP="008A0730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A0730" w:rsidRDefault="008A0730" w:rsidP="008A0730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2021-03-31 direktoriaus įsakymu</w:t>
            </w:r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atvirtinta </w:t>
            </w:r>
            <w:r w:rsidR="005C73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vidaus kontrolės politika.</w:t>
            </w:r>
          </w:p>
          <w:p w:rsidR="00777FA7" w:rsidRDefault="00777FA7" w:rsidP="008A0730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C7306" w:rsidRPr="006F3484" w:rsidRDefault="005C7306" w:rsidP="008A0730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2021-11-04 direktoriaus įsakymu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V1-52 patvirtintas Turto inventorizacijos atlikimo mokykloje tvarkos aprašas.</w:t>
            </w:r>
          </w:p>
          <w:p w:rsidR="00116787" w:rsidRPr="00D316C3" w:rsidRDefault="00116787" w:rsidP="00813E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240B3" w:rsidRPr="00A240B3" w:rsidRDefault="00A240B3" w:rsidP="00A240B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777FA7" w:rsidRDefault="00777FA7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2.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rizikų</w:t>
      </w:r>
      <w:proofErr w:type="spellEnd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 xml:space="preserve"> (jei tokių buvo)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3"/>
        <w:gridCol w:w="4962"/>
      </w:tblGrid>
      <w:tr w:rsidR="00D57ADE" w:rsidRPr="00D57ADE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Priežastys, rizikos</w:t>
            </w:r>
          </w:p>
        </w:tc>
      </w:tr>
      <w:tr w:rsidR="00D57ADE" w:rsidRPr="00FF116E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5C7306" w:rsidP="00777F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777FA7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</w:tr>
    </w:tbl>
    <w:p w:rsidR="00E603CF" w:rsidRDefault="00E603CF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jei buvo atlikta papildomų, svarių įstaigos veiklos rezultatams)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89"/>
        <w:gridCol w:w="4801"/>
      </w:tblGrid>
      <w:tr w:rsidR="00D57ADE" w:rsidRPr="00D57ADE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 / veiklos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Poveikis švietimo įstaigos veiklai</w:t>
            </w:r>
          </w:p>
        </w:tc>
      </w:tr>
      <w:tr w:rsidR="00D57ADE" w:rsidRPr="00E603CF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777F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areng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tas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Darbuotojų psichologinio saugumo užtikrinimo mokykloje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tvarkos apraš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as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(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202</w:t>
            </w:r>
            <w:r w:rsidR="00777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1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-0</w:t>
            </w:r>
            <w:r w:rsidR="00777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  <w:r w:rsidR="00777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10 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įsakymas Nr.V1-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44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)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801BDD" w:rsidP="0051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Darbuotojų psichologinio saugumo užtikrinimas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</w:tr>
      <w:tr w:rsidR="00D57ADE" w:rsidRPr="00A57DC7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801B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3.2.</w:t>
            </w:r>
            <w:r w:rsidR="000D56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Atlikti viešieji pirkimai</w:t>
            </w:r>
            <w:r w:rsidR="005121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mokyklos rekonstrukcij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os projekto paruošimui</w:t>
            </w:r>
            <w:r w:rsid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0D5682" w:rsidP="00DE1F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Geresnės sąlygos vaikų priežiūrai ir </w:t>
            </w:r>
            <w:r w:rsidR="00AE55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moky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muisi</w:t>
            </w:r>
            <w:r w:rsid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</w:tr>
      <w:tr w:rsidR="00D57ADE" w:rsidRPr="0058304C" w:rsidTr="00BA112E"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4A7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3.3. </w:t>
            </w:r>
            <w:r w:rsidR="004A72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aruoštas 2022-2025 met</w:t>
            </w:r>
            <w:r w:rsidR="004A72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u  mokyklos strateginio plano projektas.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8B3AAF" w:rsidP="008B3A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Planinga mokyklos veikla.</w:t>
            </w:r>
          </w:p>
        </w:tc>
      </w:tr>
      <w:tr w:rsidR="00D57ADE" w:rsidRPr="00D57ADE" w:rsidTr="00BA112E"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0D56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3.4. 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4. Pakoreguotos praėjusių metų veiklos užduotys (jei tokių buvo) ir rezultatai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71"/>
        <w:gridCol w:w="2124"/>
        <w:gridCol w:w="3007"/>
        <w:gridCol w:w="1983"/>
      </w:tblGrid>
      <w:tr w:rsidR="00D57ADE" w:rsidRPr="00A57DC7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Rezultatų vertinimo rodikliai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Pasiekti rezultatai ir jų rodikliai</w:t>
            </w:r>
          </w:p>
        </w:tc>
      </w:tr>
      <w:tr w:rsidR="00D57ADE" w:rsidRPr="00D57ADE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4.1.           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III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GEBĖJIMŲ ATLIKTI PAREIGYBĖS APRAŠYME NUSTATYTAS FUNKCIJAS VERTINIMAS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5. Gebėjimų atlikti pareigybės aprašyme nustatytas funkcijas vertinimas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aptariant ataskaitą)</w:t>
      </w: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690"/>
        <w:gridCol w:w="2700"/>
      </w:tblGrid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Vertinimo kriterijai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Pažymimas atitinkamas langelis: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 – nepatenkinamai;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2 – 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3 – gerai;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4 – labai gerai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5.1. Informacijos ir situacijos valdymas atliekant funkcijas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5.2. Išteklių (žmogiškųjų, laiko ir materialinių) paskirstymas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5.3. Lyderystės ir vadovavimo efektyvumas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5.4. Ž</w:t>
            </w:r>
            <w:r w:rsidRPr="00D57AD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5.5. Bendras įvertinimas (pažymimas vidurkis)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E1FC2" w:rsidRPr="00D57ADE" w:rsidRDefault="00DE1FC2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IV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6.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229"/>
        <w:gridCol w:w="2269"/>
      </w:tblGrid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Užduočių įvykdymo aprašymas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Pažymimas atitinkamas langelis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Labai 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AE55A7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6.4. Pusė ar daugiau užduočių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Nepatenkinamai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</w:tbl>
    <w:p w:rsidR="00D57ADE" w:rsidRPr="00D57ADE" w:rsidRDefault="00D57ADE" w:rsidP="00D57AD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7.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D57ADE" w:rsidRPr="00A57DC7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7.1. strateginio mąstymo ir pokyčių valdymo</w:t>
            </w:r>
          </w:p>
        </w:tc>
      </w:tr>
      <w:tr w:rsidR="00D57ADE" w:rsidRPr="00D57ADE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7.2. vadovavimo ugdymui ir mokymuisi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KITŲ METŲ VEIKLOS UŽDUOTYS, REZULTATAI IR RODIKLIAI</w:t>
      </w:r>
    </w:p>
    <w:p w:rsidR="00D57ADE" w:rsidRPr="00D57ADE" w:rsidRDefault="00D57ADE" w:rsidP="00D57ADE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8.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Kitų metų užduotys</w:t>
      </w: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3432"/>
      </w:tblGrid>
      <w:tr w:rsidR="00557AAC" w:rsidRPr="00A57DC7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E603CF" w:rsidRPr="00A57DC7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E603CF" w:rsidRDefault="00064B9A" w:rsidP="00F3132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</w:t>
            </w:r>
            <w:r w:rsidR="00F313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 mokytojų profesinio tobulėjimo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603CF"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E603CF" w:rsidRDefault="00E603CF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mokyklos pedagogų kvalifikacijos tobulinimo  planas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A2A87" w:rsidRDefault="00BA2A87" w:rsidP="001B1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3132F" w:rsidRDefault="00C457A1" w:rsidP="001B1B6A">
            <w:pPr>
              <w:pStyle w:val="a4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  <w:r w:rsidR="00BA2A8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dalyvauja kvalifikacijos tobulinimo seminaruose,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susipažįsta su atnaujinamų mokymosi programų gairėmis</w:t>
            </w:r>
            <w:r w:rsidR="00BA2A8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F3132F" w:rsidRPr="00E603CF" w:rsidRDefault="00F3132F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A" w:rsidRDefault="0081003A" w:rsidP="001B1B6A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negu </w:t>
            </w:r>
            <w:r w:rsidR="00BA2A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pedagogų tobulin</w:t>
            </w:r>
            <w:r w:rsidR="00312AB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kvalifikaciją penkias ir daugiau dienų per metus.</w:t>
            </w:r>
          </w:p>
          <w:p w:rsidR="00BA2A87" w:rsidRDefault="00BA2A87" w:rsidP="00C457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457A1" w:rsidRDefault="00BA2A87" w:rsidP="00C457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70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mokytojų dalyvavo ugdymo turinio atnaujinimo kompetencijų kėlimo renginiuose.</w:t>
            </w:r>
          </w:p>
          <w:p w:rsidR="00BA2A87" w:rsidRDefault="00BA2A87" w:rsidP="00312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12AB5" w:rsidRDefault="00665956" w:rsidP="00312AB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</w:t>
            </w:r>
            <w:r w:rsidR="0050049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pabaigoje atlikta </w:t>
            </w:r>
            <w:r w:rsidR="001D0D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analizė apie mokytojų dalyvavimą seminaruose ir įgytų žinių pritaikymą pamokose.</w:t>
            </w:r>
          </w:p>
          <w:p w:rsidR="00E603CF" w:rsidRPr="0081003A" w:rsidRDefault="00E603CF" w:rsidP="00312A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E603CF" w:rsidRPr="00A57DC7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87" w:rsidRDefault="00064B9A" w:rsidP="00064B9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8.2.</w:t>
            </w:r>
            <w:r w:rsidR="00BA2A87" w:rsidRPr="00967E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Aktualizuoti ir personalizuoti ugdymo turinį</w:t>
            </w:r>
            <w:r w:rsidR="00BA2A8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E603CF" w:rsidRPr="00064B9A" w:rsidRDefault="00E603CF" w:rsidP="00064B9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0D" w:rsidRPr="007D0C0D" w:rsidRDefault="007D0C0D" w:rsidP="007D0C0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D0C0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Ilgalaikių mokomųjų dalykų ugdymo planų kokybės gerinimas.</w:t>
            </w:r>
          </w:p>
          <w:p w:rsidR="00BA2A87" w:rsidRDefault="00BA2A87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0C0D" w:rsidRDefault="007D0C0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0C0D" w:rsidRDefault="007D0C0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0C0D" w:rsidRDefault="007D0C0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0C0D" w:rsidRDefault="007D0C0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E143B" w:rsidRDefault="002E143B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Efektyvi sisteminė ugdymo (si) pagalba įvairių poreikių bei gebėjimų mokiniams: </w:t>
            </w:r>
          </w:p>
          <w:p w:rsidR="00C82176" w:rsidRDefault="002E143B" w:rsidP="007D0C0D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  <w:r w:rsidRPr="00064B9A">
              <w:t xml:space="preserve"> </w:t>
            </w:r>
          </w:p>
          <w:p w:rsidR="007D0C0D" w:rsidRPr="001077BD" w:rsidRDefault="007D0C0D" w:rsidP="007D0C0D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  <w:r w:rsidRPr="001077BD">
              <w:t>Papildomų konsultacijų mokiniams sistemos tobulinimas.</w:t>
            </w:r>
          </w:p>
          <w:p w:rsidR="00C82176" w:rsidRDefault="002E143B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</w:t>
            </w:r>
          </w:p>
          <w:p w:rsidR="00C82176" w:rsidRDefault="002E143B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tikslų ir  užduočių diferencijavimas pamokų metu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82176" w:rsidRDefault="00C82176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603CF" w:rsidRPr="00064B9A" w:rsidRDefault="00B42662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Veiksmingas mokytojų, klasės auklėtojų ir pagalbos mokiniui specialistų bendradarbiavimas.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76" w:rsidRDefault="007D0C0D" w:rsidP="007D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77BD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Ilgalaikiai planai rengiami atsižvelgiant į „Bendrųjų programų atnaujinimo gaires“ ir atnaujintas Bendrąsias programas bei mokykloje patvirtintą vienodą ilgalaikių planų rengimo tvarką. Planai rengiami atsižvelgiant į klasės kontekstą.</w:t>
            </w:r>
          </w:p>
          <w:p w:rsidR="007D0C0D" w:rsidRPr="007D0C0D" w:rsidRDefault="00064B9A" w:rsidP="007D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F27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erėja specialiųjų poreikių ir silpnos mokymosi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motyvacijos mokinių pasiekimai,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0C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išaugo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pasiekusių aukštesnįjį pasiekimų lygį (analizuojama Mokytojų tarybos posėdžiuose kartą per </w:t>
            </w:r>
            <w:r w:rsidR="00DE1F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trimestrą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</w:p>
          <w:p w:rsidR="008B3AAF" w:rsidRDefault="008B3AAF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3AAF" w:rsidRDefault="008B3AAF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2176" w:rsidRDefault="008B3AAF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mokytojų diferencijuoja klasės ir namų darbų užduotis mokiniams (stebėtų pamokų analizė).</w:t>
            </w:r>
          </w:p>
          <w:p w:rsidR="00E603CF" w:rsidRDefault="00B42662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procentų </w:t>
            </w:r>
            <w:r w:rsidR="00064B9A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pagrindinio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programą baigusių mokinių sėkmingai išlaiko </w:t>
            </w:r>
            <w:r w:rsidR="00064B9A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PUPP.</w:t>
            </w:r>
          </w:p>
          <w:p w:rsidR="00C82176" w:rsidRDefault="00C82176" w:rsidP="00C821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2176" w:rsidRPr="00064B9A" w:rsidRDefault="00C82176" w:rsidP="00C821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03CF" w:rsidRPr="00A57DC7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B66481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8</w:t>
            </w:r>
            <w:r w:rsidR="00E603CF"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.3. Tęsti mokinių pažintinės veiklos, stiprinančios</w:t>
            </w:r>
          </w:p>
          <w:p w:rsidR="00E603CF" w:rsidRPr="00FF6576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</w:p>
          <w:p w:rsidR="00E603CF" w:rsidRPr="00FF6576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 organizavimą.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E603CF" w:rsidP="00BA112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E603CF" w:rsidP="007D0C0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Mokyklos bendruomenė  organizavo bent </w:t>
            </w:r>
            <w:r w:rsidR="007D0C0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15 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pažintinių išvykų</w:t>
            </w:r>
            <w:r w:rsidR="00064B9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10 atvirų veiklų mokyklos bendruomenei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Visi 5-10 klasės mokiniai dalyvavo  ne mažiau k</w:t>
            </w:r>
            <w:r w:rsidR="00694B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aip dviej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ose  veiklose ar renginiuose stiprinančiuose pilietiškas, etnines ir dvasines vertybes. </w:t>
            </w:r>
          </w:p>
        </w:tc>
      </w:tr>
      <w:tr w:rsidR="006A712F" w:rsidRPr="00FF116E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Pr="00467999" w:rsidRDefault="006A712F" w:rsidP="00997CC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8.4 Užtikrinti efektyvų mokyklos veiklos valdymą.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6A712F" w:rsidRPr="004959BC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Default="00C82176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</w:t>
            </w:r>
            <w:r w:rsidR="00874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71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str</w:t>
            </w:r>
            <w:r w:rsidR="00874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ateginį planą.</w:t>
            </w:r>
          </w:p>
          <w:p w:rsidR="0087459B" w:rsidRDefault="0087459B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</w:t>
            </w:r>
            <w:r w:rsidR="00874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mosi pagalbos teikimo aprašą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6A712F" w:rsidRDefault="006A712F" w:rsidP="00874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</w:t>
            </w:r>
            <w:r w:rsidR="00874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tojų bei personalo pareigybių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</w:t>
            </w:r>
            <w:r w:rsidR="00874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9.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Rizika, kuriai esant nustatytos užduotys gali būti neįvykdytos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9.1. Nepakankamas finansavimas.</w:t>
            </w:r>
          </w:p>
        </w:tc>
      </w:tr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9.2. Teisės aktų pakeitimai.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VERTINIMO PAGRINDIMAS IR SIŪLYMAI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10.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___________________________________________________________________________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0D5682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Mokyklo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 tarybos pirminink</w:t>
      </w:r>
      <w:r w:rsidR="008B3AAF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o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pavaduotoja 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="00A57DC7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>Marija Kondrotienė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202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-01-20</w:t>
      </w:r>
    </w:p>
    <w:p w:rsidR="00D57ADE" w:rsidRPr="00D57ADE" w:rsidRDefault="00D57ADE" w:rsidP="00D57ADE">
      <w:pPr>
        <w:tabs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11.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            _________               ________________         __________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 xml:space="preserve">(valstybinės </w:t>
      </w: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        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(parašas)                        (vardas ir pavardė)                       (data)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teises ir pareigas įgyvendinančios institucijos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(dalyvių susirinkimo) įgalioto asmens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pareigos;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savivaldybės švietimo įstaigos atveju – meras)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Susipažinau.</w:t>
      </w:r>
    </w:p>
    <w:p w:rsidR="00FC1BE4" w:rsidRDefault="00D57ADE" w:rsidP="006E216D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Direktorė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  <w:t xml:space="preserve">                                                                           </w:t>
      </w:r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Regina </w:t>
      </w:r>
      <w:proofErr w:type="spellStart"/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Kutyš</w:t>
      </w:r>
      <w:proofErr w:type="spellEnd"/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202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bookmarkStart w:id="0" w:name="_GoBack"/>
      <w:bookmarkEnd w:id="0"/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-02-</w:t>
      </w:r>
    </w:p>
    <w:sectPr w:rsidR="00F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B05"/>
    <w:multiLevelType w:val="hybridMultilevel"/>
    <w:tmpl w:val="723A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1010"/>
    <w:multiLevelType w:val="multilevel"/>
    <w:tmpl w:val="3F307C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5A693890"/>
    <w:multiLevelType w:val="hybridMultilevel"/>
    <w:tmpl w:val="71EE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3CA5"/>
    <w:multiLevelType w:val="hybridMultilevel"/>
    <w:tmpl w:val="AC40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3167"/>
    <w:multiLevelType w:val="hybridMultilevel"/>
    <w:tmpl w:val="636C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08A6"/>
    <w:multiLevelType w:val="hybridMultilevel"/>
    <w:tmpl w:val="E33E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66B6"/>
    <w:multiLevelType w:val="hybridMultilevel"/>
    <w:tmpl w:val="1CE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0025B7"/>
    <w:rsid w:val="00003EE4"/>
    <w:rsid w:val="0001381A"/>
    <w:rsid w:val="0002420C"/>
    <w:rsid w:val="00024D2E"/>
    <w:rsid w:val="00030705"/>
    <w:rsid w:val="00050C8C"/>
    <w:rsid w:val="0005332F"/>
    <w:rsid w:val="00064B9A"/>
    <w:rsid w:val="00084154"/>
    <w:rsid w:val="000920FF"/>
    <w:rsid w:val="00092651"/>
    <w:rsid w:val="000A2953"/>
    <w:rsid w:val="000D211E"/>
    <w:rsid w:val="000D5682"/>
    <w:rsid w:val="000E17E6"/>
    <w:rsid w:val="000F4DFF"/>
    <w:rsid w:val="00114826"/>
    <w:rsid w:val="00116787"/>
    <w:rsid w:val="00136271"/>
    <w:rsid w:val="00161B43"/>
    <w:rsid w:val="00171FD4"/>
    <w:rsid w:val="00183380"/>
    <w:rsid w:val="001A5E07"/>
    <w:rsid w:val="001C4A59"/>
    <w:rsid w:val="001D0D27"/>
    <w:rsid w:val="001D2504"/>
    <w:rsid w:val="001E4598"/>
    <w:rsid w:val="001F12A0"/>
    <w:rsid w:val="001F2767"/>
    <w:rsid w:val="001F2D30"/>
    <w:rsid w:val="002171A9"/>
    <w:rsid w:val="00227410"/>
    <w:rsid w:val="00232B72"/>
    <w:rsid w:val="002549D1"/>
    <w:rsid w:val="00255F68"/>
    <w:rsid w:val="002633DF"/>
    <w:rsid w:val="002B20BE"/>
    <w:rsid w:val="002B36D9"/>
    <w:rsid w:val="002B5469"/>
    <w:rsid w:val="002C0CBF"/>
    <w:rsid w:val="002E143B"/>
    <w:rsid w:val="002E54A8"/>
    <w:rsid w:val="00301E95"/>
    <w:rsid w:val="003128FE"/>
    <w:rsid w:val="00312AB5"/>
    <w:rsid w:val="00313B4B"/>
    <w:rsid w:val="00325637"/>
    <w:rsid w:val="00346C8D"/>
    <w:rsid w:val="003607F7"/>
    <w:rsid w:val="00370073"/>
    <w:rsid w:val="00380F44"/>
    <w:rsid w:val="00381992"/>
    <w:rsid w:val="00385DF1"/>
    <w:rsid w:val="00393E73"/>
    <w:rsid w:val="003A4BA1"/>
    <w:rsid w:val="003B2C41"/>
    <w:rsid w:val="003D5E52"/>
    <w:rsid w:val="003E3A64"/>
    <w:rsid w:val="00412E3C"/>
    <w:rsid w:val="00422565"/>
    <w:rsid w:val="00427FCD"/>
    <w:rsid w:val="00451762"/>
    <w:rsid w:val="00453A11"/>
    <w:rsid w:val="00454AB6"/>
    <w:rsid w:val="004713DC"/>
    <w:rsid w:val="00473252"/>
    <w:rsid w:val="004750EB"/>
    <w:rsid w:val="004902F4"/>
    <w:rsid w:val="00492814"/>
    <w:rsid w:val="004959BC"/>
    <w:rsid w:val="004A72CA"/>
    <w:rsid w:val="004A7D6D"/>
    <w:rsid w:val="0050049B"/>
    <w:rsid w:val="00500D29"/>
    <w:rsid w:val="005102BA"/>
    <w:rsid w:val="005121D6"/>
    <w:rsid w:val="00530DBC"/>
    <w:rsid w:val="00532DE8"/>
    <w:rsid w:val="00544282"/>
    <w:rsid w:val="00557AAC"/>
    <w:rsid w:val="00562E78"/>
    <w:rsid w:val="00577346"/>
    <w:rsid w:val="0058304C"/>
    <w:rsid w:val="005861FA"/>
    <w:rsid w:val="00593FE0"/>
    <w:rsid w:val="005958E5"/>
    <w:rsid w:val="005B54C7"/>
    <w:rsid w:val="005C7306"/>
    <w:rsid w:val="005E0D20"/>
    <w:rsid w:val="00601AD4"/>
    <w:rsid w:val="00617195"/>
    <w:rsid w:val="00623823"/>
    <w:rsid w:val="00633D3B"/>
    <w:rsid w:val="00642081"/>
    <w:rsid w:val="00655FAC"/>
    <w:rsid w:val="00660235"/>
    <w:rsid w:val="00665956"/>
    <w:rsid w:val="00680153"/>
    <w:rsid w:val="00681545"/>
    <w:rsid w:val="00694BBC"/>
    <w:rsid w:val="006A2879"/>
    <w:rsid w:val="006A3AE0"/>
    <w:rsid w:val="006A4C5E"/>
    <w:rsid w:val="006A712F"/>
    <w:rsid w:val="006B2A1E"/>
    <w:rsid w:val="006B7A73"/>
    <w:rsid w:val="006C450D"/>
    <w:rsid w:val="006C7C40"/>
    <w:rsid w:val="006E216D"/>
    <w:rsid w:val="006E6D56"/>
    <w:rsid w:val="006F2676"/>
    <w:rsid w:val="006F3484"/>
    <w:rsid w:val="007073A2"/>
    <w:rsid w:val="00712A99"/>
    <w:rsid w:val="00714991"/>
    <w:rsid w:val="00717961"/>
    <w:rsid w:val="007350FA"/>
    <w:rsid w:val="007408F5"/>
    <w:rsid w:val="0074237C"/>
    <w:rsid w:val="00742892"/>
    <w:rsid w:val="0074345A"/>
    <w:rsid w:val="00755F54"/>
    <w:rsid w:val="00761A7A"/>
    <w:rsid w:val="0077331E"/>
    <w:rsid w:val="00777FA7"/>
    <w:rsid w:val="007918F3"/>
    <w:rsid w:val="007A0EFE"/>
    <w:rsid w:val="007B0052"/>
    <w:rsid w:val="007C26BA"/>
    <w:rsid w:val="007D0C0D"/>
    <w:rsid w:val="007E0510"/>
    <w:rsid w:val="007E1F04"/>
    <w:rsid w:val="007E5E35"/>
    <w:rsid w:val="007F5CC0"/>
    <w:rsid w:val="00801BDD"/>
    <w:rsid w:val="0081003A"/>
    <w:rsid w:val="00812203"/>
    <w:rsid w:val="00813EDF"/>
    <w:rsid w:val="00836D4A"/>
    <w:rsid w:val="00843FA4"/>
    <w:rsid w:val="00843FFF"/>
    <w:rsid w:val="00861458"/>
    <w:rsid w:val="00867920"/>
    <w:rsid w:val="00871C71"/>
    <w:rsid w:val="0087459B"/>
    <w:rsid w:val="00893AF7"/>
    <w:rsid w:val="008A0730"/>
    <w:rsid w:val="008B3AAF"/>
    <w:rsid w:val="008C2FA0"/>
    <w:rsid w:val="008C71BD"/>
    <w:rsid w:val="008D6920"/>
    <w:rsid w:val="00912485"/>
    <w:rsid w:val="00914E34"/>
    <w:rsid w:val="00916A45"/>
    <w:rsid w:val="00917542"/>
    <w:rsid w:val="0092798A"/>
    <w:rsid w:val="00936614"/>
    <w:rsid w:val="0094092A"/>
    <w:rsid w:val="00995F2B"/>
    <w:rsid w:val="00997F4D"/>
    <w:rsid w:val="009C46A7"/>
    <w:rsid w:val="009D235F"/>
    <w:rsid w:val="009E7BEC"/>
    <w:rsid w:val="009F7726"/>
    <w:rsid w:val="00A062A3"/>
    <w:rsid w:val="00A240B3"/>
    <w:rsid w:val="00A24E28"/>
    <w:rsid w:val="00A338D0"/>
    <w:rsid w:val="00A45E6D"/>
    <w:rsid w:val="00A57DC7"/>
    <w:rsid w:val="00A82CDB"/>
    <w:rsid w:val="00A83AC7"/>
    <w:rsid w:val="00A97256"/>
    <w:rsid w:val="00AA79B1"/>
    <w:rsid w:val="00AB793B"/>
    <w:rsid w:val="00AD3EEE"/>
    <w:rsid w:val="00AD4E35"/>
    <w:rsid w:val="00AE55A7"/>
    <w:rsid w:val="00AE5B3E"/>
    <w:rsid w:val="00AF7B74"/>
    <w:rsid w:val="00B32515"/>
    <w:rsid w:val="00B34289"/>
    <w:rsid w:val="00B42662"/>
    <w:rsid w:val="00B44F32"/>
    <w:rsid w:val="00B45FC4"/>
    <w:rsid w:val="00B53FDC"/>
    <w:rsid w:val="00B65DE8"/>
    <w:rsid w:val="00B66481"/>
    <w:rsid w:val="00B672C7"/>
    <w:rsid w:val="00B72032"/>
    <w:rsid w:val="00B920D6"/>
    <w:rsid w:val="00BA2A87"/>
    <w:rsid w:val="00BB0F76"/>
    <w:rsid w:val="00BB4CD5"/>
    <w:rsid w:val="00BC2D37"/>
    <w:rsid w:val="00BE307F"/>
    <w:rsid w:val="00C172C5"/>
    <w:rsid w:val="00C20234"/>
    <w:rsid w:val="00C2462F"/>
    <w:rsid w:val="00C357E1"/>
    <w:rsid w:val="00C36FC7"/>
    <w:rsid w:val="00C412F1"/>
    <w:rsid w:val="00C43C24"/>
    <w:rsid w:val="00C457A1"/>
    <w:rsid w:val="00C5157A"/>
    <w:rsid w:val="00C519E9"/>
    <w:rsid w:val="00C64C95"/>
    <w:rsid w:val="00C82176"/>
    <w:rsid w:val="00C907CF"/>
    <w:rsid w:val="00C94B98"/>
    <w:rsid w:val="00C957D9"/>
    <w:rsid w:val="00C97F04"/>
    <w:rsid w:val="00CA2F2A"/>
    <w:rsid w:val="00CB626F"/>
    <w:rsid w:val="00CF1B47"/>
    <w:rsid w:val="00CF3BFE"/>
    <w:rsid w:val="00CF3D8A"/>
    <w:rsid w:val="00D05862"/>
    <w:rsid w:val="00D17794"/>
    <w:rsid w:val="00D239A1"/>
    <w:rsid w:val="00D316C3"/>
    <w:rsid w:val="00D31C7D"/>
    <w:rsid w:val="00D437F9"/>
    <w:rsid w:val="00D57ADE"/>
    <w:rsid w:val="00D81E6B"/>
    <w:rsid w:val="00DA5653"/>
    <w:rsid w:val="00DB2A38"/>
    <w:rsid w:val="00DB5730"/>
    <w:rsid w:val="00DE1FC2"/>
    <w:rsid w:val="00DF349B"/>
    <w:rsid w:val="00DF574D"/>
    <w:rsid w:val="00E00B12"/>
    <w:rsid w:val="00E04382"/>
    <w:rsid w:val="00E45656"/>
    <w:rsid w:val="00E603CF"/>
    <w:rsid w:val="00E86E70"/>
    <w:rsid w:val="00E87690"/>
    <w:rsid w:val="00E90807"/>
    <w:rsid w:val="00EC7D48"/>
    <w:rsid w:val="00ED5A41"/>
    <w:rsid w:val="00F0534E"/>
    <w:rsid w:val="00F06ED3"/>
    <w:rsid w:val="00F14FD8"/>
    <w:rsid w:val="00F17A95"/>
    <w:rsid w:val="00F3132F"/>
    <w:rsid w:val="00F87391"/>
    <w:rsid w:val="00FA2819"/>
    <w:rsid w:val="00FB2571"/>
    <w:rsid w:val="00FC1BE4"/>
    <w:rsid w:val="00FC62A6"/>
    <w:rsid w:val="00FD295E"/>
    <w:rsid w:val="00FD2C89"/>
    <w:rsid w:val="00FD37D7"/>
    <w:rsid w:val="00FF116E"/>
    <w:rsid w:val="00FF2938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4D92-B939-41C0-A386-FECD9B46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2827</Words>
  <Characters>16119</Characters>
  <Application>Microsoft Office Word</Application>
  <DocSecurity>0</DocSecurity>
  <Lines>134</Lines>
  <Paragraphs>37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2022-02-08T09:18:00Z</cp:lastPrinted>
  <dcterms:created xsi:type="dcterms:W3CDTF">2022-02-18T07:35:00Z</dcterms:created>
  <dcterms:modified xsi:type="dcterms:W3CDTF">2022-02-18T09:02:00Z</dcterms:modified>
</cp:coreProperties>
</file>